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f02e0aee84648" w:history="1">
              <w:r>
                <w:rPr>
                  <w:rStyle w:val="Hyperlink"/>
                </w:rPr>
                <w:t>中国麦草畏行业现状调研分析及市场前景预测报告（2025版）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f02e0aee84648" w:history="1">
              <w:r>
                <w:rPr>
                  <w:rStyle w:val="Hyperlink"/>
                </w:rPr>
                <w:t>中国麦草畏行业现状调研分析及市场前景预测报告（2025版）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f02e0aee84648" w:history="1">
                <w:r>
                  <w:rPr>
                    <w:rStyle w:val="Hyperlink"/>
                  </w:rPr>
                  <w:t>https://www.20087.com/M_YiLiaoBaoJian/51/MaiCaoWeiShiChangXuQiuFenXiYuFaZhanQuShiYuCe.html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（Dicamba）是一种广谱除草剂，主要用于禾本科作物如玉米、小麦等，具备快速药效和较低的使用剂量。近年来，随着抗麦草畏转基因作物的推广，麦草畏的应用范围有所扩大。目前，麦草畏的供应相对稳定，但其使用受到严格监管，尤其是在环境保护和作物安全性方面。</w:t>
      </w:r>
      <w:r>
        <w:rPr>
          <w:rFonts w:hint="eastAsia"/>
        </w:rPr>
        <w:br/>
      </w:r>
      <w:r>
        <w:rPr>
          <w:rFonts w:hint="eastAsia"/>
        </w:rPr>
        <w:t>　　未来，麦草畏的发展将更加注重技术创新和可持续性。一方面，随着生物技术的进步，抗麦草畏作物的种类将进一步增加，促进麦草畏的应用。另一方面，随着对环境保护的重视，麦草畏的生产和使用将更加注重减少对非目标植物和环境的影响。此外，随着新型除草剂的研发，麦草畏将面临与其他除草剂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f02e0aee84648" w:history="1">
        <w:r>
          <w:rPr>
            <w:rStyle w:val="Hyperlink"/>
          </w:rPr>
          <w:t>中国麦草畏行业现状调研分析及市场前景预测报告（2025版）</w:t>
        </w:r>
      </w:hyperlink>
      <w:r>
        <w:rPr>
          <w:rFonts w:hint="eastAsia"/>
        </w:rPr>
        <w:t>》通过对麦草畏行业的全面调研，系统分析了麦草畏市场规模、技术现状及未来发展方向，揭示了行业竞争格局的演变趋势与潜在问题。同时，报告评估了麦草畏行业投资价值与效益，识别了发展中的主要挑战与机遇，并结合SWOT分析为投资者和企业提供了科学的战略建议。此外，报告重点聚焦麦草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2025年中国农药产业整体运行态势分析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中国农药产业运行总况</w:t>
      </w:r>
      <w:r>
        <w:rPr>
          <w:rFonts w:hint="eastAsia"/>
        </w:rPr>
        <w:br/>
      </w:r>
      <w:r>
        <w:rPr>
          <w:rFonts w:hint="eastAsia"/>
        </w:rPr>
        <w:t>　　　　一、中国农药工业发展成果</w:t>
      </w:r>
      <w:r>
        <w:rPr>
          <w:rFonts w:hint="eastAsia"/>
        </w:rPr>
        <w:br/>
      </w:r>
      <w:r>
        <w:rPr>
          <w:rFonts w:hint="eastAsia"/>
        </w:rPr>
        <w:t>　　　　二、中国农药新剂型的产业化开发</w:t>
      </w:r>
      <w:r>
        <w:rPr>
          <w:rFonts w:hint="eastAsia"/>
        </w:rPr>
        <w:br/>
      </w:r>
      <w:r>
        <w:rPr>
          <w:rFonts w:hint="eastAsia"/>
        </w:rPr>
        <w:t>　　　　三、中国农药成为全球贸易焦点</w:t>
      </w:r>
      <w:r>
        <w:rPr>
          <w:rFonts w:hint="eastAsia"/>
        </w:rPr>
        <w:br/>
      </w:r>
      <w:r>
        <w:rPr>
          <w:rFonts w:hint="eastAsia"/>
        </w:rPr>
        <w:t>　　　　四、中国农药产业利润下滑</w:t>
      </w:r>
      <w:r>
        <w:rPr>
          <w:rFonts w:hint="eastAsia"/>
        </w:rPr>
        <w:br/>
      </w:r>
      <w:r>
        <w:rPr>
          <w:rFonts w:hint="eastAsia"/>
        </w:rPr>
        <w:t>　　　　五、中国积极促进农药产业园区化发展</w:t>
      </w:r>
      <w:r>
        <w:rPr>
          <w:rFonts w:hint="eastAsia"/>
        </w:rPr>
        <w:br/>
      </w:r>
      <w:r>
        <w:rPr>
          <w:rFonts w:hint="eastAsia"/>
        </w:rPr>
        <w:t>　　第二节 2025年中国农药技术创新分析</w:t>
      </w:r>
      <w:r>
        <w:rPr>
          <w:rFonts w:hint="eastAsia"/>
        </w:rPr>
        <w:br/>
      </w:r>
      <w:r>
        <w:rPr>
          <w:rFonts w:hint="eastAsia"/>
        </w:rPr>
        <w:t>　　　　一、我国农药创制体系发展成熟</w:t>
      </w:r>
      <w:r>
        <w:rPr>
          <w:rFonts w:hint="eastAsia"/>
        </w:rPr>
        <w:br/>
      </w:r>
      <w:r>
        <w:rPr>
          <w:rFonts w:hint="eastAsia"/>
        </w:rPr>
        <w:t>　　　　二、国家科技计划支持农药行业技术研发</w:t>
      </w:r>
      <w:r>
        <w:rPr>
          <w:rFonts w:hint="eastAsia"/>
        </w:rPr>
        <w:br/>
      </w:r>
      <w:r>
        <w:rPr>
          <w:rFonts w:hint="eastAsia"/>
        </w:rPr>
        <w:t>　　　　三、专利法提升农药创新能力和水平</w:t>
      </w:r>
      <w:r>
        <w:rPr>
          <w:rFonts w:hint="eastAsia"/>
        </w:rPr>
        <w:br/>
      </w:r>
      <w:r>
        <w:rPr>
          <w:rFonts w:hint="eastAsia"/>
        </w:rPr>
        <w:t>　　　　四、我国农药创制积极参与国际互认体系</w:t>
      </w:r>
      <w:r>
        <w:rPr>
          <w:rFonts w:hint="eastAsia"/>
        </w:rPr>
        <w:br/>
      </w:r>
      <w:r>
        <w:rPr>
          <w:rFonts w:hint="eastAsia"/>
        </w:rPr>
        <w:t>　　第三节 2025年中国农药行业面临的困难及发展思路</w:t>
      </w:r>
      <w:r>
        <w:rPr>
          <w:rFonts w:hint="eastAsia"/>
        </w:rPr>
        <w:br/>
      </w:r>
      <w:r>
        <w:rPr>
          <w:rFonts w:hint="eastAsia"/>
        </w:rPr>
        <w:t>　　　　一、中国农药行业进入调整期</w:t>
      </w:r>
      <w:r>
        <w:rPr>
          <w:rFonts w:hint="eastAsia"/>
        </w:rPr>
        <w:br/>
      </w:r>
      <w:r>
        <w:rPr>
          <w:rFonts w:hint="eastAsia"/>
        </w:rPr>
        <w:t>　　　　二、我国农药市场存在的主要问题</w:t>
      </w:r>
      <w:r>
        <w:rPr>
          <w:rFonts w:hint="eastAsia"/>
        </w:rPr>
        <w:br/>
      </w:r>
      <w:r>
        <w:rPr>
          <w:rFonts w:hint="eastAsia"/>
        </w:rPr>
        <w:t>　　　　三、植保现代化与科学发展观引领农药行业发展大势</w:t>
      </w:r>
      <w:r>
        <w:rPr>
          <w:rFonts w:hint="eastAsia"/>
        </w:rPr>
        <w:br/>
      </w:r>
      <w:r>
        <w:rPr>
          <w:rFonts w:hint="eastAsia"/>
        </w:rPr>
        <w:t>　　　　四、农药行业在内忧外患中积极求变</w:t>
      </w:r>
      <w:r>
        <w:rPr>
          <w:rFonts w:hint="eastAsia"/>
        </w:rPr>
        <w:br/>
      </w:r>
      <w:r>
        <w:rPr>
          <w:rFonts w:hint="eastAsia"/>
        </w:rPr>
        <w:t>　　　　五、中国迈向农药强国的路径分析</w:t>
      </w:r>
      <w:r>
        <w:rPr>
          <w:rFonts w:hint="eastAsia"/>
        </w:rPr>
        <w:br/>
      </w:r>
      <w:r>
        <w:rPr>
          <w:rFonts w:hint="eastAsia"/>
        </w:rPr>
        <w:t>　　　　六、农药产业发展仍需国家全方位支持</w:t>
      </w:r>
      <w:r>
        <w:rPr>
          <w:rFonts w:hint="eastAsia"/>
        </w:rPr>
        <w:br/>
      </w:r>
      <w:r>
        <w:rPr>
          <w:rFonts w:hint="eastAsia"/>
        </w:rPr>
        <w:t>　　第四节 中国农药企业发展策略</w:t>
      </w:r>
      <w:r>
        <w:rPr>
          <w:rFonts w:hint="eastAsia"/>
        </w:rPr>
        <w:br/>
      </w:r>
      <w:r>
        <w:rPr>
          <w:rFonts w:hint="eastAsia"/>
        </w:rPr>
        <w:t>　　　　一、中外农药企业探寻合作共赢之路</w:t>
      </w:r>
      <w:r>
        <w:rPr>
          <w:rFonts w:hint="eastAsia"/>
        </w:rPr>
        <w:br/>
      </w:r>
      <w:r>
        <w:rPr>
          <w:rFonts w:hint="eastAsia"/>
        </w:rPr>
        <w:t>　　　　二、我国农药企业紧抓产业结构调整和升级</w:t>
      </w:r>
      <w:r>
        <w:rPr>
          <w:rFonts w:hint="eastAsia"/>
        </w:rPr>
        <w:br/>
      </w:r>
      <w:r>
        <w:rPr>
          <w:rFonts w:hint="eastAsia"/>
        </w:rPr>
        <w:t>　　　　三、国内农药企业积极建设沟通协作平台</w:t>
      </w:r>
      <w:r>
        <w:rPr>
          <w:rFonts w:hint="eastAsia"/>
        </w:rPr>
        <w:br/>
      </w:r>
      <w:r>
        <w:rPr>
          <w:rFonts w:hint="eastAsia"/>
        </w:rPr>
        <w:t>　　　　四、国内农药企业提高经济效益的思路分析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2025年世界麦草畏行业发展状况分析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2025年世界麦草畏行业运行概况</w:t>
      </w:r>
      <w:r>
        <w:rPr>
          <w:rFonts w:hint="eastAsia"/>
        </w:rPr>
        <w:br/>
      </w:r>
      <w:r>
        <w:rPr>
          <w:rFonts w:hint="eastAsia"/>
        </w:rPr>
        <w:t>　　　　一、世界麦草畏行业市场现状</w:t>
      </w:r>
      <w:r>
        <w:rPr>
          <w:rFonts w:hint="eastAsia"/>
        </w:rPr>
        <w:br/>
      </w:r>
      <w:r>
        <w:rPr>
          <w:rFonts w:hint="eastAsia"/>
        </w:rPr>
        <w:t>　　　　二、世界麦草畏技术现状</w:t>
      </w:r>
      <w:r>
        <w:rPr>
          <w:rFonts w:hint="eastAsia"/>
        </w:rPr>
        <w:br/>
      </w:r>
      <w:r>
        <w:rPr>
          <w:rFonts w:hint="eastAsia"/>
        </w:rPr>
        <w:t>　　　　三、世界麦草畏价格走势分析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2025年世界主要国家麦草畏行业发展情况分析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2025-2031年世界麦草畏行业发展趋势分析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2025年中国麦草畏行业运行环境分析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2025年中国麦草畏行业发展政策环境分析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二、麦草畏相关政策发展的影响展望</w:t>
      </w:r>
      <w:r>
        <w:rPr>
          <w:rFonts w:hint="eastAsia"/>
        </w:rPr>
        <w:br/>
      </w:r>
      <w:r>
        <w:rPr>
          <w:rFonts w:hint="eastAsia"/>
        </w:rPr>
        <w:t>　　　　三、麦草畏行业相关经济指标</w:t>
      </w:r>
      <w:r>
        <w:rPr>
          <w:rFonts w:hint="eastAsia"/>
        </w:rPr>
        <w:br/>
      </w:r>
      <w:r>
        <w:rPr>
          <w:rFonts w:hint="eastAsia"/>
        </w:rPr>
        <w:t>　　第三节 2025年中国麦草畏行业发展社会环境分析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2025年中国麦草畏行业运行形势分析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2025年中国麦草畏行业发展现状</w:t>
      </w:r>
      <w:r>
        <w:rPr>
          <w:rFonts w:hint="eastAsia"/>
        </w:rPr>
        <w:br/>
      </w:r>
      <w:r>
        <w:rPr>
          <w:rFonts w:hint="eastAsia"/>
        </w:rPr>
        <w:t>　　　　一、中国麦草畏价格走势分析</w:t>
      </w:r>
      <w:r>
        <w:rPr>
          <w:rFonts w:hint="eastAsia"/>
        </w:rPr>
        <w:br/>
      </w:r>
      <w:r>
        <w:rPr>
          <w:rFonts w:hint="eastAsia"/>
        </w:rPr>
        <w:t>　　　　二、中国麦草畏行业特点分析</w:t>
      </w:r>
      <w:r>
        <w:rPr>
          <w:rFonts w:hint="eastAsia"/>
        </w:rPr>
        <w:br/>
      </w:r>
      <w:r>
        <w:rPr>
          <w:rFonts w:hint="eastAsia"/>
        </w:rPr>
        <w:t>　　　　三、行业在建拟建项目分析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2025年中国麦草畏行业发展态势分析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一、中国麦草畏行业技术工艺分析</w:t>
      </w:r>
      <w:r>
        <w:rPr>
          <w:rFonts w:hint="eastAsia"/>
        </w:rPr>
        <w:br/>
      </w:r>
      <w:r>
        <w:rPr>
          <w:rFonts w:hint="eastAsia"/>
        </w:rPr>
        <w:t>　　　　二、扬农化工长期看麦草畏</w:t>
      </w:r>
      <w:r>
        <w:rPr>
          <w:rFonts w:hint="eastAsia"/>
        </w:rPr>
        <w:br/>
      </w:r>
      <w:r>
        <w:rPr>
          <w:rFonts w:hint="eastAsia"/>
        </w:rPr>
        <w:t>　　第三节 2025年中国麦草畏行业发展存在问题分析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2025年中国麦草畏行业市场供需态势分析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2025年中国麦草畏行业供给分析</w:t>
      </w:r>
      <w:r>
        <w:rPr>
          <w:rFonts w:hint="eastAsia"/>
        </w:rPr>
        <w:br/>
      </w:r>
      <w:r>
        <w:rPr>
          <w:rFonts w:hint="eastAsia"/>
        </w:rPr>
        <w:t>　　　　一、麦草畏行业供给状况分析</w:t>
      </w:r>
      <w:r>
        <w:rPr>
          <w:rFonts w:hint="eastAsia"/>
        </w:rPr>
        <w:br/>
      </w:r>
      <w:r>
        <w:rPr>
          <w:rFonts w:hint="eastAsia"/>
        </w:rPr>
        <w:t>　　　　二、主要企业麦草畏供给状况分析</w:t>
      </w:r>
      <w:r>
        <w:rPr>
          <w:rFonts w:hint="eastAsia"/>
        </w:rPr>
        <w:br/>
      </w:r>
      <w:r>
        <w:rPr>
          <w:rFonts w:hint="eastAsia"/>
        </w:rPr>
        <w:t>　　　　三、影响麦草畏行业供给能力的主要因素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2025年中国麦草畏行业需求状况综述</w:t>
      </w:r>
      <w:r>
        <w:rPr>
          <w:rFonts w:hint="eastAsia"/>
        </w:rPr>
        <w:br/>
      </w:r>
      <w:r>
        <w:rPr>
          <w:rFonts w:hint="eastAsia"/>
        </w:rPr>
        <w:t>　　　　一、麦草畏行业需求状况分析</w:t>
      </w:r>
      <w:r>
        <w:rPr>
          <w:rFonts w:hint="eastAsia"/>
        </w:rPr>
        <w:br/>
      </w:r>
      <w:r>
        <w:rPr>
          <w:rFonts w:hint="eastAsia"/>
        </w:rPr>
        <w:t>　　　　二、麦草畏需求结构指标</w:t>
      </w:r>
      <w:r>
        <w:rPr>
          <w:rFonts w:hint="eastAsia"/>
        </w:rPr>
        <w:br/>
      </w:r>
      <w:r>
        <w:rPr>
          <w:rFonts w:hint="eastAsia"/>
        </w:rPr>
        <w:t>　　　　三、麦草畏消费量与实际需求量关系分析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2025年中国麦草畏行业供需缺口分析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2024-2025年中国麦草畏进出口数据监测分析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2024-2025年中国麦草畏进口数据分析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2024-2025年中国麦草畏出口数据分析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2024-2025年中国麦草畏进出口平均单价分析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2024-2025年中国麦草畏进出口国家及地区分析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2025年中国麦草畏行业市场竞争格局分析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2025年中国麦草畏行业竞争现状分析</w:t>
      </w:r>
      <w:r>
        <w:rPr>
          <w:rFonts w:hint="eastAsia"/>
        </w:rPr>
        <w:br/>
      </w:r>
      <w:r>
        <w:rPr>
          <w:rFonts w:hint="eastAsia"/>
        </w:rPr>
        <w:t>　　　　一、麦草畏行业竞争程度分析</w:t>
      </w:r>
      <w:r>
        <w:rPr>
          <w:rFonts w:hint="eastAsia"/>
        </w:rPr>
        <w:br/>
      </w:r>
      <w:r>
        <w:rPr>
          <w:rFonts w:hint="eastAsia"/>
        </w:rPr>
        <w:t>　　　　二、麦草畏技术竞争分析</w:t>
      </w:r>
      <w:r>
        <w:rPr>
          <w:rFonts w:hint="eastAsia"/>
        </w:rPr>
        <w:br/>
      </w:r>
      <w:r>
        <w:rPr>
          <w:rFonts w:hint="eastAsia"/>
        </w:rPr>
        <w:t>　　　　三、麦草畏主要产品价格竞争分析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2025年中国麦草畏行业集中度分析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2025年中国麦草畏行业提升竞争力策略分析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2025年中国麦草畏行业优势企业竞争力分析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一、上海微晶生物试剂有限公司</w:t>
      </w:r>
      <w:r>
        <w:rPr>
          <w:rFonts w:hint="eastAsia"/>
        </w:rPr>
        <w:br/>
      </w:r>
      <w:r>
        <w:rPr>
          <w:rFonts w:hint="eastAsia"/>
        </w:rPr>
        <w:t>　　　　二、江苏省激素研究所股份有限公司</w:t>
      </w:r>
      <w:r>
        <w:rPr>
          <w:rFonts w:hint="eastAsia"/>
        </w:rPr>
        <w:br/>
      </w:r>
      <w:r>
        <w:rPr>
          <w:rFonts w:hint="eastAsia"/>
        </w:rPr>
        <w:t>　　　　三、南京艾森精细化工有限公司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2025年中国麦草畏相关行业影响分析</w:t>
      </w:r>
      <w:r>
        <w:rPr>
          <w:rFonts w:hint="eastAsia"/>
        </w:rPr>
        <w:br/>
      </w:r>
      <w:r>
        <w:rPr>
          <w:rFonts w:hint="eastAsia"/>
        </w:rPr>
        <w:t>　　第一节 2025年中国小麦种植发展状况</w:t>
      </w:r>
      <w:r>
        <w:rPr>
          <w:rFonts w:hint="eastAsia"/>
        </w:rPr>
        <w:br/>
      </w:r>
      <w:r>
        <w:rPr>
          <w:rFonts w:hint="eastAsia"/>
        </w:rPr>
        <w:t>　　　　一、小麦种植发展现状</w:t>
      </w:r>
      <w:r>
        <w:rPr>
          <w:rFonts w:hint="eastAsia"/>
        </w:rPr>
        <w:br/>
      </w:r>
      <w:r>
        <w:rPr>
          <w:rFonts w:hint="eastAsia"/>
        </w:rPr>
        <w:t>　　　　二、小麦种植相关指标分析</w:t>
      </w:r>
      <w:r>
        <w:rPr>
          <w:rFonts w:hint="eastAsia"/>
        </w:rPr>
        <w:br/>
      </w:r>
      <w:r>
        <w:rPr>
          <w:rFonts w:hint="eastAsia"/>
        </w:rPr>
        <w:t>　　　　三、小麦种植发展的影响展望</w:t>
      </w:r>
      <w:r>
        <w:rPr>
          <w:rFonts w:hint="eastAsia"/>
        </w:rPr>
        <w:br/>
      </w:r>
      <w:r>
        <w:rPr>
          <w:rFonts w:hint="eastAsia"/>
        </w:rPr>
        <w:t>　　第二节 2025年中国玉米种植发展状况</w:t>
      </w:r>
      <w:r>
        <w:rPr>
          <w:rFonts w:hint="eastAsia"/>
        </w:rPr>
        <w:br/>
      </w:r>
      <w:r>
        <w:rPr>
          <w:rFonts w:hint="eastAsia"/>
        </w:rPr>
        <w:t>　　　　一、玉米种植发展状况综述</w:t>
      </w:r>
      <w:r>
        <w:rPr>
          <w:rFonts w:hint="eastAsia"/>
        </w:rPr>
        <w:br/>
      </w:r>
      <w:r>
        <w:rPr>
          <w:rFonts w:hint="eastAsia"/>
        </w:rPr>
        <w:t>　　　　二、玉米种植相关指标分析</w:t>
      </w:r>
      <w:r>
        <w:rPr>
          <w:rFonts w:hint="eastAsia"/>
        </w:rPr>
        <w:br/>
      </w:r>
      <w:r>
        <w:rPr>
          <w:rFonts w:hint="eastAsia"/>
        </w:rPr>
        <w:t>　　　　三、玉米种植发展的影响展望</w:t>
      </w:r>
      <w:r>
        <w:rPr>
          <w:rFonts w:hint="eastAsia"/>
        </w:rPr>
        <w:br/>
      </w:r>
      <w:r>
        <w:rPr>
          <w:rFonts w:hint="eastAsia"/>
        </w:rPr>
        <w:t>　　第三节 2025年中国水稻种植发展状况</w:t>
      </w:r>
      <w:r>
        <w:rPr>
          <w:rFonts w:hint="eastAsia"/>
        </w:rPr>
        <w:br/>
      </w:r>
      <w:r>
        <w:rPr>
          <w:rFonts w:hint="eastAsia"/>
        </w:rPr>
        <w:t>　　　　一、水稻种植发展状况综述</w:t>
      </w:r>
      <w:r>
        <w:rPr>
          <w:rFonts w:hint="eastAsia"/>
        </w:rPr>
        <w:br/>
      </w:r>
      <w:r>
        <w:rPr>
          <w:rFonts w:hint="eastAsia"/>
        </w:rPr>
        <w:t>　　　　二、水稻种植相关指标分析</w:t>
      </w:r>
      <w:r>
        <w:rPr>
          <w:rFonts w:hint="eastAsia"/>
        </w:rPr>
        <w:br/>
      </w:r>
      <w:r>
        <w:rPr>
          <w:rFonts w:hint="eastAsia"/>
        </w:rPr>
        <w:t>　　　　三、水稻种植发展的影响展望</w:t>
      </w:r>
      <w:r>
        <w:rPr>
          <w:rFonts w:hint="eastAsia"/>
        </w:rPr>
        <w:br/>
      </w:r>
      <w:r>
        <w:rPr>
          <w:rFonts w:hint="eastAsia"/>
        </w:rPr>
        <w:t>　　第四节 2025年中国甘蔗种植发展状况</w:t>
      </w:r>
      <w:r>
        <w:rPr>
          <w:rFonts w:hint="eastAsia"/>
        </w:rPr>
        <w:br/>
      </w:r>
      <w:r>
        <w:rPr>
          <w:rFonts w:hint="eastAsia"/>
        </w:rPr>
        <w:t>　　　　一、甘蔗种植发展状况综述</w:t>
      </w:r>
      <w:r>
        <w:rPr>
          <w:rFonts w:hint="eastAsia"/>
        </w:rPr>
        <w:br/>
      </w:r>
      <w:r>
        <w:rPr>
          <w:rFonts w:hint="eastAsia"/>
        </w:rPr>
        <w:t>　　　　二、甘蔗种植相关指标分析</w:t>
      </w:r>
      <w:r>
        <w:rPr>
          <w:rFonts w:hint="eastAsia"/>
        </w:rPr>
        <w:br/>
      </w:r>
      <w:r>
        <w:rPr>
          <w:rFonts w:hint="eastAsia"/>
        </w:rPr>
        <w:t>　　　　三、甘蔗种植发展的影响展望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2025-2031年中国麦草畏行业发展趋势分析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2025-2031年中国麦草畏行业发展趋势分析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一、中国麦草畏行业发展分析</w:t>
      </w:r>
      <w:r>
        <w:rPr>
          <w:rFonts w:hint="eastAsia"/>
        </w:rPr>
        <w:br/>
      </w:r>
      <w:r>
        <w:rPr>
          <w:rFonts w:hint="eastAsia"/>
        </w:rPr>
        <w:t>　　　　二、中国麦草畏行业技术开发方向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2025-2031年麦草畏行业市场预测分析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2025-2031年中国麦草畏行业盈利能力预测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2025-2031年中国麦草畏投资机会与风险分析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2025-2031年中国麦草畏行业投资机会分析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一、2025-2031年麦草畏需求增长的投资机会</w:t>
      </w:r>
      <w:r>
        <w:rPr>
          <w:rFonts w:hint="eastAsia"/>
        </w:rPr>
        <w:br/>
      </w:r>
      <w:r>
        <w:rPr>
          <w:rFonts w:hint="eastAsia"/>
        </w:rPr>
        <w:t>　　　　二、2025-2031年麦草畏重点农业大省的投资机会</w:t>
      </w:r>
      <w:r>
        <w:rPr>
          <w:rFonts w:hint="eastAsia"/>
        </w:rPr>
        <w:br/>
      </w:r>
      <w:r>
        <w:rPr>
          <w:rFonts w:hint="eastAsia"/>
        </w:rPr>
        <w:t>　　　　三、2025-2031年麦草畏多元化投资机会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2025-2031年中国麦草畏行业投资风险分析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二、市场容量有限的风险</w:t>
      </w:r>
      <w:r>
        <w:rPr>
          <w:rFonts w:hint="eastAsia"/>
        </w:rPr>
        <w:br/>
      </w:r>
      <w:r>
        <w:rPr>
          <w:rFonts w:hint="eastAsia"/>
        </w:rPr>
        <w:t>　　　　三、环保成本带来的风险</w:t>
      </w:r>
      <w:r>
        <w:rPr>
          <w:rFonts w:hint="eastAsia"/>
        </w:rPr>
        <w:br/>
      </w:r>
      <w:r>
        <w:rPr>
          <w:rFonts w:hint="eastAsia"/>
        </w:rPr>
        <w:t>　　　　四、出口汇率波动风险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2025-2031年中国麦草畏企业经营战略专家建议</w:t>
      </w:r>
      <w:r>
        <w:rPr>
          <w:rFonts w:hint="eastAsia"/>
        </w:rPr>
        <w:br/>
      </w:r>
      <w:r>
        <w:rPr>
          <w:rFonts w:hint="eastAsia"/>
        </w:rPr>
        <w:t>　　第一节 2025-2031年中国麦草畏企业的标竿管理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2025-2031年中国麦草畏企业的资本运作模式</w:t>
      </w:r>
      <w:r>
        <w:rPr>
          <w:rFonts w:hint="eastAsia"/>
        </w:rPr>
        <w:br/>
      </w:r>
      <w:r>
        <w:rPr>
          <w:rFonts w:hint="eastAsia"/>
        </w:rPr>
        <w:t>　　　　一、麦草畏企业国内资本市场的运作建议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二、麦草畏企业海外资本市场的运作建议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麦草畏行业发展历程示意图</w:t>
      </w:r>
      <w:r>
        <w:rPr>
          <w:rFonts w:hint="eastAsia"/>
        </w:rPr>
        <w:br/>
      </w:r>
      <w:r>
        <w:rPr>
          <w:rFonts w:hint="eastAsia"/>
        </w:rPr>
        <w:t>　　图表 2025年国内麦草畏行业企业竞争格局</w:t>
      </w:r>
      <w:r>
        <w:rPr>
          <w:rFonts w:hint="eastAsia"/>
        </w:rPr>
        <w:br/>
      </w:r>
      <w:r>
        <w:rPr>
          <w:rFonts w:hint="eastAsia"/>
        </w:rPr>
        <w:t>　　图表 2025年国内麦草畏供求格局</w:t>
      </w:r>
      <w:r>
        <w:rPr>
          <w:rFonts w:hint="eastAsia"/>
        </w:rPr>
        <w:br/>
      </w:r>
      <w:r>
        <w:rPr>
          <w:rFonts w:hint="eastAsia"/>
        </w:rPr>
        <w:t>　　图表 2025-2031年我国麦草畏市场供求预测</w:t>
      </w:r>
      <w:r>
        <w:rPr>
          <w:rFonts w:hint="eastAsia"/>
        </w:rPr>
        <w:br/>
      </w:r>
      <w:r>
        <w:rPr>
          <w:rFonts w:hint="eastAsia"/>
        </w:rPr>
        <w:t>　　图表 麦草畏行业产业链构成</w:t>
      </w:r>
      <w:r>
        <w:rPr>
          <w:rFonts w:hint="eastAsia"/>
        </w:rPr>
        <w:br/>
      </w:r>
      <w:r>
        <w:rPr>
          <w:rFonts w:hint="eastAsia"/>
        </w:rPr>
        <w:t>　　图表 麦草畏行业产业链模型分析</w:t>
      </w:r>
      <w:r>
        <w:rPr>
          <w:rFonts w:hint="eastAsia"/>
        </w:rPr>
        <w:br/>
      </w:r>
      <w:r>
        <w:rPr>
          <w:rFonts w:hint="eastAsia"/>
        </w:rPr>
        <w:t>　　图表 麦草畏行业产品分类</w:t>
      </w:r>
      <w:r>
        <w:rPr>
          <w:rFonts w:hint="eastAsia"/>
        </w:rPr>
        <w:br/>
      </w:r>
      <w:r>
        <w:rPr>
          <w:rFonts w:hint="eastAsia"/>
        </w:rPr>
        <w:t>　　图表 麦草畏行业产品竞争格局</w:t>
      </w:r>
      <w:r>
        <w:rPr>
          <w:rFonts w:hint="eastAsia"/>
        </w:rPr>
        <w:br/>
      </w:r>
      <w:r>
        <w:rPr>
          <w:rFonts w:hint="eastAsia"/>
        </w:rPr>
        <w:t>　　图表 麦草畏产品行业及国家技术标准</w:t>
      </w:r>
      <w:r>
        <w:rPr>
          <w:rFonts w:hint="eastAsia"/>
        </w:rPr>
        <w:br/>
      </w:r>
      <w:r>
        <w:rPr>
          <w:rFonts w:hint="eastAsia"/>
        </w:rPr>
        <w:t>　　图表 麦草畏产品技术规格分类</w:t>
      </w:r>
      <w:r>
        <w:rPr>
          <w:rFonts w:hint="eastAsia"/>
        </w:rPr>
        <w:br/>
      </w:r>
      <w:r>
        <w:rPr>
          <w:rFonts w:hint="eastAsia"/>
        </w:rPr>
        <w:t>　　图表 我国麦草畏产品技术竞争格局</w:t>
      </w:r>
      <w:r>
        <w:rPr>
          <w:rFonts w:hint="eastAsia"/>
        </w:rPr>
        <w:br/>
      </w:r>
      <w:r>
        <w:rPr>
          <w:rFonts w:hint="eastAsia"/>
        </w:rPr>
        <w:t>　　图表 应用市场构成</w:t>
      </w:r>
      <w:r>
        <w:rPr>
          <w:rFonts w:hint="eastAsia"/>
        </w:rPr>
        <w:br/>
      </w:r>
      <w:r>
        <w:rPr>
          <w:rFonts w:hint="eastAsia"/>
        </w:rPr>
        <w:t>　　图表 麦草畏生产工艺流程图</w:t>
      </w:r>
      <w:r>
        <w:rPr>
          <w:rFonts w:hint="eastAsia"/>
        </w:rPr>
        <w:br/>
      </w:r>
      <w:r>
        <w:rPr>
          <w:rFonts w:hint="eastAsia"/>
        </w:rPr>
        <w:t>　　图表 麦草畏生产核心技术应用格局</w:t>
      </w:r>
      <w:r>
        <w:rPr>
          <w:rFonts w:hint="eastAsia"/>
        </w:rPr>
        <w:br/>
      </w:r>
      <w:r>
        <w:rPr>
          <w:rFonts w:hint="eastAsia"/>
        </w:rPr>
        <w:t>　　图表 我国重点发展的麦草畏产品技术</w:t>
      </w:r>
      <w:r>
        <w:rPr>
          <w:rFonts w:hint="eastAsia"/>
        </w:rPr>
        <w:br/>
      </w:r>
      <w:r>
        <w:rPr>
          <w:rFonts w:hint="eastAsia"/>
        </w:rPr>
        <w:t>　　图表 我国各类麦草畏技术项目投资格局</w:t>
      </w:r>
      <w:r>
        <w:rPr>
          <w:rFonts w:hint="eastAsia"/>
        </w:rPr>
        <w:br/>
      </w:r>
      <w:r>
        <w:rPr>
          <w:rFonts w:hint="eastAsia"/>
        </w:rPr>
        <w:t>　　图表 不同麦草畏技术生产线投资收益性比较</w:t>
      </w:r>
      <w:r>
        <w:rPr>
          <w:rFonts w:hint="eastAsia"/>
        </w:rPr>
        <w:br/>
      </w:r>
      <w:r>
        <w:rPr>
          <w:rFonts w:hint="eastAsia"/>
        </w:rPr>
        <w:t>　　图表 2025-2031年我国麦草畏核心技术应用格局预测</w:t>
      </w:r>
      <w:r>
        <w:rPr>
          <w:rFonts w:hint="eastAsia"/>
        </w:rPr>
        <w:br/>
      </w:r>
      <w:r>
        <w:rPr>
          <w:rFonts w:hint="eastAsia"/>
        </w:rPr>
        <w:t>　　图表 中国麦草畏生产商列表</w:t>
      </w:r>
      <w:r>
        <w:rPr>
          <w:rFonts w:hint="eastAsia"/>
        </w:rPr>
        <w:br/>
      </w:r>
      <w:r>
        <w:rPr>
          <w:rFonts w:hint="eastAsia"/>
        </w:rPr>
        <w:t>　　图表 中国麦草畏产能表</w:t>
      </w:r>
      <w:r>
        <w:rPr>
          <w:rFonts w:hint="eastAsia"/>
        </w:rPr>
        <w:br/>
      </w:r>
      <w:r>
        <w:rPr>
          <w:rFonts w:hint="eastAsia"/>
        </w:rPr>
        <w:t>　　图表 中国麦草畏产能产量表</w:t>
      </w:r>
      <w:r>
        <w:rPr>
          <w:rFonts w:hint="eastAsia"/>
        </w:rPr>
        <w:br/>
      </w:r>
      <w:r>
        <w:rPr>
          <w:rFonts w:hint="eastAsia"/>
        </w:rPr>
        <w:t>　　图表 中国麦草畏产能预测表</w:t>
      </w:r>
      <w:r>
        <w:rPr>
          <w:rFonts w:hint="eastAsia"/>
        </w:rPr>
        <w:br/>
      </w:r>
      <w:r>
        <w:rPr>
          <w:rFonts w:hint="eastAsia"/>
        </w:rPr>
        <w:t>　　图表 中国麦草畏国内消费结构及预测表</w:t>
      </w:r>
      <w:r>
        <w:rPr>
          <w:rFonts w:hint="eastAsia"/>
        </w:rPr>
        <w:br/>
      </w:r>
      <w:r>
        <w:rPr>
          <w:rFonts w:hint="eastAsia"/>
        </w:rPr>
        <w:t>　　图表 中国麦草畏国内消费预测表</w:t>
      </w:r>
      <w:r>
        <w:rPr>
          <w:rFonts w:hint="eastAsia"/>
        </w:rPr>
        <w:br/>
      </w:r>
      <w:r>
        <w:rPr>
          <w:rFonts w:hint="eastAsia"/>
        </w:rPr>
        <w:t>　　图表 中国麦草畏产能产量与消费对比表</w:t>
      </w:r>
      <w:r>
        <w:rPr>
          <w:rFonts w:hint="eastAsia"/>
        </w:rPr>
        <w:br/>
      </w:r>
      <w:r>
        <w:rPr>
          <w:rFonts w:hint="eastAsia"/>
        </w:rPr>
        <w:t>　　图表 中国麦草畏市场价格走势表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2024-2025年中国麦草畏进口数量分析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2024-2025年中国麦草畏进口金额分析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2024-2025年中国麦草畏出口数量分析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2024-2025年中国麦草畏出口金额分析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2024-2025年中国麦草畏进出口平均单价分析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2024-2025年中国麦草畏进口国家及地区分析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2025-2031年中国麦草畏行业市场价格走势预测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2025-2031年中国麦草畏行业发展前景预测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f02e0aee84648" w:history="1">
        <w:r>
          <w:rPr>
            <w:rStyle w:val="Hyperlink"/>
          </w:rPr>
          <w:t>中国麦草畏行业现状调研分析及市场前景预测报告（2025版）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f02e0aee84648" w:history="1">
        <w:r>
          <w:rPr>
            <w:rStyle w:val="Hyperlink"/>
          </w:rPr>
          <w:t>https://www.20087.com/M_YiLiaoBaoJian/51/MaiCaoWeiShiChangXuQiuFenXiYuFaZhanQuShiYuCe.html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热点：野麦畏适用于哪些农作物田、麦草畏的功效与作用、麦草畏残留期多长、麦草畏结构式、麦草畏原药价格、麦草畏缺点、麦草畏草甘膦、麦草畏对玉米安全吗?、麦草畏价格走势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20f2f20c54543" w:history="1">
      <w:r>
        <w:rPr>
          <w:rStyle w:val="Hyperlink"/>
        </w:rPr>
        <w:t>中国麦草畏行业现状调研分析及市场前景预测报告（2025版）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MaiCaoWeiShiChangXuQiuFenXiYuFaZhanQuShiYuCe.html" TargetMode="External" Id="R61af02e0aee8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MaiCaoWeiShiChangXuQiuFenXiYuFaZhanQuShiYuCe.html" TargetMode="External" Id="R9d520f2f20c5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2025-05-13T00:41:00Z</dcterms:created>
  <dcterms:modified xsi:type="dcterms:W3CDTF">2025-05-13T01:41:00Z</dcterms:modified>
  <dc:subject>中国麦草畏行业现状调研分析及市场前景预测报告（2025版）</dc:subject>
  <dc:title>中国麦草畏行业现状调研分析及市场前景预测报告（2025版）</dc:title>
  <cp:keywords>中国麦草畏行业现状调研分析及市场前景预测报告（2025版）</cp:keywords>
  <dc:description>中国麦草畏行业现状调研分析及市场前景预测报告（2025版）</dc:description>
</cp:coreProperties>
</file>