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92cb778c14dfd" w:history="1">
              <w:r>
                <w:rPr>
                  <w:rStyle w:val="Hyperlink"/>
                </w:rPr>
                <w:t>2025-2031年中国麻醉导管行业发展研究与市场前景预测报告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92cb778c14dfd" w:history="1">
              <w:r>
                <w:rPr>
                  <w:rStyle w:val="Hyperlink"/>
                </w:rPr>
                <w:t>2025-2031年中国麻醉导管行业发展研究与市场前景预测报告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a92cb778c14dfd" w:history="1">
                <w:r>
                  <w:rPr>
                    <w:rStyle w:val="Hyperlink"/>
                  </w:rPr>
                  <w:t>https://www.20087.com/1/25/MaZuiDaoGuanQianJing.html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导管作为医疗领域的重要器械，主要用于输送麻醉药物、气体或用于气道管理。近年来，随着微创手术技术的进步和患者安全意识的增强，麻醉导管的设计和材料不断革新。现代麻醉导管不仅具备更好的柔韧性和生物相容性，还能有效减少感染风险和患者不适感。例如，一些导管采用了抗菌涂层，以防止导管相关性感染。</w:t>
      </w:r>
      <w:r>
        <w:rPr>
          <w:rFonts w:hint="eastAsia"/>
        </w:rPr>
        <w:br/>
      </w:r>
      <w:r>
        <w:rPr>
          <w:rFonts w:hint="eastAsia"/>
        </w:rPr>
        <w:t>　　未来，麻醉导管将朝着智能化和个性化方向发展。智能导管可能集成传感器，能够实时监测患者的生命体征，甚至反馈麻醉深度，有助于精确控制麻醉剂量。个性化方面，导管设计将更加考虑不同患者的解剖差异，提供定制化尺寸和形状，以适应不同手术需求，提高手术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92cb778c14dfd" w:history="1">
        <w:r>
          <w:rPr>
            <w:rStyle w:val="Hyperlink"/>
          </w:rPr>
          <w:t>2025-2031年中国麻醉导管行业发展研究与市场前景预测报告</w:t>
        </w:r>
      </w:hyperlink>
      <w:r>
        <w:rPr>
          <w:rFonts w:hint="eastAsia"/>
        </w:rPr>
        <w:t>》主要分析了麻醉导管行业的市场规模、麻醉导管市场供需状况、麻醉导管市场竞争状况和麻醉导管主要企业经营情况，同时对麻醉导管行业的未来发展做出科学的预测。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a92cb778c14dfd" w:history="1">
        <w:r>
          <w:rPr>
            <w:rStyle w:val="Hyperlink"/>
          </w:rPr>
          <w:t>2025-2031年中国麻醉导管行业发展研究与市场前景预测报告</w:t>
        </w:r>
      </w:hyperlink>
      <w:r>
        <w:rPr>
          <w:rFonts w:hint="eastAsia"/>
        </w:rPr>
        <w:t>》可以帮助投资者准确把握麻醉导管行业的市场现状，为投资者进行投资作出麻醉导管行业前景预判，挖掘麻醉导管行业投资价值，同时提出麻醉导管行业投资策略、营销策略等方面的建议。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麻醉导管行业发展概述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一、麻醉导管行业定义及分类</w:t>
      </w:r>
      <w:r>
        <w:rPr>
          <w:rFonts w:hint="eastAsia"/>
        </w:rPr>
        <w:br/>
      </w:r>
      <w:r>
        <w:rPr>
          <w:rFonts w:hint="eastAsia"/>
        </w:rPr>
        <w:t>　　　　二、麻醉导管行业经济特性</w:t>
      </w:r>
      <w:r>
        <w:rPr>
          <w:rFonts w:hint="eastAsia"/>
        </w:rPr>
        <w:br/>
      </w:r>
      <w:r>
        <w:rPr>
          <w:rFonts w:hint="eastAsia"/>
        </w:rPr>
        <w:t>　　　　三、麻醉导管行业产业链简介</w:t>
      </w:r>
      <w:r>
        <w:rPr>
          <w:rFonts w:hint="eastAsia"/>
        </w:rPr>
        <w:br/>
      </w:r>
      <w:r>
        <w:rPr>
          <w:rFonts w:hint="eastAsia"/>
        </w:rPr>
        <w:t>　　第二节 麻醉导管行业发展成熟度</w:t>
      </w:r>
      <w:r>
        <w:rPr>
          <w:rFonts w:hint="eastAsia"/>
        </w:rPr>
        <w:br/>
      </w:r>
      <w:r>
        <w:rPr>
          <w:rFonts w:hint="eastAsia"/>
        </w:rPr>
        <w:t>　　　　一、麻醉导管行业发展周期分析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麻醉导管行业相关产业动态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2024-2025年麻醉导管行业发展环境分析</w:t>
      </w:r>
      <w:r>
        <w:rPr>
          <w:rFonts w:hint="eastAsia"/>
        </w:rPr>
        <w:br/>
      </w:r>
      <w:r>
        <w:rPr>
          <w:rFonts w:hint="eastAsia"/>
        </w:rPr>
        <w:t>　　第一节 麻醉导管行业环境分析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麻醉导管行业相关政策、法规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麻醉导管行业技术发展现状及趋势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当前我国麻醉导管技术发展现状</w:t>
      </w:r>
      <w:r>
        <w:rPr>
          <w:rFonts w:hint="eastAsia"/>
        </w:rPr>
        <w:br/>
      </w:r>
      <w:r>
        <w:rPr>
          <w:rFonts w:hint="eastAsia"/>
        </w:rPr>
        <w:t>　　第二节 中外麻醉导管技术差距及产生差距的主要原因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提高我国麻醉导管技术的对策</w:t>
      </w:r>
      <w:r>
        <w:rPr>
          <w:rFonts w:hint="eastAsia"/>
        </w:rPr>
        <w:br/>
      </w:r>
      <w:r>
        <w:rPr>
          <w:rFonts w:hint="eastAsia"/>
        </w:rPr>
        <w:t>　　第四节 我国麻醉导管产品研发、设计发展趋势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中国麻醉导管市场发展调研</w:t>
      </w:r>
      <w:r>
        <w:rPr>
          <w:rFonts w:hint="eastAsia"/>
        </w:rPr>
        <w:br/>
      </w:r>
      <w:r>
        <w:rPr>
          <w:rFonts w:hint="eastAsia"/>
        </w:rPr>
        <w:t>　　第一节 麻醉导管市场现状分析及预测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一、2020-2025年中国麻醉导管市场规模分析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二、2025-2031年中国麻醉导管市场规模预测</w:t>
      </w:r>
      <w:r>
        <w:rPr>
          <w:rFonts w:hint="eastAsia"/>
        </w:rPr>
        <w:br/>
      </w:r>
      <w:r>
        <w:rPr>
          <w:rFonts w:hint="eastAsia"/>
        </w:rPr>
        <w:t>　　第二节 麻醉导管行业产能分析及预测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一、2020-2025年中国麻醉导管行业产能分析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二、2025-2031年中国麻醉导管行业产能预测</w:t>
      </w:r>
      <w:r>
        <w:rPr>
          <w:rFonts w:hint="eastAsia"/>
        </w:rPr>
        <w:br/>
      </w:r>
      <w:r>
        <w:rPr>
          <w:rFonts w:hint="eastAsia"/>
        </w:rPr>
        <w:t>　　第三节 麻醉导管行业产量分析及预测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一、2020-2025年中国麻醉导管行业产量分析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二、2025-2031年中国麻醉导管行业产量预测</w:t>
      </w:r>
      <w:r>
        <w:rPr>
          <w:rFonts w:hint="eastAsia"/>
        </w:rPr>
        <w:br/>
      </w:r>
      <w:r>
        <w:rPr>
          <w:rFonts w:hint="eastAsia"/>
        </w:rPr>
        <w:t>　　第四节 麻醉导管市场需求分析及预测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一、2020-2025年中国麻醉导管市场需求分析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二、2025-2031年中国麻醉导管市场需求预测</w:t>
      </w:r>
      <w:r>
        <w:rPr>
          <w:rFonts w:hint="eastAsia"/>
        </w:rPr>
        <w:br/>
      </w:r>
      <w:r>
        <w:rPr>
          <w:rFonts w:hint="eastAsia"/>
        </w:rPr>
        <w:t>　　第五节 麻醉导管进出口数据分析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一、2020-2025年中国麻醉导管进出口数据分析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二、2025-2031年国内麻醉导管进出口情况预测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2020-2025年中国麻醉导管行业总体发展状况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中国麻醉导管行业规模情况分析</w:t>
      </w:r>
      <w:r>
        <w:rPr>
          <w:rFonts w:hint="eastAsia"/>
        </w:rPr>
        <w:br/>
      </w:r>
      <w:r>
        <w:rPr>
          <w:rFonts w:hint="eastAsia"/>
        </w:rPr>
        <w:t>　　　　一、麻醉导管行业单位规模情况分析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二、麻醉导管行业人员规模状况分析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三、麻醉导管行业资产规模状况分析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四、麻醉导管行业市场规模状况分析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五、麻醉导管行业敏感性分析</w:t>
      </w:r>
      <w:r>
        <w:rPr>
          <w:rFonts w:hint="eastAsia"/>
        </w:rPr>
        <w:br/>
      </w:r>
      <w:r>
        <w:rPr>
          <w:rFonts w:hint="eastAsia"/>
        </w:rPr>
        <w:t>　　第二节 中国麻醉导管行业财务能力分析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一、麻醉导管行业盈利能力分析</w:t>
      </w:r>
      <w:r>
        <w:rPr>
          <w:rFonts w:hint="eastAsia"/>
        </w:rPr>
        <w:br/>
      </w:r>
      <w:r>
        <w:rPr>
          <w:rFonts w:hint="eastAsia"/>
        </w:rPr>
        <w:t>　　　　二、麻醉导管行业偿债能力分析</w:t>
      </w:r>
      <w:r>
        <w:rPr>
          <w:rFonts w:hint="eastAsia"/>
        </w:rPr>
        <w:br/>
      </w:r>
      <w:r>
        <w:rPr>
          <w:rFonts w:hint="eastAsia"/>
        </w:rPr>
        <w:t>　　　　三、麻醉导管行业营运能力分析</w:t>
      </w:r>
      <w:r>
        <w:rPr>
          <w:rFonts w:hint="eastAsia"/>
        </w:rPr>
        <w:br/>
      </w:r>
      <w:r>
        <w:rPr>
          <w:rFonts w:hint="eastAsia"/>
        </w:rPr>
        <w:t>　　　　四、麻醉导管行业发展能力分析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中国麻醉导管行业重点区域发展分析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一、中国麻醉导管行业重点区域市场结构变化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二、重点地区（一）麻醉导管行业发展分析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三、重点地区（二）麻醉导管行业发展分析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四、重点地区（三）麻醉导管行业发展分析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五、重点地区（四）麻醉导管行业发展分析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六、重点地区（五）麻醉导管行业发展分析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麻醉导管行业产品价格分析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三、主要麻醉导管品牌产品价位分析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五、价格在麻醉导管行业竞争中的重要性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2025年中国麻醉导管行业上下游行业发展分析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麻醉导管上游行业分析</w:t>
      </w:r>
      <w:r>
        <w:rPr>
          <w:rFonts w:hint="eastAsia"/>
        </w:rPr>
        <w:br/>
      </w:r>
      <w:r>
        <w:rPr>
          <w:rFonts w:hint="eastAsia"/>
        </w:rPr>
        <w:t>　　　　一、麻醉导管产品成本构成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四、上游供给对麻醉导管行业的影响</w:t>
      </w:r>
      <w:r>
        <w:rPr>
          <w:rFonts w:hint="eastAsia"/>
        </w:rPr>
        <w:br/>
      </w:r>
      <w:r>
        <w:rPr>
          <w:rFonts w:hint="eastAsia"/>
        </w:rPr>
        <w:t>　　第二节 麻醉导管下游行业分析</w:t>
      </w:r>
      <w:r>
        <w:rPr>
          <w:rFonts w:hint="eastAsia"/>
        </w:rPr>
        <w:br/>
      </w:r>
      <w:r>
        <w:rPr>
          <w:rFonts w:hint="eastAsia"/>
        </w:rPr>
        <w:t>　　　　一、麻醉导管下游行业分布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四、下游需求对麻醉导管行业的影响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麻醉导管行业重点企业发展调研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麻醉导管重点企业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麻醉导管重点企业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麻醉导管重点企业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麻醉导管重点企业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麻醉导管重点企业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麻醉导管重点企业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2025年中国麻醉导管产业市场竞争格局分析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2025年中国麻醉导管产业竞争现状分析</w:t>
      </w:r>
      <w:r>
        <w:rPr>
          <w:rFonts w:hint="eastAsia"/>
        </w:rPr>
        <w:br/>
      </w:r>
      <w:r>
        <w:rPr>
          <w:rFonts w:hint="eastAsia"/>
        </w:rPr>
        <w:t>　　　　一、麻醉导管竞争力分析</w:t>
      </w:r>
      <w:r>
        <w:rPr>
          <w:rFonts w:hint="eastAsia"/>
        </w:rPr>
        <w:br/>
      </w:r>
      <w:r>
        <w:rPr>
          <w:rFonts w:hint="eastAsia"/>
        </w:rPr>
        <w:t>　　　　二、麻醉导管技术竞争分析</w:t>
      </w:r>
      <w:r>
        <w:rPr>
          <w:rFonts w:hint="eastAsia"/>
        </w:rPr>
        <w:br/>
      </w:r>
      <w:r>
        <w:rPr>
          <w:rFonts w:hint="eastAsia"/>
        </w:rPr>
        <w:t>　　　　三、麻醉导管价格竞争分析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2025年中国麻醉导管产业集中度分析</w:t>
      </w:r>
      <w:r>
        <w:rPr>
          <w:rFonts w:hint="eastAsia"/>
        </w:rPr>
        <w:br/>
      </w:r>
      <w:r>
        <w:rPr>
          <w:rFonts w:hint="eastAsia"/>
        </w:rPr>
        <w:t>　　　　一、麻醉导管市场集中度分析</w:t>
      </w:r>
      <w:r>
        <w:rPr>
          <w:rFonts w:hint="eastAsia"/>
        </w:rPr>
        <w:br/>
      </w:r>
      <w:r>
        <w:rPr>
          <w:rFonts w:hint="eastAsia"/>
        </w:rPr>
        <w:t>　　　　二、麻醉导管企业集中度分析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2025-2031年提高麻醉导管企业竞争力的策略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麻醉导管行业投资风险预警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2025年影响麻醉导管行业发展的主要因素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一、影响麻醉导管行业运行的有利因素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二、影响麻醉导管行业运行的稳定因素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三、影响麻醉导管行业运行的不利因素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四、我国麻醉导管行业发展面临的挑战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五、我国麻醉导管行业发展面临的机遇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对麻醉导管行业投资风险预警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一、2025-2031年麻醉导管行业市场风险及控制策略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二、2025-2031年麻醉导管行业政策风险及控制策略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三、2025-2031年麻醉导管行业经营风险及控制策略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四、2025-2031年麻醉导管同业竞争风险及控制策略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五、2025-2031年麻醉导管行业其他风险及控制策略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麻醉导管行业发展趋势与投资规划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2025-2031年麻醉导管市场发展潜力分析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2025-2031年麻醉导管行业发展趋势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2025-2031年麻醉导管行业投资前景研究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[^中智^林^]对我国麻醉导管品牌的战略思考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二、麻醉导管实施品牌战略的意义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三、麻醉导管企业品牌的现状分析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四、我国麻醉导管企业的品牌战略</w:t>
      </w:r>
      <w:r>
        <w:rPr>
          <w:rFonts w:hint="eastAsia"/>
        </w:rPr>
        <w:br/>
      </w:r>
      <w:r>
        <w:rPr>
          <w:rFonts w:hint="eastAsia"/>
        </w:rPr>
        <w:t>　　　　五、麻醉导管品牌战略管理的策略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2020-2025年中国麻醉导管市场规模及增长情况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2020-2025年中国麻醉导管行业产量及增长趋势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2025-2031年中国麻醉导管行业产量预测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2020-2025年中国麻醉导管行业市场需求及增长情况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2025-2031年中国麻醉导管行业市场需求预测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2020-2025年中国麻醉导管行业利润及增长情况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**地区麻醉导管市场规模及增长情况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**地区麻醉导管行业市场需求情况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2020-2025年中国麻醉导管行业出口情况分析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2020-2025年中国麻醉导管行业产品市场价格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2025-2031年中国麻醉导管行业产品市场价格走势预测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麻醉导管重点企业经营情况分析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麻醉导管重点企业经营情况分析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2025-2031年中国麻醉导管市场规模预测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2025-2031年中国麻醉导管行业利润预测</w:t>
      </w:r>
      <w:r>
        <w:rPr>
          <w:rFonts w:hint="eastAsia"/>
        </w:rPr>
        <w:br/>
      </w:r>
      <w:r>
        <w:rPr>
          <w:rFonts w:hint="eastAsia"/>
        </w:rPr>
        <w:t>　　图表 2025年麻醉导管行业壁垒</w:t>
      </w:r>
      <w:r>
        <w:rPr>
          <w:rFonts w:hint="eastAsia"/>
        </w:rPr>
        <w:br/>
      </w:r>
      <w:r>
        <w:rPr>
          <w:rFonts w:hint="eastAsia"/>
        </w:rPr>
        <w:t>　　图表 2025年麻醉导管市场前景分析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2025-2031年中国麻醉导管市场需求预测</w:t>
      </w:r>
      <w:r>
        <w:rPr>
          <w:rFonts w:hint="eastAsia"/>
        </w:rPr>
        <w:br/>
      </w:r>
      <w:r>
        <w:rPr>
          <w:rFonts w:hint="eastAsia"/>
        </w:rPr>
        <w:t>　　图表 2025年麻醉导管发展趋势预测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92cb778c14dfd" w:history="1">
        <w:r>
          <w:rPr>
            <w:rStyle w:val="Hyperlink"/>
          </w:rPr>
          <w:t>2025-2031年中国麻醉导管行业发展研究与市场前景预测报告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a92cb778c14dfd" w:history="1">
        <w:r>
          <w:rPr>
            <w:rStyle w:val="Hyperlink"/>
          </w:rPr>
          <w:t>https://www.20087.com/1/25/MaZuiDaoGuanQianJing.html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7e60f2e944b69" w:history="1">
      <w:r>
        <w:rPr>
          <w:rStyle w:val="Hyperlink"/>
        </w:rPr>
        <w:t>2025-2031年中国麻醉导管行业发展研究与市场前景预测报告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MaZuiDaoGuanQianJing.html" TargetMode="External" Id="Re2a92cb778c1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MaZuiDaoGuanQianJing.html" TargetMode="External" Id="Raec7e60f2e94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2024-11-07T04:22:00Z</dcterms:created>
  <dcterms:modified xsi:type="dcterms:W3CDTF">2024-11-07T05:22:00Z</dcterms:modified>
  <dc:subject>2025-2031年中国麻醉导管行业发展研究与市场前景预测报告</dc:subject>
  <dc:title>2025-2031年中国麻醉导管行业发展研究与市场前景预测报告</dc:title>
  <cp:keywords>2025-2031年中国麻醉导管行业发展研究与市场前景预测报告</cp:keywords>
  <dc:description>2025-2031年中国麻醉导管行业发展研究与市场前景预测报告</dc:description>
</cp:coreProperties>
</file>