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29ac47be4fc9" w:history="1">
              <w:r>
                <w:rPr>
                  <w:rStyle w:val="Hyperlink"/>
                </w:rPr>
                <w:t>2025-2031年中国体外短波治疗仪行业现状及前景趋势预测报告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29ac47be4fc9" w:history="1">
              <w:r>
                <w:rPr>
                  <w:rStyle w:val="Hyperlink"/>
                </w:rPr>
                <w:t>2025-2031年中国体外短波治疗仪行业现状及前景趋势预测报告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329ac47be4fc9" w:history="1">
                <w:r>
                  <w:rPr>
                    <w:rStyle w:val="Hyperlink"/>
                  </w:rPr>
                  <w:t>https://www.20087.com/9/63/TiWaiDuanBoZhiLiaoYiXianZhuangJiFaZhanQuShi.html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短波治疗仪是一种利用电磁波能量治疗疾病的技术，广泛应用于物理治疗、康复医学等领域。它通过产生高频电磁场，促进血液循环，缓解肌肉疼痛，加速组织修复，对慢性疾病和运动损伤的康复具有显著效果。近年来，随着科技的进步，体外短波治疗仪的治疗精度和舒适度不断提高，使得其在临床应用中更加普及。</w:t>
      </w:r>
      <w:r>
        <w:rPr>
          <w:rFonts w:hint="eastAsia"/>
        </w:rPr>
        <w:br/>
      </w:r>
      <w:r>
        <w:rPr>
          <w:rFonts w:hint="eastAsia"/>
        </w:rPr>
        <w:t>　　未来，体外短波治疗仪的发展将更加聚焦于个性化治疗和家庭化应用。一方面，结合AI和大数据分析，实现针对不同个体和疾病的定制化治疗方案，提高治疗效果；另一方面，随着便携式和家用型设备的开发，患者可以在家中进行治疗，降低了就医成本，提高了治疗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329ac47be4fc9" w:history="1">
        <w:r>
          <w:rPr>
            <w:rStyle w:val="Hyperlink"/>
          </w:rPr>
          <w:t>2025-2031年中国体外短波治疗仪行业现状及前景趋势预测报告</w:t>
        </w:r>
      </w:hyperlink>
      <w:r>
        <w:rPr>
          <w:rFonts w:hint="eastAsia"/>
        </w:rPr>
        <w:t>》以专业、科学的视角，系统分析了体外短波治疗仪行业的市场规模、供需状况和竞争格局，梳理了体外短波治疗仪技术发展水平和未来方向。报告对体外短波治疗仪行业发展趋势做出客观预测，评估了市场增长空间和潜在风险，并分析了重点体外短波治疗仪企业的经营情况和市场表现。结合政策环境和消费需求变化，为投资者和企业提供体外短波治疗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体外短波治疗仪行业发展概述</w:t>
      </w:r>
      <w:r>
        <w:rPr>
          <w:rFonts w:hint="eastAsia"/>
        </w:rPr>
        <w:br/>
      </w:r>
      <w:r>
        <w:rPr>
          <w:rFonts w:hint="eastAsia"/>
        </w:rPr>
        <w:t>　　第一节 体外短波治疗仪行业定义和细分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三、体外短波治疗仪的分类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五、体外短波治疗仪行业产业链介绍</w:t>
      </w:r>
      <w:r>
        <w:rPr>
          <w:rFonts w:hint="eastAsia"/>
        </w:rPr>
        <w:br/>
      </w:r>
      <w:r>
        <w:rPr>
          <w:rFonts w:hint="eastAsia"/>
        </w:rPr>
        <w:t>　　第二节 体外短波治疗仪行业的行业特征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全球体外短波治疗仪行业发展分析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世界体外短波治疗仪行业市场情况</w:t>
      </w:r>
      <w:r>
        <w:rPr>
          <w:rFonts w:hint="eastAsia"/>
        </w:rPr>
        <w:br/>
      </w:r>
      <w:r>
        <w:rPr>
          <w:rFonts w:hint="eastAsia"/>
        </w:rPr>
        <w:t>　　第二节 美国体外短波治疗仪发展分析</w:t>
      </w:r>
      <w:r>
        <w:rPr>
          <w:rFonts w:hint="eastAsia"/>
        </w:rPr>
        <w:br/>
      </w:r>
      <w:r>
        <w:rPr>
          <w:rFonts w:hint="eastAsia"/>
        </w:rPr>
        <w:t>　　第三节 日本体外短波治疗仪发展分析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其他地区与国家体外短波治疗仪市场发展分析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我国体外短波治疗仪行业发展现状</w:t>
      </w:r>
      <w:r>
        <w:rPr>
          <w:rFonts w:hint="eastAsia"/>
        </w:rPr>
        <w:br/>
      </w:r>
      <w:r>
        <w:rPr>
          <w:rFonts w:hint="eastAsia"/>
        </w:rPr>
        <w:t>　　第一节 我国体外短波治疗仪行业发展情况</w:t>
      </w:r>
      <w:r>
        <w:rPr>
          <w:rFonts w:hint="eastAsia"/>
        </w:rPr>
        <w:br/>
      </w:r>
      <w:r>
        <w:rPr>
          <w:rFonts w:hint="eastAsia"/>
        </w:rPr>
        <w:t>　　第二节 我国体外短波治疗仪市场分析</w:t>
      </w:r>
      <w:r>
        <w:rPr>
          <w:rFonts w:hint="eastAsia"/>
        </w:rPr>
        <w:br/>
      </w:r>
      <w:r>
        <w:rPr>
          <w:rFonts w:hint="eastAsia"/>
        </w:rPr>
        <w:t>　　第三节 2020-2025年中国体外短波治疗仪行业供需分析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体外短波治疗仪所属行业经济运行分析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2020-2025年体外短波治疗仪产量分析</w:t>
      </w:r>
      <w:r>
        <w:rPr>
          <w:rFonts w:hint="eastAsia"/>
        </w:rPr>
        <w:br/>
      </w:r>
      <w:r>
        <w:rPr>
          <w:rFonts w:hint="eastAsia"/>
        </w:rPr>
        <w:t>　　第二节 2020-2025年体外短波治疗仪所属行业主要经济指标分析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2020-2025年我国体外短波治疗仪所属行业绩效分析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中国体外短波治疗仪所属行业进出口分析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2025年中国体外短波治疗仪所属行业进出口分析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2025年中国体外短波治疗仪主要省市进出口分析</w:t>
      </w:r>
      <w:r>
        <w:rPr>
          <w:rFonts w:hint="eastAsia"/>
        </w:rPr>
        <w:br/>
      </w:r>
      <w:r>
        <w:rPr>
          <w:rFonts w:hint="eastAsia"/>
        </w:rPr>
        <w:t>　　第三节 2025年中国体外短波治疗仪主要国家进出口分析</w:t>
      </w:r>
      <w:r>
        <w:rPr>
          <w:rFonts w:hint="eastAsia"/>
        </w:rPr>
        <w:br/>
      </w:r>
      <w:r>
        <w:rPr>
          <w:rFonts w:hint="eastAsia"/>
        </w:rPr>
        <w:t>　　第四节 2025年中国体外短波治疗仪所属行业进出口分析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2025年中国体外短波治疗仪行业竞争格局分析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体外短波治疗仪行业壁垒分析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体外短波治疗仪行业竞争格局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体外短波治疗仪行业五力竞争分析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2025-2031年体外短波治疗仪行业竞争力提升策略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体外短波治疗仪重点企业竞争分析</w:t>
      </w:r>
      <w:r>
        <w:rPr>
          <w:rFonts w:hint="eastAsia"/>
        </w:rPr>
        <w:br/>
      </w:r>
      <w:r>
        <w:rPr>
          <w:rFonts w:hint="eastAsia"/>
        </w:rPr>
        <w:t>　　第一节 武汉精诚伟业医疗设备有限公司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武汉市立德医疗器械有限公司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威海市博华医疗设备有限公司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上海铁马医疗器械有限公司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景署北光电子有限公司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武汉闵康医疗器械有限公司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宁波志力医疗设备有限公司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淄博华健医疗器械有限公司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重庆科迪医疗设备有限公司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成都维信电子科大有限公司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2025-2031年中国体外短波治疗仪行业发展前景预测</w:t>
      </w:r>
      <w:r>
        <w:rPr>
          <w:rFonts w:hint="eastAsia"/>
        </w:rPr>
        <w:br/>
      </w:r>
      <w:r>
        <w:rPr>
          <w:rFonts w:hint="eastAsia"/>
        </w:rPr>
        <w:t>　　第一节 体外短波治疗仪行业投资回顾</w:t>
      </w:r>
      <w:r>
        <w:rPr>
          <w:rFonts w:hint="eastAsia"/>
        </w:rPr>
        <w:br/>
      </w:r>
      <w:r>
        <w:rPr>
          <w:rFonts w:hint="eastAsia"/>
        </w:rPr>
        <w:t>　　　　一、体外短波治疗仪行业投资规模及增速统计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二、体外短波治疗仪行业投资结构分析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2025-2031年中国体外短波治疗仪行业投资规模及增速预测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2025-2031年中国体外短波治疗仪行业发展趋势预测</w:t>
      </w:r>
      <w:r>
        <w:rPr>
          <w:rFonts w:hint="eastAsia"/>
        </w:rPr>
        <w:br/>
      </w:r>
      <w:r>
        <w:rPr>
          <w:rFonts w:hint="eastAsia"/>
        </w:rPr>
        <w:t>　　　　一、体外短波治疗仪行业发展驱动因素分析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三、2025-2031年中国体外短波治疗仪行业产量预测图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四、2025-2031年中国体外短波治疗仪行业需求预测图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五、2025-2031年中国体外短波治疗仪行业市场规模预测图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六、2025-2031年中国体外短波治疗仪行业价格走势预测图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七、2025-2031年中国体外短波治疗仪行业全球市场份额预测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中:智:林:体外短波治疗仪行业投资现状及建议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一、体外短波治疗仪行业投资项目分析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二、体外短波治疗仪行业投资机遇分析</w:t>
      </w:r>
      <w:r>
        <w:rPr>
          <w:rFonts w:hint="eastAsia"/>
        </w:rPr>
        <w:br/>
      </w:r>
      <w:r>
        <w:rPr>
          <w:rFonts w:hint="eastAsia"/>
        </w:rPr>
        <w:t>　　　　三、体外短波治疗仪行业投资风险警示</w:t>
      </w:r>
      <w:r>
        <w:rPr>
          <w:rFonts w:hint="eastAsia"/>
        </w:rPr>
        <w:br/>
      </w:r>
      <w:r>
        <w:rPr>
          <w:rFonts w:hint="eastAsia"/>
        </w:rPr>
        <w:t>　　　　四、体外短波治疗仪行业投资策略建议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体外短波治疗仪行业历程</w:t>
      </w:r>
      <w:r>
        <w:rPr>
          <w:rFonts w:hint="eastAsia"/>
        </w:rPr>
        <w:br/>
      </w:r>
      <w:r>
        <w:rPr>
          <w:rFonts w:hint="eastAsia"/>
        </w:rPr>
        <w:t>　　图表 体外短波治疗仪行业生命周期</w:t>
      </w:r>
      <w:r>
        <w:rPr>
          <w:rFonts w:hint="eastAsia"/>
        </w:rPr>
        <w:br/>
      </w:r>
      <w:r>
        <w:rPr>
          <w:rFonts w:hint="eastAsia"/>
        </w:rPr>
        <w:t>　　图表 体外短波治疗仪行业产业链分析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2020-2025年体外短波治疗仪行业市场容量分析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2025年中国体外短波治疗仪行业需求领域分布格局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2025年中国体外短波治疗仪进口国家及地区分析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2025年中国体外短波治疗仪出口国家及地区分析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2020-2025年中国体外短波治疗仪行业企业平均规模情况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29ac47be4fc9" w:history="1">
        <w:r>
          <w:rPr>
            <w:rStyle w:val="Hyperlink"/>
          </w:rPr>
          <w:t>2025-2031年中国体外短波治疗仪行业现状及前景趋势预测报告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329ac47be4fc9" w:history="1">
        <w:r>
          <w:rPr>
            <w:rStyle w:val="Hyperlink"/>
          </w:rPr>
          <w:t>https://www.20087.com/9/63/TiWaiDuanBoZhiLiaoYiXianZhuangJiFaZhanQuShi.html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治疗仪多久见效、体外短波治疗仪的作用、短波治疗仪使用说明、体外短波治疗仪多少钱一台、超短波治疗仪、体外短波治疗仪治疗前列腺多少钱、治疗仪、体外短波治疗仪的作用原理、短波治疗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ba04d8e314430" w:history="1">
      <w:r>
        <w:rPr>
          <w:rStyle w:val="Hyperlink"/>
        </w:rPr>
        <w:t>2025-2031年中国体外短波治疗仪行业现状及前景趋势预测报告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iWaiDuanBoZhiLiaoYiXianZhuangJiFaZhanQuShi.html" TargetMode="External" Id="Rf05329ac47b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iWaiDuanBoZhiLiaoYiXianZhuangJiFaZhanQuShi.html" TargetMode="External" Id="R3a7ba04d8e31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2025-06-28T03:02:00Z</dcterms:created>
  <dcterms:modified xsi:type="dcterms:W3CDTF">2025-06-28T04:02:00Z</dcterms:modified>
  <dc:subject>2025-2031年中国体外短波治疗仪行业现状及前景趋势预测报告</dc:subject>
  <dc:title>2025-2031年中国体外短波治疗仪行业现状及前景趋势预测报告</dc:title>
  <cp:keywords>2025-2031年中国体外短波治疗仪行业现状及前景趋势预测报告</cp:keywords>
  <dc:description>2025-2031年中国体外短波治疗仪行业现状及前景趋势预测报告</dc:description>
</cp:coreProperties>
</file>