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3655fd63d4177" w:history="1">
              <w:r>
                <w:rPr>
                  <w:rStyle w:val="Hyperlink"/>
                </w:rPr>
                <w:t>2025-2031年全球与中国临床生物标志物行业现状分析及发展前景研究报告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3655fd63d4177" w:history="1">
              <w:r>
                <w:rPr>
                  <w:rStyle w:val="Hyperlink"/>
                </w:rPr>
                <w:t>2025-2031年全球与中国临床生物标志物行业现状分析及发展前景研究报告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3655fd63d4177" w:history="1">
                <w:r>
                  <w:rPr>
                    <w:rStyle w:val="Hyperlink"/>
                  </w:rPr>
                  <w:t>https://www.20087.com/2/95/LinChuangShengWuBiaoZhiWuFaZhanQianJing.html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床生物标志物是可客观测量并评估正常生物过程、病理状态或治疗反应的指标，涵盖蛋白质、基因突变、代谢物及影像特征等类型，广泛应用于疾病早期筛查、诊断分型、疗效监测与预后判断。当前已有数百种生物标志物获FDA或CE认证，如PSA用于前列腺癌监测、HbA1c用于糖尿病管理、PD-L1用于免疫治疗筛选。伴随高通量测序与质谱技术普及，多组学生物标志物发现加速。然而，多数新型标志物仍停留在科研阶段，临床转化面临验证周期长、人群异质性大、检测平台标准化不足等障碍；医保支付与临床指南采纳滞后，限制实际应用。</w:t>
      </w:r>
      <w:r>
        <w:rPr>
          <w:rFonts w:hint="eastAsia"/>
        </w:rPr>
        <w:br/>
      </w:r>
      <w:r>
        <w:rPr>
          <w:rFonts w:hint="eastAsia"/>
        </w:rPr>
        <w:t>　　未来，临床生物标志物将向多模态融合、动态监测与AI驱动解读方向发展。液体活检结合甲基化、ctDNA片段组与外泌体RNA将实现无创、高频监测；可穿戴设备采集的生理数据将与分子标志物整合，构建数字表型。深度学习模型可从海量电子病历中挖掘隐性标志物关联，辅助新靶点发现。在伴随诊断强制化趋势下，药企与诊断公司协同开发将成为主流模式。长期看，临床生物标志物将从“单一检测指标”升级为“个体化医疗决策引擎”，在推动早诊早治、优化治疗路径与实现价值医疗中发挥核心支撑作用。</w:t>
      </w:r>
      <w:r>
        <w:rPr>
          <w:rFonts w:hint="eastAsia"/>
        </w:rPr>
        <w:br/>
      </w:r>
      <w:r>
        <w:rPr>
          <w:rFonts w:hint="eastAsia"/>
        </w:rPr>
        <w:t>　　《</w:t>
      </w:r>
      <w:hyperlink r:id="R5083655fd63d4177" w:history="1">
        <w:r>
          <w:rPr>
            <w:rStyle w:val="Hyperlink"/>
          </w:rPr>
          <w:t>2025-2031年全球与中国临床生物标志物行业现状分析及发展前景研究报告</w:t>
        </w:r>
      </w:hyperlink>
      <w:r>
        <w:rPr>
          <w:rFonts w:hint="eastAsia"/>
        </w:rPr>
        <w:t>》通过详实的数据分析，全面解析了临床生物标志物行业的市场规模、需求动态及价格趋势，深入探讨了临床生物标志物产业链上下游的协同关系与竞争格局变化。报告对临床生物标志物细分市场进行精准划分，结合重点企业研究，揭示了品牌影响力与市场集中度的现状，为行业参与者提供了清晰的竞争态势洞察。同时，报告结合宏观经济环境、技术发展路径及消费者需求演变，科学预测了临床生物标志物行业的未来发展方向，并针对潜在风险提出了切实可行的应对策略。报告为临床生物标志物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全球市场临床生物标志物市场总体规模</w:t>
      </w:r>
      <w:r>
        <w:rPr>
          <w:rFonts w:hint="eastAsia"/>
        </w:rPr>
        <w:br/>
      </w:r>
      <w:r>
        <w:rPr>
          <w:rFonts w:hint="eastAsia"/>
        </w:rPr>
        <w:t>　　1.4 中国市场临床生物标志物市场总体规模</w:t>
      </w:r>
      <w:r>
        <w:rPr>
          <w:rFonts w:hint="eastAsia"/>
        </w:rPr>
        <w:br/>
      </w:r>
      <w:r>
        <w:rPr>
          <w:rFonts w:hint="eastAsia"/>
        </w:rPr>
        <w:t>　　1.5 行业发展现状分析</w:t>
      </w:r>
      <w:r>
        <w:rPr>
          <w:rFonts w:hint="eastAsia"/>
        </w:rPr>
        <w:br/>
      </w:r>
      <w:r>
        <w:rPr>
          <w:rFonts w:hint="eastAsia"/>
        </w:rPr>
        <w:t>　　　　1.5.1 临床生物标志物行业发展总体概况</w:t>
      </w:r>
      <w:r>
        <w:rPr>
          <w:rFonts w:hint="eastAsia"/>
        </w:rPr>
        <w:br/>
      </w:r>
      <w:r>
        <w:rPr>
          <w:rFonts w:hint="eastAsia"/>
        </w:rPr>
        <w:t>　　　　1.5.2 临床生物标志物行业发展主要特点</w:t>
      </w:r>
      <w:r>
        <w:rPr>
          <w:rFonts w:hint="eastAsia"/>
        </w:rPr>
        <w:br/>
      </w:r>
      <w:r>
        <w:rPr>
          <w:rFonts w:hint="eastAsia"/>
        </w:rPr>
        <w:t>　　　　1.5.3 临床生物标志物行业发展影响因素</w:t>
      </w:r>
      <w:r>
        <w:rPr>
          <w:rFonts w:hint="eastAsia"/>
        </w:rPr>
        <w:br/>
      </w:r>
      <w:r>
        <w:rPr>
          <w:rFonts w:hint="eastAsia"/>
        </w:rPr>
        <w:t>　　　　1.5.3 .1 临床生物标志物有利因素</w:t>
      </w:r>
      <w:r>
        <w:rPr>
          <w:rFonts w:hint="eastAsia"/>
        </w:rPr>
        <w:br/>
      </w:r>
      <w:r>
        <w:rPr>
          <w:rFonts w:hint="eastAsia"/>
        </w:rPr>
        <w:t>　　　　1.5.3 .2 临床生物标志物不利因素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全球市场，近三年临床生物标志物主要企业占有率及排名（按收入）</w:t>
      </w:r>
      <w:r>
        <w:rPr>
          <w:rFonts w:hint="eastAsia"/>
        </w:rPr>
        <w:br/>
      </w:r>
      <w:r>
        <w:rPr>
          <w:rFonts w:hint="eastAsia"/>
        </w:rPr>
        <w:t>　　　　2.1.1 临床生物标志物主要企业在国际市场占有率（按收入，2022-2025）</w:t>
      </w:r>
      <w:r>
        <w:rPr>
          <w:rFonts w:hint="eastAsia"/>
        </w:rPr>
        <w:br/>
      </w:r>
      <w:r>
        <w:rPr>
          <w:rFonts w:hint="eastAsia"/>
        </w:rPr>
        <w:t>　　　　2.1.2 2024年临床生物标志物主要企业在国际市场排名（按收入）</w:t>
      </w:r>
      <w:r>
        <w:rPr>
          <w:rFonts w:hint="eastAsia"/>
        </w:rPr>
        <w:br/>
      </w:r>
      <w:r>
        <w:rPr>
          <w:rFonts w:hint="eastAsia"/>
        </w:rPr>
        <w:t>　　　　2.1.3 全球市场主要企业临床生物标志物销售收入（2022-2025）</w:t>
      </w:r>
      <w:r>
        <w:rPr>
          <w:rFonts w:hint="eastAsia"/>
        </w:rPr>
        <w:br/>
      </w:r>
      <w:r>
        <w:rPr>
          <w:rFonts w:hint="eastAsia"/>
        </w:rPr>
        <w:t>　　2.2 中国市场，近三年临床生物标志物主要企业占有率及排名（按收入）</w:t>
      </w:r>
      <w:r>
        <w:rPr>
          <w:rFonts w:hint="eastAsia"/>
        </w:rPr>
        <w:br/>
      </w:r>
      <w:r>
        <w:rPr>
          <w:rFonts w:hint="eastAsia"/>
        </w:rPr>
        <w:t>　　　　2.2.1 临床生物标志物主要企业在中国市场占有率（按收入，2022-2025）</w:t>
      </w:r>
      <w:r>
        <w:rPr>
          <w:rFonts w:hint="eastAsia"/>
        </w:rPr>
        <w:br/>
      </w:r>
      <w:r>
        <w:rPr>
          <w:rFonts w:hint="eastAsia"/>
        </w:rPr>
        <w:t>　　　　2.2.2 2024年临床生物标志物主要企业在中国市场排名（按收入）</w:t>
      </w:r>
      <w:r>
        <w:rPr>
          <w:rFonts w:hint="eastAsia"/>
        </w:rPr>
        <w:br/>
      </w:r>
      <w:r>
        <w:rPr>
          <w:rFonts w:hint="eastAsia"/>
        </w:rPr>
        <w:t>　　　　2.2.3 中国市场主要企业临床生物标志物销售收入（2022-2025）</w:t>
      </w:r>
      <w:r>
        <w:rPr>
          <w:rFonts w:hint="eastAsia"/>
        </w:rPr>
        <w:br/>
      </w:r>
      <w:r>
        <w:rPr>
          <w:rFonts w:hint="eastAsia"/>
        </w:rPr>
        <w:t>　　2.3 全球主要厂商临床生物标志物总部及产地分布</w:t>
      </w:r>
      <w:r>
        <w:rPr>
          <w:rFonts w:hint="eastAsia"/>
        </w:rPr>
        <w:br/>
      </w:r>
      <w:r>
        <w:rPr>
          <w:rFonts w:hint="eastAsia"/>
        </w:rPr>
        <w:t>　　2.4 全球主要厂商成立时间及临床生物标志物商业化日期</w:t>
      </w:r>
      <w:r>
        <w:rPr>
          <w:rFonts w:hint="eastAsia"/>
        </w:rPr>
        <w:br/>
      </w:r>
      <w:r>
        <w:rPr>
          <w:rFonts w:hint="eastAsia"/>
        </w:rPr>
        <w:t>　　2.5 全球主要厂商临床生物标志物产品类型及应用</w:t>
      </w:r>
      <w:r>
        <w:rPr>
          <w:rFonts w:hint="eastAsia"/>
        </w:rPr>
        <w:br/>
      </w:r>
      <w:r>
        <w:rPr>
          <w:rFonts w:hint="eastAsia"/>
        </w:rPr>
        <w:t>　　2.6 临床生物标志物行业集中度、竞争程度分析</w:t>
      </w:r>
      <w:r>
        <w:rPr>
          <w:rFonts w:hint="eastAsia"/>
        </w:rPr>
        <w:br/>
      </w:r>
      <w:r>
        <w:rPr>
          <w:rFonts w:hint="eastAsia"/>
        </w:rPr>
        <w:t>　　　　2.6.1 临床生物标志物行业集中度分析：2024年全球Top 5厂商市场份额</w:t>
      </w:r>
      <w:r>
        <w:rPr>
          <w:rFonts w:hint="eastAsia"/>
        </w:rPr>
        <w:br/>
      </w:r>
      <w:r>
        <w:rPr>
          <w:rFonts w:hint="eastAsia"/>
        </w:rPr>
        <w:t>　　　　2.6.2 全球临床生物标志物第一梯队、第二梯队和第三梯队厂商（品牌）及市场份额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全球临床生物标志物主要地区分析</w:t>
      </w:r>
      <w:r>
        <w:rPr>
          <w:rFonts w:hint="eastAsia"/>
        </w:rPr>
        <w:br/>
      </w:r>
      <w:r>
        <w:rPr>
          <w:rFonts w:hint="eastAsia"/>
        </w:rPr>
        <w:t>　　3.1 全球主要地区临床生物标志物市场规模分析：2020 VS 2024 VS 2031</w:t>
      </w:r>
      <w:r>
        <w:rPr>
          <w:rFonts w:hint="eastAsia"/>
        </w:rPr>
        <w:br/>
      </w:r>
      <w:r>
        <w:rPr>
          <w:rFonts w:hint="eastAsia"/>
        </w:rPr>
        <w:t>　　　　3.1.1 全球主要地区临床生物标志物销售额及份额（2020-2025年）</w:t>
      </w:r>
      <w:r>
        <w:rPr>
          <w:rFonts w:hint="eastAsia"/>
        </w:rPr>
        <w:br/>
      </w:r>
      <w:r>
        <w:rPr>
          <w:rFonts w:hint="eastAsia"/>
        </w:rPr>
        <w:t>　　　　3.1.2 全球主要地区临床生物标志物销售额及份额预测（2026-2031）</w:t>
      </w:r>
      <w:r>
        <w:rPr>
          <w:rFonts w:hint="eastAsia"/>
        </w:rPr>
        <w:br/>
      </w:r>
      <w:r>
        <w:rPr>
          <w:rFonts w:hint="eastAsia"/>
        </w:rPr>
        <w:t>　　3.2 北美临床生物标志物销售额及预测（2020-2031）</w:t>
      </w:r>
      <w:r>
        <w:rPr>
          <w:rFonts w:hint="eastAsia"/>
        </w:rPr>
        <w:br/>
      </w:r>
      <w:r>
        <w:rPr>
          <w:rFonts w:hint="eastAsia"/>
        </w:rPr>
        <w:t>　　3.3 欧洲临床生物标志物销售额及预测（2020-2031）</w:t>
      </w:r>
      <w:r>
        <w:rPr>
          <w:rFonts w:hint="eastAsia"/>
        </w:rPr>
        <w:br/>
      </w:r>
      <w:r>
        <w:rPr>
          <w:rFonts w:hint="eastAsia"/>
        </w:rPr>
        <w:t>　　3.4 中国临床生物标志物销售额及预测（2020-2031）</w:t>
      </w:r>
      <w:r>
        <w:rPr>
          <w:rFonts w:hint="eastAsia"/>
        </w:rPr>
        <w:br/>
      </w:r>
      <w:r>
        <w:rPr>
          <w:rFonts w:hint="eastAsia"/>
        </w:rPr>
        <w:t>　　3.5 日本临床生物标志物销售额及预测（2020-2031）</w:t>
      </w:r>
      <w:r>
        <w:rPr>
          <w:rFonts w:hint="eastAsia"/>
        </w:rPr>
        <w:br/>
      </w:r>
      <w:r>
        <w:rPr>
          <w:rFonts w:hint="eastAsia"/>
        </w:rPr>
        <w:t>　　3.6 东南亚临床生物标志物销售额及预测（2020-2031）</w:t>
      </w:r>
      <w:r>
        <w:rPr>
          <w:rFonts w:hint="eastAsia"/>
        </w:rPr>
        <w:br/>
      </w:r>
      <w:r>
        <w:rPr>
          <w:rFonts w:hint="eastAsia"/>
        </w:rPr>
        <w:t>　　3.7 印度临床生物标志物销售额及预测（2020-2031）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诊断生物标志物</w:t>
      </w:r>
      <w:r>
        <w:rPr>
          <w:rFonts w:hint="eastAsia"/>
        </w:rPr>
        <w:br/>
      </w:r>
      <w:r>
        <w:rPr>
          <w:rFonts w:hint="eastAsia"/>
        </w:rPr>
        <w:t>　　　　4.1.2 预测性生物标记物</w:t>
      </w:r>
      <w:r>
        <w:rPr>
          <w:rFonts w:hint="eastAsia"/>
        </w:rPr>
        <w:br/>
      </w:r>
      <w:r>
        <w:rPr>
          <w:rFonts w:hint="eastAsia"/>
        </w:rPr>
        <w:t>　　　　4.1.3 预后生物标志物</w:t>
      </w:r>
      <w:r>
        <w:rPr>
          <w:rFonts w:hint="eastAsia"/>
        </w:rPr>
        <w:br/>
      </w:r>
      <w:r>
        <w:rPr>
          <w:rFonts w:hint="eastAsia"/>
        </w:rPr>
        <w:t>　　4.2 按产品类型细分，全球临床生物标志物销售额对比（2020 VS 2024 VS 2031）</w:t>
      </w:r>
      <w:r>
        <w:rPr>
          <w:rFonts w:hint="eastAsia"/>
        </w:rPr>
        <w:br/>
      </w:r>
      <w:r>
        <w:rPr>
          <w:rFonts w:hint="eastAsia"/>
        </w:rPr>
        <w:t>　　4.3 按产品类型细分，全球临床生物标志物销售额及预测（2020-2031）</w:t>
      </w:r>
      <w:r>
        <w:rPr>
          <w:rFonts w:hint="eastAsia"/>
        </w:rPr>
        <w:br/>
      </w:r>
      <w:r>
        <w:rPr>
          <w:rFonts w:hint="eastAsia"/>
        </w:rPr>
        <w:t>　　　　4.3.1 按产品类型细分，全球临床生物标志物销售额及市场份额（2020-2025）</w:t>
      </w:r>
      <w:r>
        <w:rPr>
          <w:rFonts w:hint="eastAsia"/>
        </w:rPr>
        <w:br/>
      </w:r>
      <w:r>
        <w:rPr>
          <w:rFonts w:hint="eastAsia"/>
        </w:rPr>
        <w:t>　　　　4.3.2 按产品类型细分，全球临床生物标志物销售额预测（2026-2031）</w:t>
      </w:r>
      <w:r>
        <w:rPr>
          <w:rFonts w:hint="eastAsia"/>
        </w:rPr>
        <w:br/>
      </w:r>
      <w:r>
        <w:rPr>
          <w:rFonts w:hint="eastAsia"/>
        </w:rPr>
        <w:t>　　4.4 按产品类型细分，中国临床生物标志物销售额及预测（2020-2031）</w:t>
      </w:r>
      <w:r>
        <w:rPr>
          <w:rFonts w:hint="eastAsia"/>
        </w:rPr>
        <w:br/>
      </w:r>
      <w:r>
        <w:rPr>
          <w:rFonts w:hint="eastAsia"/>
        </w:rPr>
        <w:t>　　　　4.4.1 按产品类型细分，中国临床生物标志物销售额及市场份额（2020-2025）</w:t>
      </w:r>
      <w:r>
        <w:rPr>
          <w:rFonts w:hint="eastAsia"/>
        </w:rPr>
        <w:br/>
      </w:r>
      <w:r>
        <w:rPr>
          <w:rFonts w:hint="eastAsia"/>
        </w:rPr>
        <w:t>　　　　4.4.2 按产品类型细分，中国临床生物标志物销售额预测（2026-2031）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研究与学术实验室</w:t>
      </w:r>
      <w:r>
        <w:rPr>
          <w:rFonts w:hint="eastAsia"/>
        </w:rPr>
        <w:br/>
      </w:r>
      <w:r>
        <w:rPr>
          <w:rFonts w:hint="eastAsia"/>
        </w:rPr>
        <w:t>　　　　5.1.2 生物制药和生物技术公司</w:t>
      </w:r>
      <w:r>
        <w:rPr>
          <w:rFonts w:hint="eastAsia"/>
        </w:rPr>
        <w:br/>
      </w:r>
      <w:r>
        <w:rPr>
          <w:rFonts w:hint="eastAsia"/>
        </w:rPr>
        <w:t>　　　　5.1.3 诊断中心</w:t>
      </w:r>
      <w:r>
        <w:rPr>
          <w:rFonts w:hint="eastAsia"/>
        </w:rPr>
        <w:br/>
      </w:r>
      <w:r>
        <w:rPr>
          <w:rFonts w:hint="eastAsia"/>
        </w:rPr>
        <w:t>　　　　5.1.4 其他</w:t>
      </w:r>
      <w:r>
        <w:rPr>
          <w:rFonts w:hint="eastAsia"/>
        </w:rPr>
        <w:br/>
      </w:r>
      <w:r>
        <w:rPr>
          <w:rFonts w:hint="eastAsia"/>
        </w:rPr>
        <w:t>　　5.2 按应用细分，全球临床生物标志物销售额对比（2020 VS 2024 VS 2031）</w:t>
      </w:r>
      <w:r>
        <w:rPr>
          <w:rFonts w:hint="eastAsia"/>
        </w:rPr>
        <w:br/>
      </w:r>
      <w:r>
        <w:rPr>
          <w:rFonts w:hint="eastAsia"/>
        </w:rPr>
        <w:t>　　5.3 按应用细分，全球临床生物标志物销售额及预测（2020-2031）</w:t>
      </w:r>
      <w:r>
        <w:rPr>
          <w:rFonts w:hint="eastAsia"/>
        </w:rPr>
        <w:br/>
      </w:r>
      <w:r>
        <w:rPr>
          <w:rFonts w:hint="eastAsia"/>
        </w:rPr>
        <w:t>　　　　5.3.1 按应用细分，全球临床生物标志物销售额及市场份额（2020-2025）</w:t>
      </w:r>
      <w:r>
        <w:rPr>
          <w:rFonts w:hint="eastAsia"/>
        </w:rPr>
        <w:br/>
      </w:r>
      <w:r>
        <w:rPr>
          <w:rFonts w:hint="eastAsia"/>
        </w:rPr>
        <w:t>　　　　5.3.2 按应用细分，全球临床生物标志物销售额预测（2026-2031）</w:t>
      </w:r>
      <w:r>
        <w:rPr>
          <w:rFonts w:hint="eastAsia"/>
        </w:rPr>
        <w:br/>
      </w:r>
      <w:r>
        <w:rPr>
          <w:rFonts w:hint="eastAsia"/>
        </w:rPr>
        <w:t>　　5.4 中国不同应用临床生物标志物销售额及预测（2020-2031）</w:t>
      </w:r>
      <w:r>
        <w:rPr>
          <w:rFonts w:hint="eastAsia"/>
        </w:rPr>
        <w:br/>
      </w:r>
      <w:r>
        <w:rPr>
          <w:rFonts w:hint="eastAsia"/>
        </w:rPr>
        <w:t>　　　　5.4.1 中国不同应用临床生物标志物销售额及市场份额（2020-2025）</w:t>
      </w:r>
      <w:r>
        <w:rPr>
          <w:rFonts w:hint="eastAsia"/>
        </w:rPr>
        <w:br/>
      </w:r>
      <w:r>
        <w:rPr>
          <w:rFonts w:hint="eastAsia"/>
        </w:rPr>
        <w:t>　　　　5.4.2 中国不同应用临床生物标志物销售额预测（2026-2031）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重点企业（1）公司信息、总部、临床生物标志物市场地位以及主要的竞争对手</w:t>
      </w:r>
      <w:r>
        <w:rPr>
          <w:rFonts w:hint="eastAsia"/>
        </w:rPr>
        <w:br/>
      </w:r>
      <w:r>
        <w:rPr>
          <w:rFonts w:hint="eastAsia"/>
        </w:rPr>
        <w:t>　　　　6.1.2 重点企业（1） 临床生物标志物产品及服务介绍</w:t>
      </w:r>
      <w:r>
        <w:rPr>
          <w:rFonts w:hint="eastAsia"/>
        </w:rPr>
        <w:br/>
      </w:r>
      <w:r>
        <w:rPr>
          <w:rFonts w:hint="eastAsia"/>
        </w:rPr>
        <w:t>　　　　6.1.3 重点企业（1） 临床生物标志物收入及毛利率（2020-2025）&amp;（万元）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重点企业（2）公司信息、总部、临床生物标志物市场地位以及主要的竞争对手</w:t>
      </w:r>
      <w:r>
        <w:rPr>
          <w:rFonts w:hint="eastAsia"/>
        </w:rPr>
        <w:br/>
      </w:r>
      <w:r>
        <w:rPr>
          <w:rFonts w:hint="eastAsia"/>
        </w:rPr>
        <w:t>　　　　6.2.2 重点企业（2） 临床生物标志物产品及服务介绍</w:t>
      </w:r>
      <w:r>
        <w:rPr>
          <w:rFonts w:hint="eastAsia"/>
        </w:rPr>
        <w:br/>
      </w:r>
      <w:r>
        <w:rPr>
          <w:rFonts w:hint="eastAsia"/>
        </w:rPr>
        <w:t>　　　　6.2.3 重点企业（2） 临床生物标志物收入及毛利率（2020-2025）&amp;（万元）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重点企业（3）公司信息、总部、临床生物标志物市场地位以及主要的竞争对手</w:t>
      </w:r>
      <w:r>
        <w:rPr>
          <w:rFonts w:hint="eastAsia"/>
        </w:rPr>
        <w:br/>
      </w:r>
      <w:r>
        <w:rPr>
          <w:rFonts w:hint="eastAsia"/>
        </w:rPr>
        <w:t>　　　　6.3.2 重点企业（3） 临床生物标志物产品及服务介绍</w:t>
      </w:r>
      <w:r>
        <w:rPr>
          <w:rFonts w:hint="eastAsia"/>
        </w:rPr>
        <w:br/>
      </w:r>
      <w:r>
        <w:rPr>
          <w:rFonts w:hint="eastAsia"/>
        </w:rPr>
        <w:t>　　　　6.3.3 重点企业（3） 临床生物标志物收入及毛利率（2020-2025）&amp;（万元）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重点企业（4）公司信息、总部、临床生物标志物市场地位以及主要的竞争对手</w:t>
      </w:r>
      <w:r>
        <w:rPr>
          <w:rFonts w:hint="eastAsia"/>
        </w:rPr>
        <w:br/>
      </w:r>
      <w:r>
        <w:rPr>
          <w:rFonts w:hint="eastAsia"/>
        </w:rPr>
        <w:t>　　　　6.4.2 重点企业（4） 临床生物标志物产品及服务介绍</w:t>
      </w:r>
      <w:r>
        <w:rPr>
          <w:rFonts w:hint="eastAsia"/>
        </w:rPr>
        <w:br/>
      </w:r>
      <w:r>
        <w:rPr>
          <w:rFonts w:hint="eastAsia"/>
        </w:rPr>
        <w:t>　　　　6.4.3 重点企业（4） 临床生物标志物收入及毛利率（2020-2025）&amp;（万元）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重点企业（5）公司信息、总部、临床生物标志物市场地位以及主要的竞争对手</w:t>
      </w:r>
      <w:r>
        <w:rPr>
          <w:rFonts w:hint="eastAsia"/>
        </w:rPr>
        <w:br/>
      </w:r>
      <w:r>
        <w:rPr>
          <w:rFonts w:hint="eastAsia"/>
        </w:rPr>
        <w:t>　　　　6.5.2 重点企业（5） 临床生物标志物产品及服务介绍</w:t>
      </w:r>
      <w:r>
        <w:rPr>
          <w:rFonts w:hint="eastAsia"/>
        </w:rPr>
        <w:br/>
      </w:r>
      <w:r>
        <w:rPr>
          <w:rFonts w:hint="eastAsia"/>
        </w:rPr>
        <w:t>　　　　6.5.3 重点企业（5） 临床生物标志物收入及毛利率（2020-2025）&amp;（万元）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重点企业（6）公司信息、总部、临床生物标志物市场地位以及主要的竞争对手</w:t>
      </w:r>
      <w:r>
        <w:rPr>
          <w:rFonts w:hint="eastAsia"/>
        </w:rPr>
        <w:br/>
      </w:r>
      <w:r>
        <w:rPr>
          <w:rFonts w:hint="eastAsia"/>
        </w:rPr>
        <w:t>　　　　6.6.2 重点企业（6） 临床生物标志物产品及服务介绍</w:t>
      </w:r>
      <w:r>
        <w:rPr>
          <w:rFonts w:hint="eastAsia"/>
        </w:rPr>
        <w:br/>
      </w:r>
      <w:r>
        <w:rPr>
          <w:rFonts w:hint="eastAsia"/>
        </w:rPr>
        <w:t>　　　　6.6.3 重点企业（6） 临床生物标志物收入及毛利率（2020-2025）&amp;（万元）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重点企业（7）公司信息、总部、临床生物标志物市场地位以及主要的竞争对手</w:t>
      </w:r>
      <w:r>
        <w:rPr>
          <w:rFonts w:hint="eastAsia"/>
        </w:rPr>
        <w:br/>
      </w:r>
      <w:r>
        <w:rPr>
          <w:rFonts w:hint="eastAsia"/>
        </w:rPr>
        <w:t>　　　　6.7.2 重点企业（7） 临床生物标志物产品及服务介绍</w:t>
      </w:r>
      <w:r>
        <w:rPr>
          <w:rFonts w:hint="eastAsia"/>
        </w:rPr>
        <w:br/>
      </w:r>
      <w:r>
        <w:rPr>
          <w:rFonts w:hint="eastAsia"/>
        </w:rPr>
        <w:t>　　　　6.7.3 重点企业（7） 临床生物标志物收入及毛利率（2020-2025）&amp;（万元）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重点企业（8）公司信息、总部、临床生物标志物市场地位以及主要的竞争对手</w:t>
      </w:r>
      <w:r>
        <w:rPr>
          <w:rFonts w:hint="eastAsia"/>
        </w:rPr>
        <w:br/>
      </w:r>
      <w:r>
        <w:rPr>
          <w:rFonts w:hint="eastAsia"/>
        </w:rPr>
        <w:t>　　　　6.8.2 重点企业（8） 临床生物标志物产品及服务介绍</w:t>
      </w:r>
      <w:r>
        <w:rPr>
          <w:rFonts w:hint="eastAsia"/>
        </w:rPr>
        <w:br/>
      </w:r>
      <w:r>
        <w:rPr>
          <w:rFonts w:hint="eastAsia"/>
        </w:rPr>
        <w:t>　　　　6.8.3 重点企业（8） 临床生物标志物收入及毛利率（2020-2025）&amp;（万元）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重点企业（9）公司信息、总部、临床生物标志物市场地位以及主要的竞争对手</w:t>
      </w:r>
      <w:r>
        <w:rPr>
          <w:rFonts w:hint="eastAsia"/>
        </w:rPr>
        <w:br/>
      </w:r>
      <w:r>
        <w:rPr>
          <w:rFonts w:hint="eastAsia"/>
        </w:rPr>
        <w:t>　　　　6.9.2 重点企业（9） 临床生物标志物产品及服务介绍</w:t>
      </w:r>
      <w:r>
        <w:rPr>
          <w:rFonts w:hint="eastAsia"/>
        </w:rPr>
        <w:br/>
      </w:r>
      <w:r>
        <w:rPr>
          <w:rFonts w:hint="eastAsia"/>
        </w:rPr>
        <w:t>　　　　6.9.3 重点企业（9） 临床生物标志物收入及毛利率（2020-2025）&amp;（万元）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重点企业（10）公司信息、总部、临床生物标志物市场地位以及主要的竞争对手</w:t>
      </w:r>
      <w:r>
        <w:rPr>
          <w:rFonts w:hint="eastAsia"/>
        </w:rPr>
        <w:br/>
      </w:r>
      <w:r>
        <w:rPr>
          <w:rFonts w:hint="eastAsia"/>
        </w:rPr>
        <w:t>　　　　6.10.2 重点企业（10） 临床生物标志物产品及服务介绍</w:t>
      </w:r>
      <w:r>
        <w:rPr>
          <w:rFonts w:hint="eastAsia"/>
        </w:rPr>
        <w:br/>
      </w:r>
      <w:r>
        <w:rPr>
          <w:rFonts w:hint="eastAsia"/>
        </w:rPr>
        <w:t>　　　　6.10.3 重点企业（10） 临床生物标志物收入及毛利率（2020-2025）&amp;（万元）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重点企业（11）公司信息、总部、临床生物标志物市场地位以及主要的竞争对手</w:t>
      </w:r>
      <w:r>
        <w:rPr>
          <w:rFonts w:hint="eastAsia"/>
        </w:rPr>
        <w:br/>
      </w:r>
      <w:r>
        <w:rPr>
          <w:rFonts w:hint="eastAsia"/>
        </w:rPr>
        <w:t>　　　　6.11.2 重点企业（11） 临床生物标志物产品及服务介绍</w:t>
      </w:r>
      <w:r>
        <w:rPr>
          <w:rFonts w:hint="eastAsia"/>
        </w:rPr>
        <w:br/>
      </w:r>
      <w:r>
        <w:rPr>
          <w:rFonts w:hint="eastAsia"/>
        </w:rPr>
        <w:t>　　　　6.11.3 重点企业（11） 临床生物标志物收入及毛利率（2020-2025）&amp;（万元）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重点企业（12）公司信息、总部、临床生物标志物市场地位以及主要的竞争对手</w:t>
      </w:r>
      <w:r>
        <w:rPr>
          <w:rFonts w:hint="eastAsia"/>
        </w:rPr>
        <w:br/>
      </w:r>
      <w:r>
        <w:rPr>
          <w:rFonts w:hint="eastAsia"/>
        </w:rPr>
        <w:t>　　　　6.12.2 重点企业（12） 临床生物标志物产品及服务介绍</w:t>
      </w:r>
      <w:r>
        <w:rPr>
          <w:rFonts w:hint="eastAsia"/>
        </w:rPr>
        <w:br/>
      </w:r>
      <w:r>
        <w:rPr>
          <w:rFonts w:hint="eastAsia"/>
        </w:rPr>
        <w:t>　　　　6.12.3 重点企业（12） 临床生物标志物收入及毛利率（2020-2025）&amp;（万元）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重点企业（13）公司信息、总部、临床生物标志物市场地位以及主要的竞争对手</w:t>
      </w:r>
      <w:r>
        <w:rPr>
          <w:rFonts w:hint="eastAsia"/>
        </w:rPr>
        <w:br/>
      </w:r>
      <w:r>
        <w:rPr>
          <w:rFonts w:hint="eastAsia"/>
        </w:rPr>
        <w:t>　　　　6.13.2 重点企业（13） 临床生物标志物产品及服务介绍</w:t>
      </w:r>
      <w:r>
        <w:rPr>
          <w:rFonts w:hint="eastAsia"/>
        </w:rPr>
        <w:br/>
      </w:r>
      <w:r>
        <w:rPr>
          <w:rFonts w:hint="eastAsia"/>
        </w:rPr>
        <w:t>　　　　6.13.3 重点企业（13） 临床生物标志物收入及毛利率（2020-2025）&amp;（万元）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重点企业（14）公司信息、总部、临床生物标志物市场地位以及主要的竞争对手</w:t>
      </w:r>
      <w:r>
        <w:rPr>
          <w:rFonts w:hint="eastAsia"/>
        </w:rPr>
        <w:br/>
      </w:r>
      <w:r>
        <w:rPr>
          <w:rFonts w:hint="eastAsia"/>
        </w:rPr>
        <w:t>　　　　6.14.2 重点企业（14） 临床生物标志物产品及服务介绍</w:t>
      </w:r>
      <w:r>
        <w:rPr>
          <w:rFonts w:hint="eastAsia"/>
        </w:rPr>
        <w:br/>
      </w:r>
      <w:r>
        <w:rPr>
          <w:rFonts w:hint="eastAsia"/>
        </w:rPr>
        <w:t>　　　　6.14.3 重点企业（14） 临床生物标志物收入及毛利率（2020-2025）&amp;（万元）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行业发展环境分析</w:t>
      </w:r>
      <w:r>
        <w:rPr>
          <w:rFonts w:hint="eastAsia"/>
        </w:rPr>
        <w:br/>
      </w:r>
      <w:r>
        <w:rPr>
          <w:rFonts w:hint="eastAsia"/>
        </w:rPr>
        <w:t>　　7.1 临床生物标志物行业发展趋势</w:t>
      </w:r>
      <w:r>
        <w:rPr>
          <w:rFonts w:hint="eastAsia"/>
        </w:rPr>
        <w:br/>
      </w:r>
      <w:r>
        <w:rPr>
          <w:rFonts w:hint="eastAsia"/>
        </w:rPr>
        <w:t>　　7.2 临床生物标志物行业主要驱动因素</w:t>
      </w:r>
      <w:r>
        <w:rPr>
          <w:rFonts w:hint="eastAsia"/>
        </w:rPr>
        <w:br/>
      </w:r>
      <w:r>
        <w:rPr>
          <w:rFonts w:hint="eastAsia"/>
        </w:rPr>
        <w:t>　　7.3 临床生物标志物中国企业SWOT分析</w:t>
      </w:r>
      <w:r>
        <w:rPr>
          <w:rFonts w:hint="eastAsia"/>
        </w:rPr>
        <w:br/>
      </w:r>
      <w:r>
        <w:rPr>
          <w:rFonts w:hint="eastAsia"/>
        </w:rPr>
        <w:t>　　7.4 中国临床生物标志物行业政策环境分析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临床生物标志物行业产业链简介</w:t>
      </w:r>
      <w:r>
        <w:rPr>
          <w:rFonts w:hint="eastAsia"/>
        </w:rPr>
        <w:br/>
      </w:r>
      <w:r>
        <w:rPr>
          <w:rFonts w:hint="eastAsia"/>
        </w:rPr>
        <w:t>　　　　8.1.1 临床生物标志物行业供应链分析</w:t>
      </w:r>
      <w:r>
        <w:rPr>
          <w:rFonts w:hint="eastAsia"/>
        </w:rPr>
        <w:br/>
      </w:r>
      <w:r>
        <w:rPr>
          <w:rFonts w:hint="eastAsia"/>
        </w:rPr>
        <w:t>　　　　8.1.2 临床生物标志物主要原料及供应情况</w:t>
      </w:r>
      <w:r>
        <w:rPr>
          <w:rFonts w:hint="eastAsia"/>
        </w:rPr>
        <w:br/>
      </w:r>
      <w:r>
        <w:rPr>
          <w:rFonts w:hint="eastAsia"/>
        </w:rPr>
        <w:t>　　　　8.1.3 临床生物标志物行业主要下游客户</w:t>
      </w:r>
      <w:r>
        <w:rPr>
          <w:rFonts w:hint="eastAsia"/>
        </w:rPr>
        <w:br/>
      </w:r>
      <w:r>
        <w:rPr>
          <w:rFonts w:hint="eastAsia"/>
        </w:rPr>
        <w:t>　　8.2 临床生物标志物行业采购模式</w:t>
      </w:r>
      <w:r>
        <w:rPr>
          <w:rFonts w:hint="eastAsia"/>
        </w:rPr>
        <w:br/>
      </w:r>
      <w:r>
        <w:rPr>
          <w:rFonts w:hint="eastAsia"/>
        </w:rPr>
        <w:t>　　8.3 临床生物标志物行业生产模式</w:t>
      </w:r>
      <w:r>
        <w:rPr>
          <w:rFonts w:hint="eastAsia"/>
        </w:rPr>
        <w:br/>
      </w:r>
      <w:r>
        <w:rPr>
          <w:rFonts w:hint="eastAsia"/>
        </w:rPr>
        <w:t>　　8.4 临床生物标志物行业销售模式及销售渠道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临床生物标志物行业发展主要特点</w:t>
      </w:r>
      <w:r>
        <w:rPr>
          <w:rFonts w:hint="eastAsia"/>
        </w:rPr>
        <w:br/>
      </w:r>
      <w:r>
        <w:rPr>
          <w:rFonts w:hint="eastAsia"/>
        </w:rPr>
        <w:t>　　表 2： 临床生物标志物行业发展有利因素分析</w:t>
      </w:r>
      <w:r>
        <w:rPr>
          <w:rFonts w:hint="eastAsia"/>
        </w:rPr>
        <w:br/>
      </w:r>
      <w:r>
        <w:rPr>
          <w:rFonts w:hint="eastAsia"/>
        </w:rPr>
        <w:t>　　表 3： 临床生物标志物行业发展不利因素分析</w:t>
      </w:r>
      <w:r>
        <w:rPr>
          <w:rFonts w:hint="eastAsia"/>
        </w:rPr>
        <w:br/>
      </w:r>
      <w:r>
        <w:rPr>
          <w:rFonts w:hint="eastAsia"/>
        </w:rPr>
        <w:t>　　表 4： 进入临床生物标志物行业壁垒</w:t>
      </w:r>
      <w:r>
        <w:rPr>
          <w:rFonts w:hint="eastAsia"/>
        </w:rPr>
        <w:br/>
      </w:r>
      <w:r>
        <w:rPr>
          <w:rFonts w:hint="eastAsia"/>
        </w:rPr>
        <w:t>　　表 5： 临床生物标志物主要企业在国际市场占有率（按收入，2022-2025）</w:t>
      </w:r>
      <w:r>
        <w:rPr>
          <w:rFonts w:hint="eastAsia"/>
        </w:rPr>
        <w:br/>
      </w:r>
      <w:r>
        <w:rPr>
          <w:rFonts w:hint="eastAsia"/>
        </w:rPr>
        <w:t>　　表 6： 2024年临床生物标志物主要企业在国际市场排名（按收入）</w:t>
      </w:r>
      <w:r>
        <w:rPr>
          <w:rFonts w:hint="eastAsia"/>
        </w:rPr>
        <w:br/>
      </w:r>
      <w:r>
        <w:rPr>
          <w:rFonts w:hint="eastAsia"/>
        </w:rPr>
        <w:t>　　表 7： 全球市场主要企业临床生物标志物销售收入（2022-2025）&amp;（万元）</w:t>
      </w:r>
      <w:r>
        <w:rPr>
          <w:rFonts w:hint="eastAsia"/>
        </w:rPr>
        <w:br/>
      </w:r>
      <w:r>
        <w:rPr>
          <w:rFonts w:hint="eastAsia"/>
        </w:rPr>
        <w:t>　　表 8： 临床生物标志物主要企业在中国市场占有率（按收入，2022-2025）</w:t>
      </w:r>
      <w:r>
        <w:rPr>
          <w:rFonts w:hint="eastAsia"/>
        </w:rPr>
        <w:br/>
      </w:r>
      <w:r>
        <w:rPr>
          <w:rFonts w:hint="eastAsia"/>
        </w:rPr>
        <w:t>　　表 9： 2024年临床生物标志物主要企业在中国市场排名（按收入）</w:t>
      </w:r>
      <w:r>
        <w:rPr>
          <w:rFonts w:hint="eastAsia"/>
        </w:rPr>
        <w:br/>
      </w:r>
      <w:r>
        <w:rPr>
          <w:rFonts w:hint="eastAsia"/>
        </w:rPr>
        <w:t>　　表 10： 中国市场主要企业临床生物标志物销售收入（2022-2025）&amp;（万元）</w:t>
      </w:r>
      <w:r>
        <w:rPr>
          <w:rFonts w:hint="eastAsia"/>
        </w:rPr>
        <w:br/>
      </w:r>
      <w:r>
        <w:rPr>
          <w:rFonts w:hint="eastAsia"/>
        </w:rPr>
        <w:t>　　表 11： 全球主要厂商临床生物标志物总部及产地分布</w:t>
      </w:r>
      <w:r>
        <w:rPr>
          <w:rFonts w:hint="eastAsia"/>
        </w:rPr>
        <w:br/>
      </w:r>
      <w:r>
        <w:rPr>
          <w:rFonts w:hint="eastAsia"/>
        </w:rPr>
        <w:t>　　表 12： 全球主要厂商成立时间及临床生物标志物商业化日期</w:t>
      </w:r>
      <w:r>
        <w:rPr>
          <w:rFonts w:hint="eastAsia"/>
        </w:rPr>
        <w:br/>
      </w:r>
      <w:r>
        <w:rPr>
          <w:rFonts w:hint="eastAsia"/>
        </w:rPr>
        <w:t>　　表 13： 全球主要厂商临床生物标志物产品类型及应用</w:t>
      </w:r>
      <w:r>
        <w:rPr>
          <w:rFonts w:hint="eastAsia"/>
        </w:rPr>
        <w:br/>
      </w:r>
      <w:r>
        <w:rPr>
          <w:rFonts w:hint="eastAsia"/>
        </w:rPr>
        <w:t>　　表 14： 2024年全球临床生物标志物主要厂商市场地位（第一梯队、第二梯队和第三梯队）</w:t>
      </w:r>
      <w:r>
        <w:rPr>
          <w:rFonts w:hint="eastAsia"/>
        </w:rPr>
        <w:br/>
      </w:r>
      <w:r>
        <w:rPr>
          <w:rFonts w:hint="eastAsia"/>
        </w:rPr>
        <w:t>　　表 15： 全球临床生物标志物市场投资、并购等现状分析</w:t>
      </w:r>
      <w:r>
        <w:rPr>
          <w:rFonts w:hint="eastAsia"/>
        </w:rPr>
        <w:br/>
      </w:r>
      <w:r>
        <w:rPr>
          <w:rFonts w:hint="eastAsia"/>
        </w:rPr>
        <w:t>　　表 16： 全球主要地区临床生物标志物销售额：（2020 VS 2024 VS 2031）&amp;（万元）</w:t>
      </w:r>
      <w:r>
        <w:rPr>
          <w:rFonts w:hint="eastAsia"/>
        </w:rPr>
        <w:br/>
      </w:r>
      <w:r>
        <w:rPr>
          <w:rFonts w:hint="eastAsia"/>
        </w:rPr>
        <w:t>　　表 17： 全球主要地区临床生物标志物销售额（2020-2025年）&amp;（万元）</w:t>
      </w:r>
      <w:r>
        <w:rPr>
          <w:rFonts w:hint="eastAsia"/>
        </w:rPr>
        <w:br/>
      </w:r>
      <w:r>
        <w:rPr>
          <w:rFonts w:hint="eastAsia"/>
        </w:rPr>
        <w:t>　　表 18： 全球主要地区临床生物标志物销售额及份额列表（2020-2025年）</w:t>
      </w:r>
      <w:r>
        <w:rPr>
          <w:rFonts w:hint="eastAsia"/>
        </w:rPr>
        <w:br/>
      </w:r>
      <w:r>
        <w:rPr>
          <w:rFonts w:hint="eastAsia"/>
        </w:rPr>
        <w:t>　　表 19： 全球主要地区临床生物标志物销售额预测（2026-2031）&amp;（万元）</w:t>
      </w:r>
      <w:r>
        <w:rPr>
          <w:rFonts w:hint="eastAsia"/>
        </w:rPr>
        <w:br/>
      </w:r>
      <w:r>
        <w:rPr>
          <w:rFonts w:hint="eastAsia"/>
        </w:rPr>
        <w:t>　　表 20： 全球主要地区临床生物标志物销售额及份额列表预测（2026-2031）</w:t>
      </w:r>
      <w:r>
        <w:rPr>
          <w:rFonts w:hint="eastAsia"/>
        </w:rPr>
        <w:br/>
      </w:r>
      <w:r>
        <w:rPr>
          <w:rFonts w:hint="eastAsia"/>
        </w:rPr>
        <w:t>　　表 21： 诊断生物标志物主要企业列表</w:t>
      </w:r>
      <w:r>
        <w:rPr>
          <w:rFonts w:hint="eastAsia"/>
        </w:rPr>
        <w:br/>
      </w:r>
      <w:r>
        <w:rPr>
          <w:rFonts w:hint="eastAsia"/>
        </w:rPr>
        <w:t>　　表 22： 预测性生物标记物主要企业列表</w:t>
      </w:r>
      <w:r>
        <w:rPr>
          <w:rFonts w:hint="eastAsia"/>
        </w:rPr>
        <w:br/>
      </w:r>
      <w:r>
        <w:rPr>
          <w:rFonts w:hint="eastAsia"/>
        </w:rPr>
        <w:t>　　表 23： 预后生物标志物主要企业列表</w:t>
      </w:r>
      <w:r>
        <w:rPr>
          <w:rFonts w:hint="eastAsia"/>
        </w:rPr>
        <w:br/>
      </w:r>
      <w:r>
        <w:rPr>
          <w:rFonts w:hint="eastAsia"/>
        </w:rPr>
        <w:t>　　表 24： 按产品类型细分，全球临床生物标志物销售额及增长率对比（2020 VS 2024 VS 2031）&amp;（万元）</w:t>
      </w:r>
      <w:r>
        <w:rPr>
          <w:rFonts w:hint="eastAsia"/>
        </w:rPr>
        <w:br/>
      </w:r>
      <w:r>
        <w:rPr>
          <w:rFonts w:hint="eastAsia"/>
        </w:rPr>
        <w:t>　　表 25： 按产品类型细分，全球临床生物标志物销售额（2020-2025）&amp;（万元）</w:t>
      </w:r>
      <w:r>
        <w:rPr>
          <w:rFonts w:hint="eastAsia"/>
        </w:rPr>
        <w:br/>
      </w:r>
      <w:r>
        <w:rPr>
          <w:rFonts w:hint="eastAsia"/>
        </w:rPr>
        <w:t>　　表 26： 按产品类型细分，全球临床生物标志物销售额市场份额列表（2020-2025）</w:t>
      </w:r>
      <w:r>
        <w:rPr>
          <w:rFonts w:hint="eastAsia"/>
        </w:rPr>
        <w:br/>
      </w:r>
      <w:r>
        <w:rPr>
          <w:rFonts w:hint="eastAsia"/>
        </w:rPr>
        <w:t>　　表 27： 按产品类型细分，全球临床生物标志物销售额预测（2026-2031）&amp;（万元）</w:t>
      </w:r>
      <w:r>
        <w:rPr>
          <w:rFonts w:hint="eastAsia"/>
        </w:rPr>
        <w:br/>
      </w:r>
      <w:r>
        <w:rPr>
          <w:rFonts w:hint="eastAsia"/>
        </w:rPr>
        <w:t>　　表 28： 按产品类型细分，全球临床生物标志物销售额市场份额预测（2026-2031）</w:t>
      </w:r>
      <w:r>
        <w:rPr>
          <w:rFonts w:hint="eastAsia"/>
        </w:rPr>
        <w:br/>
      </w:r>
      <w:r>
        <w:rPr>
          <w:rFonts w:hint="eastAsia"/>
        </w:rPr>
        <w:t>　　表 29： 按产品类型细分，中国临床生物标志物销售额（2020-2025）&amp;（万元）</w:t>
      </w:r>
      <w:r>
        <w:rPr>
          <w:rFonts w:hint="eastAsia"/>
        </w:rPr>
        <w:br/>
      </w:r>
      <w:r>
        <w:rPr>
          <w:rFonts w:hint="eastAsia"/>
        </w:rPr>
        <w:t>　　表 30： 按产品类型细分，中国临床生物标志物销售额市场份额列表（2020-2025）</w:t>
      </w:r>
      <w:r>
        <w:rPr>
          <w:rFonts w:hint="eastAsia"/>
        </w:rPr>
        <w:br/>
      </w:r>
      <w:r>
        <w:rPr>
          <w:rFonts w:hint="eastAsia"/>
        </w:rPr>
        <w:t>　　表 31： 按产品类型细分，中国临床生物标志物销售额预测（2026-2031）&amp;（万元）</w:t>
      </w:r>
      <w:r>
        <w:rPr>
          <w:rFonts w:hint="eastAsia"/>
        </w:rPr>
        <w:br/>
      </w:r>
      <w:r>
        <w:rPr>
          <w:rFonts w:hint="eastAsia"/>
        </w:rPr>
        <w:t>　　表 32： 按产品类型细分，中国临床生物标志物销售额市场份额预测（2026-2031）</w:t>
      </w:r>
      <w:r>
        <w:rPr>
          <w:rFonts w:hint="eastAsia"/>
        </w:rPr>
        <w:br/>
      </w:r>
      <w:r>
        <w:rPr>
          <w:rFonts w:hint="eastAsia"/>
        </w:rPr>
        <w:t>　　表 33： 按应用细分，全球临床生物标志物销售额及增长率对比（2020 VS 2024 VS 2031）&amp;（万元）</w:t>
      </w:r>
      <w:r>
        <w:rPr>
          <w:rFonts w:hint="eastAsia"/>
        </w:rPr>
        <w:br/>
      </w:r>
      <w:r>
        <w:rPr>
          <w:rFonts w:hint="eastAsia"/>
        </w:rPr>
        <w:t>　　表 34： 按应用细分，全球临床生物标志物销售额（2020-2025）&amp;（万元）</w:t>
      </w:r>
      <w:r>
        <w:rPr>
          <w:rFonts w:hint="eastAsia"/>
        </w:rPr>
        <w:br/>
      </w:r>
      <w:r>
        <w:rPr>
          <w:rFonts w:hint="eastAsia"/>
        </w:rPr>
        <w:t>　　表 35： 按应用细分，全球临床生物标志物销售额市场份额列表（2020-2025）</w:t>
      </w:r>
      <w:r>
        <w:rPr>
          <w:rFonts w:hint="eastAsia"/>
        </w:rPr>
        <w:br/>
      </w:r>
      <w:r>
        <w:rPr>
          <w:rFonts w:hint="eastAsia"/>
        </w:rPr>
        <w:t>　　表 36： 按应用细分，全球临床生物标志物销售额预测（2026-2031）&amp;（万元）</w:t>
      </w:r>
      <w:r>
        <w:rPr>
          <w:rFonts w:hint="eastAsia"/>
        </w:rPr>
        <w:br/>
      </w:r>
      <w:r>
        <w:rPr>
          <w:rFonts w:hint="eastAsia"/>
        </w:rPr>
        <w:t>　　表 37： 按应用细分，全球临床生物标志物市场份额预测（2026-2031）</w:t>
      </w:r>
      <w:r>
        <w:rPr>
          <w:rFonts w:hint="eastAsia"/>
        </w:rPr>
        <w:br/>
      </w:r>
      <w:r>
        <w:rPr>
          <w:rFonts w:hint="eastAsia"/>
        </w:rPr>
        <w:t>　　表 38： 中国不同应用临床生物标志物销售额（2020-2025）&amp;（万元）</w:t>
      </w:r>
      <w:r>
        <w:rPr>
          <w:rFonts w:hint="eastAsia"/>
        </w:rPr>
        <w:br/>
      </w:r>
      <w:r>
        <w:rPr>
          <w:rFonts w:hint="eastAsia"/>
        </w:rPr>
        <w:t>　　表 39： 中国不同应用临床生物标志物销售额市场份额列表（2020-2025）</w:t>
      </w:r>
      <w:r>
        <w:rPr>
          <w:rFonts w:hint="eastAsia"/>
        </w:rPr>
        <w:br/>
      </w:r>
      <w:r>
        <w:rPr>
          <w:rFonts w:hint="eastAsia"/>
        </w:rPr>
        <w:t>　　表 40： 中国不同应用临床生物标志物销售额预测（2026-2031）&amp;（万元）</w:t>
      </w:r>
      <w:r>
        <w:rPr>
          <w:rFonts w:hint="eastAsia"/>
        </w:rPr>
        <w:br/>
      </w:r>
      <w:r>
        <w:rPr>
          <w:rFonts w:hint="eastAsia"/>
        </w:rPr>
        <w:t>　　表 41： 中国不同应用临床生物标志物销售额市场份额预测（2026-2031）</w:t>
      </w:r>
      <w:r>
        <w:rPr>
          <w:rFonts w:hint="eastAsia"/>
        </w:rPr>
        <w:br/>
      </w:r>
      <w:r>
        <w:rPr>
          <w:rFonts w:hint="eastAsia"/>
        </w:rPr>
        <w:t>　　表 42： 重点企业（1）公司信息、总部、临床生物标志物市场地位以及主要的竞争对手</w:t>
      </w:r>
      <w:r>
        <w:rPr>
          <w:rFonts w:hint="eastAsia"/>
        </w:rPr>
        <w:br/>
      </w:r>
      <w:r>
        <w:rPr>
          <w:rFonts w:hint="eastAsia"/>
        </w:rPr>
        <w:t>　　表 43： 重点企业（1） 临床生物标志物产品及服务介绍</w:t>
      </w:r>
      <w:r>
        <w:rPr>
          <w:rFonts w:hint="eastAsia"/>
        </w:rPr>
        <w:br/>
      </w:r>
      <w:r>
        <w:rPr>
          <w:rFonts w:hint="eastAsia"/>
        </w:rPr>
        <w:t>　　表 44： 重点企业（1） 临床生物标志物收入及毛利率（2020-2025）&amp;（万元）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重点企业（2）公司信息、总部、临床生物标志物市场地位以及主要的竞争对手</w:t>
      </w:r>
      <w:r>
        <w:rPr>
          <w:rFonts w:hint="eastAsia"/>
        </w:rPr>
        <w:br/>
      </w:r>
      <w:r>
        <w:rPr>
          <w:rFonts w:hint="eastAsia"/>
        </w:rPr>
        <w:t>　　表 48： 重点企业（2） 临床生物标志物产品及服务介绍</w:t>
      </w:r>
      <w:r>
        <w:rPr>
          <w:rFonts w:hint="eastAsia"/>
        </w:rPr>
        <w:br/>
      </w:r>
      <w:r>
        <w:rPr>
          <w:rFonts w:hint="eastAsia"/>
        </w:rPr>
        <w:t>　　表 49： 重点企业（2） 临床生物标志物收入及毛利率（2020-2025）&amp;（万元）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重点企业（3）公司信息、总部、临床生物标志物市场地位以及主要的竞争对手</w:t>
      </w:r>
      <w:r>
        <w:rPr>
          <w:rFonts w:hint="eastAsia"/>
        </w:rPr>
        <w:br/>
      </w:r>
      <w:r>
        <w:rPr>
          <w:rFonts w:hint="eastAsia"/>
        </w:rPr>
        <w:t>　　表 53： 重点企业（3） 临床生物标志物产品及服务介绍</w:t>
      </w:r>
      <w:r>
        <w:rPr>
          <w:rFonts w:hint="eastAsia"/>
        </w:rPr>
        <w:br/>
      </w:r>
      <w:r>
        <w:rPr>
          <w:rFonts w:hint="eastAsia"/>
        </w:rPr>
        <w:t>　　表 54： 重点企业（3） 临床生物标志物收入及毛利率（2020-2025）&amp;（万元）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重点企业（4）公司信息、总部、临床生物标志物市场地位以及主要的竞争对手</w:t>
      </w:r>
      <w:r>
        <w:rPr>
          <w:rFonts w:hint="eastAsia"/>
        </w:rPr>
        <w:br/>
      </w:r>
      <w:r>
        <w:rPr>
          <w:rFonts w:hint="eastAsia"/>
        </w:rPr>
        <w:t>　　表 58： 重点企业（4） 临床生物标志物产品及服务介绍</w:t>
      </w:r>
      <w:r>
        <w:rPr>
          <w:rFonts w:hint="eastAsia"/>
        </w:rPr>
        <w:br/>
      </w:r>
      <w:r>
        <w:rPr>
          <w:rFonts w:hint="eastAsia"/>
        </w:rPr>
        <w:t>　　表 59： 重点企业（4） 临床生物标志物收入及毛利率（2020-2025）&amp;（万元）</w:t>
      </w:r>
      <w:r>
        <w:rPr>
          <w:rFonts w:hint="eastAsia"/>
        </w:rPr>
        <w:br/>
      </w:r>
      <w:r>
        <w:rPr>
          <w:rFonts w:hint="eastAsia"/>
        </w:rPr>
        <w:t>　　表 60： 重点企业（4）公司简介及主要业务</w:t>
      </w:r>
      <w:r>
        <w:rPr>
          <w:rFonts w:hint="eastAsia"/>
        </w:rPr>
        <w:br/>
      </w:r>
      <w:r>
        <w:rPr>
          <w:rFonts w:hint="eastAsia"/>
        </w:rPr>
        <w:t>　　表 61： 重点企业（5）公司信息、总部、临床生物标志物市场地位以及主要的竞争对手</w:t>
      </w:r>
      <w:r>
        <w:rPr>
          <w:rFonts w:hint="eastAsia"/>
        </w:rPr>
        <w:br/>
      </w:r>
      <w:r>
        <w:rPr>
          <w:rFonts w:hint="eastAsia"/>
        </w:rPr>
        <w:t>　　表 62： 重点企业（5） 临床生物标志物产品及服务介绍</w:t>
      </w:r>
      <w:r>
        <w:rPr>
          <w:rFonts w:hint="eastAsia"/>
        </w:rPr>
        <w:br/>
      </w:r>
      <w:r>
        <w:rPr>
          <w:rFonts w:hint="eastAsia"/>
        </w:rPr>
        <w:t>　　表 63： 重点企业（5） 临床生物标志物收入及毛利率（2020-2025）&amp;（万元）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重点企业（6）公司信息、总部、临床生物标志物市场地位以及主要的竞争对手</w:t>
      </w:r>
      <w:r>
        <w:rPr>
          <w:rFonts w:hint="eastAsia"/>
        </w:rPr>
        <w:br/>
      </w:r>
      <w:r>
        <w:rPr>
          <w:rFonts w:hint="eastAsia"/>
        </w:rPr>
        <w:t>　　表 67： 重点企业（6） 临床生物标志物产品及服务介绍</w:t>
      </w:r>
      <w:r>
        <w:rPr>
          <w:rFonts w:hint="eastAsia"/>
        </w:rPr>
        <w:br/>
      </w:r>
      <w:r>
        <w:rPr>
          <w:rFonts w:hint="eastAsia"/>
        </w:rPr>
        <w:t>　　表 68： 重点企业（6） 临床生物标志物收入及毛利率（2020-2025）&amp;（万元）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重点企业（7）公司信息、总部、临床生物标志物市场地位以及主要的竞争对手</w:t>
      </w:r>
      <w:r>
        <w:rPr>
          <w:rFonts w:hint="eastAsia"/>
        </w:rPr>
        <w:br/>
      </w:r>
      <w:r>
        <w:rPr>
          <w:rFonts w:hint="eastAsia"/>
        </w:rPr>
        <w:t>　　表 72： 重点企业（7） 临床生物标志物产品及服务介绍</w:t>
      </w:r>
      <w:r>
        <w:rPr>
          <w:rFonts w:hint="eastAsia"/>
        </w:rPr>
        <w:br/>
      </w:r>
      <w:r>
        <w:rPr>
          <w:rFonts w:hint="eastAsia"/>
        </w:rPr>
        <w:t>　　表 73： 重点企业（7） 临床生物标志物收入及毛利率（2020-2025）&amp;（万元）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重点企业（8）公司信息、总部、临床生物标志物市场地位以及主要的竞争对手</w:t>
      </w:r>
      <w:r>
        <w:rPr>
          <w:rFonts w:hint="eastAsia"/>
        </w:rPr>
        <w:br/>
      </w:r>
      <w:r>
        <w:rPr>
          <w:rFonts w:hint="eastAsia"/>
        </w:rPr>
        <w:t>　　表 77： 重点企业（8） 临床生物标志物产品及服务介绍</w:t>
      </w:r>
      <w:r>
        <w:rPr>
          <w:rFonts w:hint="eastAsia"/>
        </w:rPr>
        <w:br/>
      </w:r>
      <w:r>
        <w:rPr>
          <w:rFonts w:hint="eastAsia"/>
        </w:rPr>
        <w:t>　　表 78： 重点企业（8） 临床生物标志物收入及毛利率（2020-2025）&amp;（万元）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重点企业（9）公司信息、总部、临床生物标志物市场地位以及主要的竞争对手</w:t>
      </w:r>
      <w:r>
        <w:rPr>
          <w:rFonts w:hint="eastAsia"/>
        </w:rPr>
        <w:br/>
      </w:r>
      <w:r>
        <w:rPr>
          <w:rFonts w:hint="eastAsia"/>
        </w:rPr>
        <w:t>　　表 82： 重点企业（9） 临床生物标志物产品及服务介绍</w:t>
      </w:r>
      <w:r>
        <w:rPr>
          <w:rFonts w:hint="eastAsia"/>
        </w:rPr>
        <w:br/>
      </w:r>
      <w:r>
        <w:rPr>
          <w:rFonts w:hint="eastAsia"/>
        </w:rPr>
        <w:t>　　表 83： 重点企业（9） 临床生物标志物收入及毛利率（2020-2025）&amp;（万元）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重点企业（10）公司信息、总部、临床生物标志物市场地位以及主要的竞争对手</w:t>
      </w:r>
      <w:r>
        <w:rPr>
          <w:rFonts w:hint="eastAsia"/>
        </w:rPr>
        <w:br/>
      </w:r>
      <w:r>
        <w:rPr>
          <w:rFonts w:hint="eastAsia"/>
        </w:rPr>
        <w:t>　　表 87： 重点企业（10） 临床生物标志物产品及服务介绍</w:t>
      </w:r>
      <w:r>
        <w:rPr>
          <w:rFonts w:hint="eastAsia"/>
        </w:rPr>
        <w:br/>
      </w:r>
      <w:r>
        <w:rPr>
          <w:rFonts w:hint="eastAsia"/>
        </w:rPr>
        <w:t>　　表 88： 重点企业（10） 临床生物标志物收入及毛利率（2020-2025）&amp;（万元）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重点企业（11）公司信息、总部、临床生物标志物市场地位以及主要的竞争对手</w:t>
      </w:r>
      <w:r>
        <w:rPr>
          <w:rFonts w:hint="eastAsia"/>
        </w:rPr>
        <w:br/>
      </w:r>
      <w:r>
        <w:rPr>
          <w:rFonts w:hint="eastAsia"/>
        </w:rPr>
        <w:t>　　表 92： 重点企业（11） 临床生物标志物产品及服务介绍</w:t>
      </w:r>
      <w:r>
        <w:rPr>
          <w:rFonts w:hint="eastAsia"/>
        </w:rPr>
        <w:br/>
      </w:r>
      <w:r>
        <w:rPr>
          <w:rFonts w:hint="eastAsia"/>
        </w:rPr>
        <w:t>　　表 93： 重点企业（11） 临床生物标志物收入及毛利率（2020-2025）&amp;（万元）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重点企业（12）公司信息、总部、临床生物标志物市场地位以及主要的竞争对手</w:t>
      </w:r>
      <w:r>
        <w:rPr>
          <w:rFonts w:hint="eastAsia"/>
        </w:rPr>
        <w:br/>
      </w:r>
      <w:r>
        <w:rPr>
          <w:rFonts w:hint="eastAsia"/>
        </w:rPr>
        <w:t>　　表 97： 重点企业（12） 临床生物标志物产品及服务介绍</w:t>
      </w:r>
      <w:r>
        <w:rPr>
          <w:rFonts w:hint="eastAsia"/>
        </w:rPr>
        <w:br/>
      </w:r>
      <w:r>
        <w:rPr>
          <w:rFonts w:hint="eastAsia"/>
        </w:rPr>
        <w:t>　　表 98： 重点企业（12） 临床生物标志物收入及毛利率（2020-2025）&amp;（万元）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重点企业（13）公司信息、总部、临床生物标志物市场地位以及主要的竞争对手</w:t>
      </w:r>
      <w:r>
        <w:rPr>
          <w:rFonts w:hint="eastAsia"/>
        </w:rPr>
        <w:br/>
      </w:r>
      <w:r>
        <w:rPr>
          <w:rFonts w:hint="eastAsia"/>
        </w:rPr>
        <w:t>　　表 102： 重点企业（13） 临床生物标志物产品及服务介绍</w:t>
      </w:r>
      <w:r>
        <w:rPr>
          <w:rFonts w:hint="eastAsia"/>
        </w:rPr>
        <w:br/>
      </w:r>
      <w:r>
        <w:rPr>
          <w:rFonts w:hint="eastAsia"/>
        </w:rPr>
        <w:t>　　表 103： 重点企业（13） 临床生物标志物收入及毛利率（2020-2025）&amp;（万元）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重点企业（14）公司信息、总部、临床生物标志物市场地位以及主要的竞争对手</w:t>
      </w:r>
      <w:r>
        <w:rPr>
          <w:rFonts w:hint="eastAsia"/>
        </w:rPr>
        <w:br/>
      </w:r>
      <w:r>
        <w:rPr>
          <w:rFonts w:hint="eastAsia"/>
        </w:rPr>
        <w:t>　　表 107： 重点企业（14） 临床生物标志物产品及服务介绍</w:t>
      </w:r>
      <w:r>
        <w:rPr>
          <w:rFonts w:hint="eastAsia"/>
        </w:rPr>
        <w:br/>
      </w:r>
      <w:r>
        <w:rPr>
          <w:rFonts w:hint="eastAsia"/>
        </w:rPr>
        <w:t>　　表 108： 重点企业（14） 临床生物标志物收入及毛利率（2020-2025）&amp;（万元）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临床生物标志物行业发展趋势</w:t>
      </w:r>
      <w:r>
        <w:rPr>
          <w:rFonts w:hint="eastAsia"/>
        </w:rPr>
        <w:br/>
      </w:r>
      <w:r>
        <w:rPr>
          <w:rFonts w:hint="eastAsia"/>
        </w:rPr>
        <w:t>　　表 112： 临床生物标志物行业主要驱动因素</w:t>
      </w:r>
      <w:r>
        <w:rPr>
          <w:rFonts w:hint="eastAsia"/>
        </w:rPr>
        <w:br/>
      </w:r>
      <w:r>
        <w:rPr>
          <w:rFonts w:hint="eastAsia"/>
        </w:rPr>
        <w:t>　　表 113： 临床生物标志物行业供应链分析</w:t>
      </w:r>
      <w:r>
        <w:rPr>
          <w:rFonts w:hint="eastAsia"/>
        </w:rPr>
        <w:br/>
      </w:r>
      <w:r>
        <w:rPr>
          <w:rFonts w:hint="eastAsia"/>
        </w:rPr>
        <w:t>　　表 114： 临床生物标志物上游原料供应商</w:t>
      </w:r>
      <w:r>
        <w:rPr>
          <w:rFonts w:hint="eastAsia"/>
        </w:rPr>
        <w:br/>
      </w:r>
      <w:r>
        <w:rPr>
          <w:rFonts w:hint="eastAsia"/>
        </w:rPr>
        <w:t>　　表 115： 临床生物标志物行业主要下游客户</w:t>
      </w:r>
      <w:r>
        <w:rPr>
          <w:rFonts w:hint="eastAsia"/>
        </w:rPr>
        <w:br/>
      </w:r>
      <w:r>
        <w:rPr>
          <w:rFonts w:hint="eastAsia"/>
        </w:rPr>
        <w:t>　　表 116： 临床生物标志物典型经销商</w:t>
      </w:r>
      <w:r>
        <w:rPr>
          <w:rFonts w:hint="eastAsia"/>
        </w:rPr>
        <w:br/>
      </w:r>
      <w:r>
        <w:rPr>
          <w:rFonts w:hint="eastAsia"/>
        </w:rPr>
        <w:t>　　表 117： 研究范围</w:t>
      </w:r>
      <w:r>
        <w:rPr>
          <w:rFonts w:hint="eastAsia"/>
        </w:rPr>
        <w:br/>
      </w:r>
      <w:r>
        <w:rPr>
          <w:rFonts w:hint="eastAsia"/>
        </w:rPr>
        <w:t>　　表 118： 本文分析师列表</w:t>
      </w:r>
      <w:r>
        <w:rPr>
          <w:rFonts w:hint="eastAsia"/>
        </w:rPr>
        <w:br/>
      </w:r>
      <w:r>
        <w:rPr>
          <w:rFonts w:hint="eastAsia"/>
        </w:rPr>
        <w:t>　　表 119： 主要业务单元及分析师列表</w:t>
      </w:r>
      <w:r>
        <w:rPr>
          <w:rFonts w:hint="eastAsia"/>
        </w:rPr>
        <w:br/>
      </w:r>
      <w:r>
        <w:rPr>
          <w:rFonts w:hint="eastAsia"/>
        </w:rPr>
        <w:br/>
      </w:r>
      <w:r>
        <w:rPr>
          <w:rFonts w:hint="eastAsia"/>
        </w:rPr>
        <w:t>图表目录</w:t>
      </w:r>
      <w:r>
        <w:rPr>
          <w:rFonts w:hint="eastAsia"/>
        </w:rPr>
        <w:br/>
      </w:r>
      <w:r>
        <w:rPr>
          <w:rFonts w:hint="eastAsia"/>
        </w:rPr>
        <w:t>　　图 1： 临床生物标志物产品图片</w:t>
      </w:r>
      <w:r>
        <w:rPr>
          <w:rFonts w:hint="eastAsia"/>
        </w:rPr>
        <w:br/>
      </w:r>
      <w:r>
        <w:rPr>
          <w:rFonts w:hint="eastAsia"/>
        </w:rPr>
        <w:t>　　图 2： 全球市场临床生物标志物市场规模， 2020 VS 2024 VS 2031（万元）</w:t>
      </w:r>
      <w:r>
        <w:rPr>
          <w:rFonts w:hint="eastAsia"/>
        </w:rPr>
        <w:br/>
      </w:r>
      <w:r>
        <w:rPr>
          <w:rFonts w:hint="eastAsia"/>
        </w:rPr>
        <w:t>　　图 3： 全球临床生物标志物市场销售额预测：（万元）&amp;（2020-2031）</w:t>
      </w:r>
      <w:r>
        <w:rPr>
          <w:rFonts w:hint="eastAsia"/>
        </w:rPr>
        <w:br/>
      </w:r>
      <w:r>
        <w:rPr>
          <w:rFonts w:hint="eastAsia"/>
        </w:rPr>
        <w:t>　　图 4： 中国市场临床生物标志物销售额及未来趋势（2020-2031）&amp;（万元）</w:t>
      </w:r>
      <w:r>
        <w:rPr>
          <w:rFonts w:hint="eastAsia"/>
        </w:rPr>
        <w:br/>
      </w:r>
      <w:r>
        <w:rPr>
          <w:rFonts w:hint="eastAsia"/>
        </w:rPr>
        <w:t>　　图 5： 2024年全球前五大厂商临床生物标志物市场份额</w:t>
      </w:r>
      <w:r>
        <w:rPr>
          <w:rFonts w:hint="eastAsia"/>
        </w:rPr>
        <w:br/>
      </w:r>
      <w:r>
        <w:rPr>
          <w:rFonts w:hint="eastAsia"/>
        </w:rPr>
        <w:t>　　图 6： 2024年全球临床生物标志物第一梯队、第二梯队和第三梯队厂商及市场份额</w:t>
      </w:r>
      <w:r>
        <w:rPr>
          <w:rFonts w:hint="eastAsia"/>
        </w:rPr>
        <w:br/>
      </w:r>
      <w:r>
        <w:rPr>
          <w:rFonts w:hint="eastAsia"/>
        </w:rPr>
        <w:t>　　图 7： 全球主要地区临床生物标志物销售额市场份额（2020 VS 2024）</w:t>
      </w:r>
      <w:r>
        <w:rPr>
          <w:rFonts w:hint="eastAsia"/>
        </w:rPr>
        <w:br/>
      </w:r>
      <w:r>
        <w:rPr>
          <w:rFonts w:hint="eastAsia"/>
        </w:rPr>
        <w:t>　　图 8： 北美临床生物标志物销售额及预测（2020-2031）&amp;（万元）</w:t>
      </w:r>
      <w:r>
        <w:rPr>
          <w:rFonts w:hint="eastAsia"/>
        </w:rPr>
        <w:br/>
      </w:r>
      <w:r>
        <w:rPr>
          <w:rFonts w:hint="eastAsia"/>
        </w:rPr>
        <w:t>　　图 9： 欧洲临床生物标志物销售额及预测（2020-2031）&amp;（万元）</w:t>
      </w:r>
      <w:r>
        <w:rPr>
          <w:rFonts w:hint="eastAsia"/>
        </w:rPr>
        <w:br/>
      </w:r>
      <w:r>
        <w:rPr>
          <w:rFonts w:hint="eastAsia"/>
        </w:rPr>
        <w:t>　　图 10： 中国临床生物标志物销售额及预测（2020-2031）&amp;（万元）</w:t>
      </w:r>
      <w:r>
        <w:rPr>
          <w:rFonts w:hint="eastAsia"/>
        </w:rPr>
        <w:br/>
      </w:r>
      <w:r>
        <w:rPr>
          <w:rFonts w:hint="eastAsia"/>
        </w:rPr>
        <w:t>　　图 11： 日本临床生物标志物销售额及预测（2020-2031）&amp;（万元）</w:t>
      </w:r>
      <w:r>
        <w:rPr>
          <w:rFonts w:hint="eastAsia"/>
        </w:rPr>
        <w:br/>
      </w:r>
      <w:r>
        <w:rPr>
          <w:rFonts w:hint="eastAsia"/>
        </w:rPr>
        <w:t>　　图 12： 东南亚临床生物标志物销售额及预测（2020-2031）&amp;（万元）</w:t>
      </w:r>
      <w:r>
        <w:rPr>
          <w:rFonts w:hint="eastAsia"/>
        </w:rPr>
        <w:br/>
      </w:r>
      <w:r>
        <w:rPr>
          <w:rFonts w:hint="eastAsia"/>
        </w:rPr>
        <w:t>　　图 13： 印度临床生物标志物销售额及预测（2020-2031）&amp;（万元）</w:t>
      </w:r>
      <w:r>
        <w:rPr>
          <w:rFonts w:hint="eastAsia"/>
        </w:rPr>
        <w:br/>
      </w:r>
      <w:r>
        <w:rPr>
          <w:rFonts w:hint="eastAsia"/>
        </w:rPr>
        <w:t>　　图 14： 诊断生物标志物 产品图片</w:t>
      </w:r>
      <w:r>
        <w:rPr>
          <w:rFonts w:hint="eastAsia"/>
        </w:rPr>
        <w:br/>
      </w:r>
      <w:r>
        <w:rPr>
          <w:rFonts w:hint="eastAsia"/>
        </w:rPr>
        <w:t>　　图 15： 全球诊断生物标志物规模及增长率（2020-2031）&amp;（万元）</w:t>
      </w:r>
      <w:r>
        <w:rPr>
          <w:rFonts w:hint="eastAsia"/>
        </w:rPr>
        <w:br/>
      </w:r>
      <w:r>
        <w:rPr>
          <w:rFonts w:hint="eastAsia"/>
        </w:rPr>
        <w:t>　　图 16： 预测性生物标记物产品图片</w:t>
      </w:r>
      <w:r>
        <w:rPr>
          <w:rFonts w:hint="eastAsia"/>
        </w:rPr>
        <w:br/>
      </w:r>
      <w:r>
        <w:rPr>
          <w:rFonts w:hint="eastAsia"/>
        </w:rPr>
        <w:t>　　图 17： 全球预测性生物标记物规模及增长率（2020-2031）&amp;（万元）</w:t>
      </w:r>
      <w:r>
        <w:rPr>
          <w:rFonts w:hint="eastAsia"/>
        </w:rPr>
        <w:br/>
      </w:r>
      <w:r>
        <w:rPr>
          <w:rFonts w:hint="eastAsia"/>
        </w:rPr>
        <w:t>　　图 18： 预后生物标志物产品图片</w:t>
      </w:r>
      <w:r>
        <w:rPr>
          <w:rFonts w:hint="eastAsia"/>
        </w:rPr>
        <w:br/>
      </w:r>
      <w:r>
        <w:rPr>
          <w:rFonts w:hint="eastAsia"/>
        </w:rPr>
        <w:t>　　图 19： 全球预后生物标志物规模及增长率（2020-2031）&amp;（万元）</w:t>
      </w:r>
      <w:r>
        <w:rPr>
          <w:rFonts w:hint="eastAsia"/>
        </w:rPr>
        <w:br/>
      </w:r>
      <w:r>
        <w:rPr>
          <w:rFonts w:hint="eastAsia"/>
        </w:rPr>
        <w:t>　　图 20： 按产品类型细分，全球临床生物标志物市场份额2024 &amp; 2031</w:t>
      </w:r>
      <w:r>
        <w:rPr>
          <w:rFonts w:hint="eastAsia"/>
        </w:rPr>
        <w:br/>
      </w:r>
      <w:r>
        <w:rPr>
          <w:rFonts w:hint="eastAsia"/>
        </w:rPr>
        <w:t>　　图 21： 按产品类型细分，全球临床生物标志物市场份额2020 &amp; 2024</w:t>
      </w:r>
      <w:r>
        <w:rPr>
          <w:rFonts w:hint="eastAsia"/>
        </w:rPr>
        <w:br/>
      </w:r>
      <w:r>
        <w:rPr>
          <w:rFonts w:hint="eastAsia"/>
        </w:rPr>
        <w:t>　　图 22： 按产品类型细分，全球临床生物标志物市场份额预测2025 &amp; 2031</w:t>
      </w:r>
      <w:r>
        <w:rPr>
          <w:rFonts w:hint="eastAsia"/>
        </w:rPr>
        <w:br/>
      </w:r>
      <w:r>
        <w:rPr>
          <w:rFonts w:hint="eastAsia"/>
        </w:rPr>
        <w:t>　　图 23： 按产品类型细分，中国临床生物标志物市场份额2020 &amp; 2024</w:t>
      </w:r>
      <w:r>
        <w:rPr>
          <w:rFonts w:hint="eastAsia"/>
        </w:rPr>
        <w:br/>
      </w:r>
      <w:r>
        <w:rPr>
          <w:rFonts w:hint="eastAsia"/>
        </w:rPr>
        <w:t>　　图 24： 按产品类型细分，中国临床生物标志物市场份额预测2025 &amp; 2031</w:t>
      </w:r>
      <w:r>
        <w:rPr>
          <w:rFonts w:hint="eastAsia"/>
        </w:rPr>
        <w:br/>
      </w:r>
      <w:r>
        <w:rPr>
          <w:rFonts w:hint="eastAsia"/>
        </w:rPr>
        <w:t>　　图 25： 研究与学术实验室</w:t>
      </w:r>
      <w:r>
        <w:rPr>
          <w:rFonts w:hint="eastAsia"/>
        </w:rPr>
        <w:br/>
      </w:r>
      <w:r>
        <w:rPr>
          <w:rFonts w:hint="eastAsia"/>
        </w:rPr>
        <w:t>　　图 26： 生物制药和生物技术公司</w:t>
      </w:r>
      <w:r>
        <w:rPr>
          <w:rFonts w:hint="eastAsia"/>
        </w:rPr>
        <w:br/>
      </w:r>
      <w:r>
        <w:rPr>
          <w:rFonts w:hint="eastAsia"/>
        </w:rPr>
        <w:t>　　图 27： 诊断中心</w:t>
      </w:r>
      <w:r>
        <w:rPr>
          <w:rFonts w:hint="eastAsia"/>
        </w:rPr>
        <w:br/>
      </w:r>
      <w:r>
        <w:rPr>
          <w:rFonts w:hint="eastAsia"/>
        </w:rPr>
        <w:t>　　图 28： 其他</w:t>
      </w:r>
      <w:r>
        <w:rPr>
          <w:rFonts w:hint="eastAsia"/>
        </w:rPr>
        <w:br/>
      </w:r>
      <w:r>
        <w:rPr>
          <w:rFonts w:hint="eastAsia"/>
        </w:rPr>
        <w:t>　　图 29： 按应用细分，全球临床生物标志物市场份额2024 VS 2031</w:t>
      </w:r>
      <w:r>
        <w:rPr>
          <w:rFonts w:hint="eastAsia"/>
        </w:rPr>
        <w:br/>
      </w:r>
      <w:r>
        <w:rPr>
          <w:rFonts w:hint="eastAsia"/>
        </w:rPr>
        <w:t>　　图 30： 按应用细分，全球临床生物标志物市场份额2020 &amp; 2024</w:t>
      </w:r>
      <w:r>
        <w:rPr>
          <w:rFonts w:hint="eastAsia"/>
        </w:rPr>
        <w:br/>
      </w:r>
      <w:r>
        <w:rPr>
          <w:rFonts w:hint="eastAsia"/>
        </w:rPr>
        <w:t>　　图 31： 临床生物标志物中国企业SWOT分析</w:t>
      </w:r>
      <w:r>
        <w:rPr>
          <w:rFonts w:hint="eastAsia"/>
        </w:rPr>
        <w:br/>
      </w:r>
      <w:r>
        <w:rPr>
          <w:rFonts w:hint="eastAsia"/>
        </w:rPr>
        <w:t>　　图 32： 临床生物标志物产业链</w:t>
      </w:r>
      <w:r>
        <w:rPr>
          <w:rFonts w:hint="eastAsia"/>
        </w:rPr>
        <w:br/>
      </w:r>
      <w:r>
        <w:rPr>
          <w:rFonts w:hint="eastAsia"/>
        </w:rPr>
        <w:t>　　图 33： 临床生物标志物行业采购模式分析</w:t>
      </w:r>
      <w:r>
        <w:rPr>
          <w:rFonts w:hint="eastAsia"/>
        </w:rPr>
        <w:br/>
      </w:r>
      <w:r>
        <w:rPr>
          <w:rFonts w:hint="eastAsia"/>
        </w:rPr>
        <w:t>　　图 34： 临床生物标志物行业生产模式</w:t>
      </w:r>
      <w:r>
        <w:rPr>
          <w:rFonts w:hint="eastAsia"/>
        </w:rPr>
        <w:br/>
      </w:r>
      <w:r>
        <w:rPr>
          <w:rFonts w:hint="eastAsia"/>
        </w:rPr>
        <w:t>　　图 35： 临床生物标志物行业销售模式分析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3655fd63d4177" w:history="1">
        <w:r>
          <w:rPr>
            <w:rStyle w:val="Hyperlink"/>
          </w:rPr>
          <w:t>2025-2031年全球与中国临床生物标志物行业现状分析及发展前景研究报告</w:t>
        </w:r>
      </w:hyperlink>
      <w:r>
        <w:rPr>
          <w:color w:val="C00000"/>
        </w:rPr>
        <w:t>》，报告编号：</w:t>
      </w:r>
      <w:r>
        <w:rPr>
          <w:rFonts w:hint="eastAsia"/>
          <w:color w:val="C00000"/>
        </w:rPr>
        <w:t>5636952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3655fd63d4177" w:history="1">
        <w:r>
          <w:rPr>
            <w:rStyle w:val="Hyperlink"/>
          </w:rPr>
          <w:t>https://www.20087.com/2/95/LinChuangShengWuBiaoZhiWuFaZhanQianJing.html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热点：生物标记物和生物标志物、临床生物标志物证据等级、血清标志物、临床生物标志物的发现阶段、如何筛选生物标志物、临床生物标志物包括哪些、男性生物标志、诊断生物标志物、生物标志物的种类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b9e8c928c64c0c" w:history="1">
      <w:r>
        <w:rPr>
          <w:rStyle w:val="Hyperlink"/>
        </w:rPr>
        <w:t>2025-2031年全球与中国临床生物标志物行业现状分析及发展前景研究报告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inChuangShengWuBiaoZhiWuFaZhanQianJing.html" TargetMode="External" Id="R5083655fd63d4177" /></Relationships>
</file>

<file path=word/_rels/header2.xml.rels>&#65279;<?xml version="1.0" encoding="utf-8"?><Relationships xmlns="http://schemas.openxmlformats.org/package/2006/relationships"><Relationship Type="http://schemas.openxmlformats.org/officeDocument/2006/relationships/hyperlink" Target="https://www.20087.com/2/95/LinChuangShengWuBiaoZhiWuFaZhanQianJing.html" TargetMode="External" Id="R79b9e8c928c64c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2025-10-18T08:18:47Z</dcterms:created>
  <dcterms:modified xsi:type="dcterms:W3CDTF">2025-10-18T09:18:47Z</dcterms:modified>
  <dc:subject>2025-2031年全球与中国临床生物标志物行业现状分析及发展前景研究报告</dc:subject>
  <dc:title>2025-2031年全球与中国临床生物标志物行业现状分析及发展前景研究报告</dc:title>
  <cp:keywords>2025-2031年全球与中国临床生物标志物行业现状分析及发展前景研究报告</cp:keywords>
  <dc:description>2025-2031年全球与中国临床生物标志物行业现状分析及发展前景研究报告</dc:description>
</cp:coreProperties>
</file>