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41e8c64e64783" w:history="1">
              <w:r>
                <w:rPr>
                  <w:rStyle w:val="Hyperlink"/>
                </w:rPr>
                <w:t>中国培养液市场现状与前景趋势报告（2025-2031年）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41e8c64e64783" w:history="1">
              <w:r>
                <w:rPr>
                  <w:rStyle w:val="Hyperlink"/>
                </w:rPr>
                <w:t>中国培养液市场现状与前景趋势报告（2025-2031年）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41e8c64e64783" w:history="1">
                <w:r>
                  <w:rPr>
                    <w:rStyle w:val="Hyperlink"/>
                  </w:rPr>
                  <w:t>https://www.20087.com/2/35/PeiYangYeShiChangQianJingFenXi.html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液是用于细胞、微生物或组织体外生长的营养溶液，包含氨基酸、糖类、维生素、无机盐及生长因子等成分，广泛应用于生物医药研发、疫苗生产、细胞治疗及体外诊断领域。目前，培养液主流培养液在生物制药国产化与细胞治疗产业化加速背景下，普遍强调成分化学成分确定（CD）、无动物源性（ADCF）、批次稳定性及低内毒素水平；对渗透压、pH缓冲能力及特定细胞类型适配性要求显著提升。然而，高端培养液核心添加剂（如重组蛋白、脂质体）仍依赖进口；部分国产产品在长期培养中出现细胞活力下降问题；定制化开发周期长，难以满足快速迭代的研发需求。</w:t>
      </w:r>
      <w:r>
        <w:rPr>
          <w:rFonts w:hint="eastAsia"/>
        </w:rPr>
        <w:br/>
      </w:r>
      <w:r>
        <w:rPr>
          <w:rFonts w:hint="eastAsia"/>
        </w:rPr>
        <w:t>　　未来，培养液将向个性化定制、AI辅助配方优化与封闭式生产方向演进。一方面，基于单细胞测序与代谢组学数据，动态调整营养组分以匹配特定细胞亚群需求；无血清、无蛋白培养液成为主流，降低免疫原性风险。另一方面，机器学习模型预测最优成分组合，缩短开发周期；一次性生物反应袋与培养液预混系统实现GMP级封闭操作，减少污染风险。此外，培养液将适配类器官、CAR-T等前沿疗法，推动标准化与规模化生产。长期来看，培养液将从基础培养基升级为支撑精准医疗、再生医学与生物制造的核心生物反应环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41e8c64e64783" w:history="1">
        <w:r>
          <w:rPr>
            <w:rStyle w:val="Hyperlink"/>
          </w:rPr>
          <w:t>中国培养液市场现状与前景趋势报告（2025-2031年）</w:t>
        </w:r>
      </w:hyperlink>
      <w:r>
        <w:rPr>
          <w:rFonts w:hint="eastAsia"/>
        </w:rPr>
        <w:t>》依托多年行业监测数据，结合培养液行业现状与未来前景，系统分析了培养液市场需求、市场规模、产业链结构、价格机制及细分市场特征。报告对培养液市场前景进行了客观评估，预测了培养液行业发展趋势，并详细解读了品牌竞争格局、市场集中度及重点企业的运营表现。此外，报告通过SWOT分析识别了培养液行业机遇与潜在风险，为投资者和决策者提供了科学、规范的战略建议，助力把握培养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培养液行业概述</w:t>
      </w:r>
      <w:r>
        <w:rPr>
          <w:rFonts w:hint="eastAsia"/>
        </w:rPr>
        <w:br/>
      </w:r>
      <w:r>
        <w:rPr>
          <w:rFonts w:hint="eastAsia"/>
        </w:rPr>
        <w:t>　　第一节 培养液定义与分类</w:t>
      </w:r>
      <w:r>
        <w:rPr>
          <w:rFonts w:hint="eastAsia"/>
        </w:rPr>
        <w:br/>
      </w:r>
      <w:r>
        <w:rPr>
          <w:rFonts w:hint="eastAsia"/>
        </w:rPr>
        <w:t>　　第二节 培养液应用领域</w:t>
      </w:r>
      <w:r>
        <w:rPr>
          <w:rFonts w:hint="eastAsia"/>
        </w:rPr>
        <w:br/>
      </w:r>
      <w:r>
        <w:rPr>
          <w:rFonts w:hint="eastAsia"/>
        </w:rPr>
        <w:t>　　第三节 培养液行业经济指标分析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培养液产业链及经营模式分析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三、培养液销售模式及销售渠道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全球培养液市场发展综述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2019-2024年全球培养液市场规模与趋势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主要国家与地区培养液市场分析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2025-2031年全球培养液行业发展趋势与前景预测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中国培养液行业市场分析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2024-2025年培养液产能与投资动态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一、国内培养液产能及利用情况</w:t>
      </w:r>
      <w:r>
        <w:rPr>
          <w:rFonts w:hint="eastAsia"/>
        </w:rPr>
        <w:br/>
      </w:r>
      <w:r>
        <w:rPr>
          <w:rFonts w:hint="eastAsia"/>
        </w:rPr>
        <w:t>　　　　二、培养液产能扩张与投资动态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2025-2031年培养液行业产量统计与趋势预测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一、2019-2024年培养液行业产量数据统计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1、2019-2024年培养液产量及增长趋势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2、2019-2024年培养液细分产品产量及份额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二、影响培养液产量的关键因素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三、2025-2031年培养液产量预测</w:t>
      </w:r>
      <w:r>
        <w:rPr>
          <w:rFonts w:hint="eastAsia"/>
        </w:rPr>
        <w:br/>
      </w:r>
      <w:r>
        <w:rPr>
          <w:rFonts w:hint="eastAsia"/>
        </w:rPr>
        <w:t>　　第三节 2025-2031年培养液市场需求与销售分析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一、2024-2025年培养液行业需求现状</w:t>
      </w:r>
      <w:r>
        <w:rPr>
          <w:rFonts w:hint="eastAsia"/>
        </w:rPr>
        <w:br/>
      </w:r>
      <w:r>
        <w:rPr>
          <w:rFonts w:hint="eastAsia"/>
        </w:rPr>
        <w:t>　　　　二、培养液客户群体与需求特点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三、2019-2024年培养液行业销售规模分析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四、2025-2031年培养液市场增长潜力与规模预测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中国培养液细分市场与下游应用领域分析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培养液细分市场分析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一、2024-2025年培养液主要细分产品市场现状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培养液下游应用与客户群体分析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一、2024-2025年培养液各应用领域市场现状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2024-2025年培养液行业技术发展现状及趋势分析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国内外培养液行业技术差异与原因</w:t>
      </w:r>
      <w:r>
        <w:rPr>
          <w:rFonts w:hint="eastAsia"/>
        </w:rPr>
        <w:br/>
      </w:r>
      <w:r>
        <w:rPr>
          <w:rFonts w:hint="eastAsia"/>
        </w:rPr>
        <w:t>　　第三节 培养液行业技术发展方向、趋势预测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培养液价格机制与竞争策略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一、2019-2024年培养液市场价格走势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培养液定价策略与方法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2025-2031年培养液价格竞争态势与趋势预测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中国培养液行业重点区域市场研究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2024-2025年重点区域培养液市场发展概况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2019-2024年中国培养液行业进出口情况分析</w:t>
      </w:r>
      <w:r>
        <w:rPr>
          <w:rFonts w:hint="eastAsia"/>
        </w:rPr>
        <w:br/>
      </w:r>
      <w:r>
        <w:rPr>
          <w:rFonts w:hint="eastAsia"/>
        </w:rPr>
        <w:t>　　第一节 培养液行业进口情况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一、2019-2024年培养液进口规模及增长情况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二、培养液主要进口来源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培养液行业出口情况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一、2019-2024年培养液出口规模及增长情况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二、培养液主要出口目的地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2019-2024年中国培养液行业总体发展与财务状况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2019-2024年中国培养液行业规模情况</w:t>
      </w:r>
      <w:r>
        <w:rPr>
          <w:rFonts w:hint="eastAsia"/>
        </w:rPr>
        <w:br/>
      </w:r>
      <w:r>
        <w:rPr>
          <w:rFonts w:hint="eastAsia"/>
        </w:rPr>
        <w:t>　　　　一、培养液行业企业数量规模</w:t>
      </w:r>
      <w:r>
        <w:rPr>
          <w:rFonts w:hint="eastAsia"/>
        </w:rPr>
        <w:br/>
      </w:r>
      <w:r>
        <w:rPr>
          <w:rFonts w:hint="eastAsia"/>
        </w:rPr>
        <w:t>　　　　二、培养液行业从业人员规模</w:t>
      </w:r>
      <w:r>
        <w:rPr>
          <w:rFonts w:hint="eastAsia"/>
        </w:rPr>
        <w:br/>
      </w:r>
      <w:r>
        <w:rPr>
          <w:rFonts w:hint="eastAsia"/>
        </w:rPr>
        <w:t>　　　　三、培养液行业市场敏感性分析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2019-2024年中国培养液行业财务能力分析</w:t>
      </w:r>
      <w:r>
        <w:rPr>
          <w:rFonts w:hint="eastAsia"/>
        </w:rPr>
        <w:br/>
      </w:r>
      <w:r>
        <w:rPr>
          <w:rFonts w:hint="eastAsia"/>
        </w:rPr>
        <w:t>　　　　一、培养液行业盈利能力</w:t>
      </w:r>
      <w:r>
        <w:rPr>
          <w:rFonts w:hint="eastAsia"/>
        </w:rPr>
        <w:br/>
      </w:r>
      <w:r>
        <w:rPr>
          <w:rFonts w:hint="eastAsia"/>
        </w:rPr>
        <w:t>　　　　二、培养液行业偿债能力</w:t>
      </w:r>
      <w:r>
        <w:rPr>
          <w:rFonts w:hint="eastAsia"/>
        </w:rPr>
        <w:br/>
      </w:r>
      <w:r>
        <w:rPr>
          <w:rFonts w:hint="eastAsia"/>
        </w:rPr>
        <w:t>　　　　三、培养液行业营运能力</w:t>
      </w:r>
      <w:r>
        <w:rPr>
          <w:rFonts w:hint="eastAsia"/>
        </w:rPr>
        <w:br/>
      </w:r>
      <w:r>
        <w:rPr>
          <w:rFonts w:hint="eastAsia"/>
        </w:rPr>
        <w:t>　　　　四、培养液行业发展能力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培养液行业重点企业调研分析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中国培养液行业竞争格局分析</w:t>
      </w:r>
      <w:r>
        <w:rPr>
          <w:rFonts w:hint="eastAsia"/>
        </w:rPr>
        <w:br/>
      </w:r>
      <w:r>
        <w:rPr>
          <w:rFonts w:hint="eastAsia"/>
        </w:rPr>
        <w:t>　　第一节 培养液行业竞争格局总览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2024-2025年培养液行业竞争力分析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2019-2024年培养液行业企业并购活动分析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2024-2025年培养液行业会展与招投标活动分析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一、培养液行业会展活动及其市场影响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2025年中国培养液企业发展企业发展策略与建议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培养液销售模式与渠道策略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培养液品牌与市场推广策略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培养液研发投入与技术创新能力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培养液合作联盟与资源整合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中国培养液行业风险与对策</w:t>
      </w:r>
      <w:r>
        <w:rPr>
          <w:rFonts w:hint="eastAsia"/>
        </w:rPr>
        <w:br/>
      </w:r>
      <w:r>
        <w:rPr>
          <w:rFonts w:hint="eastAsia"/>
        </w:rPr>
        <w:t>　　第一节 培养液行业SWOT分析</w:t>
      </w:r>
      <w:r>
        <w:rPr>
          <w:rFonts w:hint="eastAsia"/>
        </w:rPr>
        <w:br/>
      </w:r>
      <w:r>
        <w:rPr>
          <w:rFonts w:hint="eastAsia"/>
        </w:rPr>
        <w:t>　　　　一、培养液行业优势</w:t>
      </w:r>
      <w:r>
        <w:rPr>
          <w:rFonts w:hint="eastAsia"/>
        </w:rPr>
        <w:br/>
      </w:r>
      <w:r>
        <w:rPr>
          <w:rFonts w:hint="eastAsia"/>
        </w:rPr>
        <w:t>　　　　二、培养液行业劣势</w:t>
      </w:r>
      <w:r>
        <w:rPr>
          <w:rFonts w:hint="eastAsia"/>
        </w:rPr>
        <w:br/>
      </w:r>
      <w:r>
        <w:rPr>
          <w:rFonts w:hint="eastAsia"/>
        </w:rPr>
        <w:t>　　　　三、培养液市场机会</w:t>
      </w:r>
      <w:r>
        <w:rPr>
          <w:rFonts w:hint="eastAsia"/>
        </w:rPr>
        <w:br/>
      </w:r>
      <w:r>
        <w:rPr>
          <w:rFonts w:hint="eastAsia"/>
        </w:rPr>
        <w:t>　　　　四、培养液市场威胁</w:t>
      </w:r>
      <w:r>
        <w:rPr>
          <w:rFonts w:hint="eastAsia"/>
        </w:rPr>
        <w:br/>
      </w:r>
      <w:r>
        <w:rPr>
          <w:rFonts w:hint="eastAsia"/>
        </w:rPr>
        <w:t>　　第二节 培养液行业风险及对策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2025-2031年中国培养液行业前景与发展趋势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2024-2025年培养液行业发展环境分析</w:t>
      </w:r>
      <w:r>
        <w:rPr>
          <w:rFonts w:hint="eastAsia"/>
        </w:rPr>
        <w:br/>
      </w:r>
      <w:r>
        <w:rPr>
          <w:rFonts w:hint="eastAsia"/>
        </w:rPr>
        <w:t>　　　　一、培养液行业主管部门与监管体制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二、培养液行业主要法律法规及政策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三、培养液行业标准与质量监管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2025-2031年培养液行业发展趋势与方向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2025-2031年培养液行业发展潜力与机遇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培养液行业研究结论与建议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中-智-林-－培养液行业发展建议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培养液行业类别</w:t>
      </w:r>
      <w:r>
        <w:rPr>
          <w:rFonts w:hint="eastAsia"/>
        </w:rPr>
        <w:br/>
      </w:r>
      <w:r>
        <w:rPr>
          <w:rFonts w:hint="eastAsia"/>
        </w:rPr>
        <w:t>　　图表 培养液行业产业链调研</w:t>
      </w:r>
      <w:r>
        <w:rPr>
          <w:rFonts w:hint="eastAsia"/>
        </w:rPr>
        <w:br/>
      </w:r>
      <w:r>
        <w:rPr>
          <w:rFonts w:hint="eastAsia"/>
        </w:rPr>
        <w:t>　　图表 培养液行业现状</w:t>
      </w:r>
      <w:r>
        <w:rPr>
          <w:rFonts w:hint="eastAsia"/>
        </w:rPr>
        <w:br/>
      </w:r>
      <w:r>
        <w:rPr>
          <w:rFonts w:hint="eastAsia"/>
        </w:rPr>
        <w:t>　　图表 培养液行业标准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2024年中国培养液行业产能</w:t>
      </w:r>
      <w:r>
        <w:rPr>
          <w:rFonts w:hint="eastAsia"/>
        </w:rPr>
        <w:br/>
      </w:r>
      <w:r>
        <w:rPr>
          <w:rFonts w:hint="eastAsia"/>
        </w:rPr>
        <w:t>　　图表 2019-2024年中国培养液行业产量统计</w:t>
      </w:r>
      <w:r>
        <w:rPr>
          <w:rFonts w:hint="eastAsia"/>
        </w:rPr>
        <w:br/>
      </w:r>
      <w:r>
        <w:rPr>
          <w:rFonts w:hint="eastAsia"/>
        </w:rPr>
        <w:t>　　图表 培养液行业动态</w:t>
      </w:r>
      <w:r>
        <w:rPr>
          <w:rFonts w:hint="eastAsia"/>
        </w:rPr>
        <w:br/>
      </w:r>
      <w:r>
        <w:rPr>
          <w:rFonts w:hint="eastAsia"/>
        </w:rPr>
        <w:t>　　图表 2019-2024年中国培养液市场需求量</w:t>
      </w:r>
      <w:r>
        <w:rPr>
          <w:rFonts w:hint="eastAsia"/>
        </w:rPr>
        <w:br/>
      </w:r>
      <w:r>
        <w:rPr>
          <w:rFonts w:hint="eastAsia"/>
        </w:rPr>
        <w:t>　　图表 2024年中国培养液行业需求区域调研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2019-2024年中国培养液行情</w:t>
      </w:r>
      <w:r>
        <w:rPr>
          <w:rFonts w:hint="eastAsia"/>
        </w:rPr>
        <w:br/>
      </w:r>
      <w:r>
        <w:rPr>
          <w:rFonts w:hint="eastAsia"/>
        </w:rPr>
        <w:t>　　图表 2019-2024年中国培养液价格走势图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2019-2024年中国培养液行业销售收入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2019-2024年中国培养液行业盈利情况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2019-2024年中国培养液行业利润总额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2019-2024年中国培养液进口统计</w:t>
      </w:r>
      <w:r>
        <w:rPr>
          <w:rFonts w:hint="eastAsia"/>
        </w:rPr>
        <w:br/>
      </w:r>
      <w:r>
        <w:rPr>
          <w:rFonts w:hint="eastAsia"/>
        </w:rPr>
        <w:t>　　图表 2019-2024年中国培养液出口统计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**地区培养液市场规模</w:t>
      </w:r>
      <w:r>
        <w:rPr>
          <w:rFonts w:hint="eastAsia"/>
        </w:rPr>
        <w:br/>
      </w:r>
      <w:r>
        <w:rPr>
          <w:rFonts w:hint="eastAsia"/>
        </w:rPr>
        <w:t>　　图表 **地区培养液行业市场需求</w:t>
      </w:r>
      <w:r>
        <w:rPr>
          <w:rFonts w:hint="eastAsia"/>
        </w:rPr>
        <w:br/>
      </w:r>
      <w:r>
        <w:rPr>
          <w:rFonts w:hint="eastAsia"/>
        </w:rPr>
        <w:t>　　图表 **地区培养液市场调研</w:t>
      </w:r>
      <w:r>
        <w:rPr>
          <w:rFonts w:hint="eastAsia"/>
        </w:rPr>
        <w:br/>
      </w:r>
      <w:r>
        <w:rPr>
          <w:rFonts w:hint="eastAsia"/>
        </w:rPr>
        <w:t>　　图表 **地区培养液行业市场需求分析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**地区培养液市场规模</w:t>
      </w:r>
      <w:r>
        <w:rPr>
          <w:rFonts w:hint="eastAsia"/>
        </w:rPr>
        <w:br/>
      </w:r>
      <w:r>
        <w:rPr>
          <w:rFonts w:hint="eastAsia"/>
        </w:rPr>
        <w:t>　　图表 **地区培养液行业市场需求</w:t>
      </w:r>
      <w:r>
        <w:rPr>
          <w:rFonts w:hint="eastAsia"/>
        </w:rPr>
        <w:br/>
      </w:r>
      <w:r>
        <w:rPr>
          <w:rFonts w:hint="eastAsia"/>
        </w:rPr>
        <w:t>　　图表 **地区培养液市场调研</w:t>
      </w:r>
      <w:r>
        <w:rPr>
          <w:rFonts w:hint="eastAsia"/>
        </w:rPr>
        <w:br/>
      </w:r>
      <w:r>
        <w:rPr>
          <w:rFonts w:hint="eastAsia"/>
        </w:rPr>
        <w:t>　　图表 **地区培养液行业市场需求分析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培养液行业竞争对手分析</w:t>
      </w:r>
      <w:r>
        <w:rPr>
          <w:rFonts w:hint="eastAsia"/>
        </w:rPr>
        <w:br/>
      </w:r>
      <w:r>
        <w:rPr>
          <w:rFonts w:hint="eastAsia"/>
        </w:rPr>
        <w:t>　　图表 培养液重点企业（一）基本信息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培养液重点企业（一）主要经济指标情况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培养液重点企业（二）主要经济指标情况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培养液重点企业（三）主要经济指标情况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2025-2031年中国培养液行业产能预测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2025-2031年中国培养液行业产量预测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2025-2031年中国培养液市场需求预测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2025-2031年中国培养液行业市场规模预测</w:t>
      </w:r>
      <w:r>
        <w:rPr>
          <w:rFonts w:hint="eastAsia"/>
        </w:rPr>
        <w:br/>
      </w:r>
      <w:r>
        <w:rPr>
          <w:rFonts w:hint="eastAsia"/>
        </w:rPr>
        <w:t>　　图表 培养液行业准入条件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2025-2031年中国培养液市场前景</w:t>
      </w:r>
      <w:r>
        <w:rPr>
          <w:rFonts w:hint="eastAsia"/>
        </w:rPr>
        <w:br/>
      </w:r>
      <w:r>
        <w:rPr>
          <w:rFonts w:hint="eastAsia"/>
        </w:rPr>
        <w:t>　　图表 2025-2031年中国培养液行业信息化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2025-2031年中国培养液行业风险分析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2025-2031年中国培养液行业发展趋势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41e8c64e64783" w:history="1">
        <w:r>
          <w:rPr>
            <w:rStyle w:val="Hyperlink"/>
          </w:rPr>
          <w:t>中国培养液市场现状与前景趋势报告（2025-2031年）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41e8c64e64783" w:history="1">
        <w:r>
          <w:rPr>
            <w:rStyle w:val="Hyperlink"/>
          </w:rPr>
          <w:t>https://www.20087.com/2/35/PeiYangYeShiChangQianJingFenXi.html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热点：培养液中酵母菌种群数量变化实验、培养液表层吸取的原因、培养液中的草履虫,数量达到最高峰会逐渐减少,为什么、草履虫培养液、为什么要从表层吸取草履虫培养液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eb70db5b941e9" w:history="1">
      <w:r>
        <w:rPr>
          <w:rStyle w:val="Hyperlink"/>
        </w:rPr>
        <w:t>中国培养液市场现状与前景趋势报告（2025-2031年）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PeiYangYeShiChangQianJingFenXi.html" TargetMode="External" Id="R23b41e8c64e6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PeiYangYeShiChangQianJingFenXi.html" TargetMode="External" Id="Rf7eeb70db5b9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2025-11-25T03:12:06Z</dcterms:created>
  <dcterms:modified xsi:type="dcterms:W3CDTF">2025-11-25T04:12:06Z</dcterms:modified>
  <dc:subject>中国培养液市场现状与前景趋势报告（2025-2031年）</dc:subject>
  <dc:title>中国培养液市场现状与前景趋势报告（2025-2031年）</dc:title>
  <cp:keywords>中国培养液市场现状与前景趋势报告（2025-2031年）</cp:keywords>
  <dc:description>中国培养液市场现状与前景趋势报告（2025-2031年）</dc:description>
</cp:coreProperties>
</file>