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3c98018b74924" w:history="1">
              <w:r>
                <w:rPr>
                  <w:rStyle w:val="Hyperlink"/>
                </w:rPr>
                <w:t>2024-2030年全球与中国智能假肢市场现状全面调研与发展趋势分析报告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3c98018b74924" w:history="1">
              <w:r>
                <w:rPr>
                  <w:rStyle w:val="Hyperlink"/>
                </w:rPr>
                <w:t>2024-2030年全球与中国智能假肢市场现状全面调研与发展趋势分析报告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3c98018b74924" w:history="1">
                <w:r>
                  <w:rPr>
                    <w:rStyle w:val="Hyperlink"/>
                  </w:rPr>
                  <w:t>https://www.20087.com/2/15/ZhiNengJiaZhiHangYeFaZhanQuShi.html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假肢是一种结合了先进传感技术、机械工程和生物医学工程技术的高科技产品，旨在为肢体残疾者提供更好的运动控制和舒适度。近年来，随着人工智能、物联网等技术的发展，智能假肢的功能和性能有了显著提升。这些技术的应用使假肢能够更好地模拟自然肢体的动作，并通过机器学习算法来适应使用者的行为模式。此外，智能假肢的外观设计也越来越接近真实肢体，提高了使用者的社会融入感。</w:t>
      </w:r>
      <w:r>
        <w:rPr>
          <w:rFonts w:hint="eastAsia"/>
        </w:rPr>
        <w:br/>
      </w:r>
      <w:r>
        <w:rPr>
          <w:rFonts w:hint="eastAsia"/>
        </w:rPr>
        <w:t>　　未来，智能假肢的发展将更加注重个性化定制和智能化集成。一方面，随着3D打印技术的进步，智能假肢可以更精确地匹配每个使用者的独特身体结构，提供更佳的舒适度和功能性。另一方面，通过集成更多的传感器和执行器，智能假肢将能够提供更接近自然肢体的感觉反馈，进一步增强使用者的操控体验。此外，随着物联网技术的发展，智能假肢将能够与智能手机等设备无缝连接，实现远程监控和数据同步，为用户提供更加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3c98018b74924" w:history="1">
        <w:r>
          <w:rPr>
            <w:rStyle w:val="Hyperlink"/>
          </w:rPr>
          <w:t>2024-2030年全球与中国智能假肢市场现状全面调研与发展趋势分析报告</w:t>
        </w:r>
      </w:hyperlink>
      <w:r>
        <w:rPr>
          <w:rFonts w:hint="eastAsia"/>
        </w:rPr>
        <w:t>》全面分析了全球及我国智能假肢行业的现状、市场需求、市场规模以及价格动态，探讨了智能假肢产业链的结构与发展。智能假肢报告对智能假肢细分市场进行了剖析，同时基于科学数据，对智能假肢市场前景及发展趋势进行了预测。报告还聚焦智能假肢重点企业，并对其品牌影响力、市场竞争力以及行业集中度进行了评估。智能假肢报告为投资者、产业链相关企业及政府决策部门提供了专业、客观的参考，是了解和把握智能假肢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智能假肢行业简介</w:t>
      </w:r>
      <w:r>
        <w:rPr>
          <w:rFonts w:hint="eastAsia"/>
        </w:rPr>
        <w:br/>
      </w:r>
      <w:r>
        <w:rPr>
          <w:rFonts w:hint="eastAsia"/>
        </w:rPr>
        <w:t>　　　　1.1.1 智能假肢行业界定及分类</w:t>
      </w:r>
      <w:r>
        <w:rPr>
          <w:rFonts w:hint="eastAsia"/>
        </w:rPr>
        <w:br/>
      </w:r>
      <w:r>
        <w:rPr>
          <w:rFonts w:hint="eastAsia"/>
        </w:rPr>
        <w:t>　　　　1.1.2 智能假肢行业特征</w:t>
      </w:r>
      <w:r>
        <w:rPr>
          <w:rFonts w:hint="eastAsia"/>
        </w:rPr>
        <w:br/>
      </w:r>
      <w:r>
        <w:rPr>
          <w:rFonts w:hint="eastAsia"/>
        </w:rPr>
        <w:t>　　1.2 智能假肢产品主要分类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不同种类智能假肢价格走势（2018-2023年）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上肢</w:t>
      </w:r>
      <w:r>
        <w:rPr>
          <w:rFonts w:hint="eastAsia"/>
        </w:rPr>
        <w:br/>
      </w:r>
      <w:r>
        <w:rPr>
          <w:rFonts w:hint="eastAsia"/>
        </w:rPr>
        <w:t>　　　　1.2.3 下肢</w:t>
      </w:r>
      <w:r>
        <w:rPr>
          <w:rFonts w:hint="eastAsia"/>
        </w:rPr>
        <w:br/>
      </w:r>
      <w:r>
        <w:rPr>
          <w:rFonts w:hint="eastAsia"/>
        </w:rPr>
        <w:t>　　1.3 智能假肢主要应用领域分析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全球智能假肢供需现状及预测（2018-2023年）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全球智能假肢产能、产量、产能利用率及发展趋势（2018-2023年）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全球智能假肢产量、表观消费量及发展趋势（2018-2023年）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全球智能假肢产量、市场需求量及发展趋势（2018-2023年）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中国智能假肢供需现状及预测（2018-2023年）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中国智能假肢产能、产量、产能利用率及发展趋势（2018-2023年）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中国智能假肢产量、表观消费量及发展趋势（2018-2023年）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中国智能假肢产量、市场需求量及发展趋势（2018-2023年）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智能假肢中国及欧美日等行业政策分析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全球与中国主要厂商智能假肢产量、产值及竞争分析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全球市场智能假肢主要厂商2022和2023年产量、产值及市场份额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全球市场智能假肢主要厂商2022和2023年产量列表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全球市场智能假肢主要厂商2022和2023年产值列表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全球市场智能假肢主要厂商2022和2023年产品价格列表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中国市场智能假肢主要厂商2022和2023年产量、产值及市场份额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中国市场智能假肢主要厂商2022和2023年产量列表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中国市场智能假肢主要厂商2022和2023年产值列表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智能假肢厂商产地分布及商业化日期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智能假肢行业集中度、竞争程度分析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智能假肢行业集中度分析</w:t>
      </w:r>
      <w:r>
        <w:rPr>
          <w:rFonts w:hint="eastAsia"/>
        </w:rPr>
        <w:br/>
      </w:r>
      <w:r>
        <w:rPr>
          <w:rFonts w:hint="eastAsia"/>
        </w:rPr>
        <w:t>　　　　2.4.2 智能假肢行业竞争程度分析</w:t>
      </w:r>
      <w:r>
        <w:rPr>
          <w:rFonts w:hint="eastAsia"/>
        </w:rPr>
        <w:br/>
      </w:r>
      <w:r>
        <w:rPr>
          <w:rFonts w:hint="eastAsia"/>
        </w:rPr>
        <w:t>　　2.5 智能假肢全球领先企业SWOT分析</w:t>
      </w:r>
      <w:r>
        <w:rPr>
          <w:rFonts w:hint="eastAsia"/>
        </w:rPr>
        <w:br/>
      </w:r>
      <w:r>
        <w:rPr>
          <w:rFonts w:hint="eastAsia"/>
        </w:rPr>
        <w:t>　　2.6 智能假肢中国企业SWOT分析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从生产角度分析全球主要地区智能假肢产量、产值、市场份额、增长率及发展趋势（2018-2023年）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全球主要地区智能假肢产量、产值及市场份额（2018-2023年）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全球主要地区智能假肢产值及市场份额（2018-2023年）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印度市场智能假肢2018-2023年产量、产值及增长率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从消费角度分析全球主要地区智能假肢消费量、市场份额及发展趋势（2018-2023年）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全球主要地区智能假肢消费量、市场份额及发展预测（2018-2023年）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印度市场智能假肢2018-2023年消费量增长率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全球与中国智能假肢主要生产商分析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重点企业（1）智能假肢产品规格及价格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重点企业（2）智能假肢产品规格及价格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重点企业（3）智能假肢产品规格及价格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重点企业（4）智能假肢产品规格及价格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重点企业（5）智能假肢产品规格及价格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不同类型智能假肢产量、价格、产值及市场份额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全球市场不同类型智能假肢产量、产值及市场份额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全球市场智能假肢不同类型智能假肢产量及市场份额（2018-2023年）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全球市场不同类型智能假肢产值、市场份额（2018-2023年）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全球市场不同类型智能假肢价格走势（2018-2023年）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中国市场智能假肢主要分类产量、产值及市场份额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中国市场智能假肢主要分类产量及市场份额及（2018-2023年）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中国市场智能假肢主要分类产值、市场份额（2018-2023年）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中国市场智能假肢主要分类价格走势（2018-2023年）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智能假肢上游原料及下游主要应用领域分析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智能假肢产业链分析</w:t>
      </w:r>
      <w:r>
        <w:rPr>
          <w:rFonts w:hint="eastAsia"/>
        </w:rPr>
        <w:br/>
      </w:r>
      <w:r>
        <w:rPr>
          <w:rFonts w:hint="eastAsia"/>
        </w:rPr>
        <w:t>　　7.2 智能假肢产业上游供应分析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全球市场智能假肢下游主要应用领域消费量、市场份额及增长率（2018-2023年）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中国市场智能假肢主要应用领域消费量、市场份额及增长率（2018-2023年）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中国市场智能假肢产量、消费量、进出口分析及未来趋势（2018-2023年）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中国市场智能假肢产量、消费量、进出口分析及未来趋势（2018-2023年）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中国市场智能假肢进出口贸易趋势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中国市场智能假肢主要进口来源</w:t>
      </w:r>
      <w:r>
        <w:rPr>
          <w:rFonts w:hint="eastAsia"/>
        </w:rPr>
        <w:br/>
      </w:r>
      <w:r>
        <w:rPr>
          <w:rFonts w:hint="eastAsia"/>
        </w:rPr>
        <w:t>　　8.4 中国市场智能假肢主要出口目的地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中国市场智能假肢主要地区分布</w:t>
      </w:r>
      <w:r>
        <w:rPr>
          <w:rFonts w:hint="eastAsia"/>
        </w:rPr>
        <w:br/>
      </w:r>
      <w:r>
        <w:rPr>
          <w:rFonts w:hint="eastAsia"/>
        </w:rPr>
        <w:t>　　9.1 中国智能假肢生产地区分布</w:t>
      </w:r>
      <w:r>
        <w:rPr>
          <w:rFonts w:hint="eastAsia"/>
        </w:rPr>
        <w:br/>
      </w:r>
      <w:r>
        <w:rPr>
          <w:rFonts w:hint="eastAsia"/>
        </w:rPr>
        <w:t>　　9.2 中国智能假肢消费地区分布</w:t>
      </w:r>
      <w:r>
        <w:rPr>
          <w:rFonts w:hint="eastAsia"/>
        </w:rPr>
        <w:br/>
      </w:r>
      <w:r>
        <w:rPr>
          <w:rFonts w:hint="eastAsia"/>
        </w:rPr>
        <w:t>　　9.3 中国智能假肢市场集中度及发展趋势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智能假肢技术及相关行业技术发展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智能假肢销售渠道分析及建议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国内市场智能假肢销售渠道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国内市场智能假肢未来销售模式及销售渠道的趋势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企业海外智能假肢销售渠道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欧美日等地区智能假肢销售渠道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欧美日等地区智能假肢未来销售模式及销售渠道的趋势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智能假肢销售/营销策略建议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智能假肢产品市场定位及目标消费者分析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智能假肢产品图片</w:t>
      </w:r>
      <w:r>
        <w:rPr>
          <w:rFonts w:hint="eastAsia"/>
        </w:rPr>
        <w:br/>
      </w:r>
      <w:r>
        <w:rPr>
          <w:rFonts w:hint="eastAsia"/>
        </w:rPr>
        <w:t>　　表 智能假肢产品分类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2024年全球不同种类智能假肢产量市场份额</w:t>
      </w:r>
      <w:r>
        <w:rPr>
          <w:rFonts w:hint="eastAsia"/>
        </w:rPr>
        <w:br/>
      </w:r>
      <w:r>
        <w:rPr>
          <w:rFonts w:hint="eastAsia"/>
        </w:rPr>
        <w:t>　　表 不同种类智能假肢价格列表及趋势（2018-2023年）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上肢产品图片</w:t>
      </w:r>
      <w:r>
        <w:rPr>
          <w:rFonts w:hint="eastAsia"/>
        </w:rPr>
        <w:br/>
      </w:r>
      <w:r>
        <w:rPr>
          <w:rFonts w:hint="eastAsia"/>
        </w:rPr>
        <w:t>　　图 下肢产品图片</w:t>
      </w:r>
      <w:r>
        <w:rPr>
          <w:rFonts w:hint="eastAsia"/>
        </w:rPr>
        <w:br/>
      </w:r>
      <w:r>
        <w:rPr>
          <w:rFonts w:hint="eastAsia"/>
        </w:rPr>
        <w:t>　　表 智能假肢主要应用领域表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全球2023年智能假肢不同应用领域消费量市场份额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全球市场智能假肢产量（万个）及增长率（2018-2023年）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全球市场智能假肢产值（万元）及增长率（2018-2023年）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中国市场智能假肢产量（万个）、增长率及发展趋势（2018-2023年）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中国市场智能假肢产值（万元）、增长率及未来发展趋势（2018-2023年）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全球智能假肢产能（万个）、产量（万个）、产能利用率及发展趋势（2018-2023年）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全球智能假肢产量（万个）、表观消费量及发展趋势（2018-2023年）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全球智能假肢产量（万个）、市场需求量及发展趋势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中国智能假肢产能（万个）、产量（万个）、产能利用率及发展趋势（2018-2023年）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中国智能假肢产量（万个）、表观消费量及发展趋势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中国智能假肢产量（万个）、市场需求量及发展趋势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全球市场智能假肢主要厂商2022和2023年产量（万个）列表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全球市场智能假肢主要厂商2022和2023年产量市场份额列表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全球市场智能假肢主要厂商2023年产量市场份额列表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全球市场智能假肢主要厂商2022年产量市场份额列表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全球市场智能假肢主要厂商2022和2023年产值（万元）列表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全球市场智能假肢主要厂商2022和2023年产值市场份额列表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全球市场智能假肢主要厂商2023年产值市场份额列表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全球市场智能假肢主要厂商2022年产值市场份额列表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全球市场智能假肢主要厂商2022和2023年产品价格列表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中国市场智能假肢主要厂商2022和2023年产量（万个）列表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中国市场智能假肢主要厂商2022和2023年产量市场份额列表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中国市场智能假肢主要厂商2023年产量市场份额列表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中国市场智能假肢主要厂商2022年产量市场份额列表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中国市场智能假肢主要厂商2022和2023年产值（万元）列表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中国市场智能假肢主要厂商2022和2023年产值市场份额列表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中国市场智能假肢主要厂商2023年产值市场份额列表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中国市场智能假肢主要厂商2022年产值市场份额列表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智能假肢厂商产地分布及商业化日期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智能假肢全球领先企业SWOT分析</w:t>
      </w:r>
      <w:r>
        <w:rPr>
          <w:rFonts w:hint="eastAsia"/>
        </w:rPr>
        <w:br/>
      </w:r>
      <w:r>
        <w:rPr>
          <w:rFonts w:hint="eastAsia"/>
        </w:rPr>
        <w:t>　　表 智能假肢中国企业SWOT分析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全球主要地区智能假肢2018-2023年产量（万个）列表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全球主要地区智能假肢2018-2023年产量市场份额列表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全球主要地区智能假肢2023年产量市场份额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全球主要地区智能假肢2018-2023年产值（万元）列表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全球主要地区智能假肢2018-2023年产值市场份额列表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全球主要地区智能假肢2024年产值市场份额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全球主要地区智能假肢2018-2023年消费量（万个）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全球主要地区智能假肢2018-2023年消费量市场份额列表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全球主要地区智能假肢2024年消费量市场份额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中国市场智能假肢2024-2030年消费量（万个）、增长率及发展预测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全球市场不同类型智能假肢产量（万个）（2018-2023年）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全球市场不同类型智能假肢产量市场份额（2018-2023年）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全球市场不同类型智能假肢产值（万元）（2018-2023年）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全球市场不同类型智能假肢产值市场份额（2018-2023年）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全球市场不同类型智能假肢价格走势（2018-2023年）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智能假肢产业链图</w:t>
      </w:r>
      <w:r>
        <w:rPr>
          <w:rFonts w:hint="eastAsia"/>
        </w:rPr>
        <w:br/>
      </w:r>
      <w:r>
        <w:rPr>
          <w:rFonts w:hint="eastAsia"/>
        </w:rPr>
        <w:t>　　表 智能假肢上游原料供应商及联系方式列表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全球市场智能假肢主要应用领域消费量（万个）（2018-2023年）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全球市场智能假肢主要应用领域消费量市场份额（2018-2023年）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2024年全球市场智能假肢主要应用领域消费量市场份额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全球市场智能假肢主要应用领域消费量增长率（2018-2023年）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中国市场智能假肢产量（万个）、消费量（万个）、进出口分析及未来趋势（2018-2023年）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3c98018b74924" w:history="1">
        <w:r>
          <w:rPr>
            <w:rStyle w:val="Hyperlink"/>
          </w:rPr>
          <w:t>2024-2030年全球与中国智能假肢市场现状全面调研与发展趋势分析报告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3c98018b74924" w:history="1">
        <w:r>
          <w:rPr>
            <w:rStyle w:val="Hyperlink"/>
          </w:rPr>
          <w:t>https://www.20087.com/2/15/ZhiNengJiaZhiHangYeFaZhanQuShi.html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2a0e88291498f" w:history="1">
      <w:r>
        <w:rPr>
          <w:rStyle w:val="Hyperlink"/>
        </w:rPr>
        <w:t>2024-2030年全球与中国智能假肢市场现状全面调研与发展趋势分析报告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iNengJiaZhiHangYeFaZhanQuShi.html" TargetMode="External" Id="R4de3c98018b7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iNengJiaZhiHangYeFaZhanQuShi.html" TargetMode="External" Id="Rb932a0e88291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2023-11-04T03:00:00Z</dcterms:created>
  <dcterms:modified xsi:type="dcterms:W3CDTF">2023-11-04T04:00:00Z</dcterms:modified>
  <dc:subject>2024-2030年全球与中国智能假肢市场现状全面调研与发展趋势分析报告</dc:subject>
  <dc:title>2024-2030年全球与中国智能假肢市场现状全面调研与发展趋势分析报告</dc:title>
  <cp:keywords>2024-2030年全球与中国智能假肢市场现状全面调研与发展趋势分析报告</cp:keywords>
  <dc:description>2024-2030年全球与中国智能假肢市场现状全面调研与发展趋势分析报告</dc:description>
</cp:coreProperties>
</file>