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20f563e7245fa" w:history="1">
              <w:r>
                <w:rPr>
                  <w:rStyle w:val="Hyperlink"/>
                </w:rPr>
                <w:t>中国注射医美行业市场调研与前景趋势报告（2025-2031年）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20f563e7245fa" w:history="1">
              <w:r>
                <w:rPr>
                  <w:rStyle w:val="Hyperlink"/>
                </w:rPr>
                <w:t>中国注射医美行业市场调研与前景趋势报告（2025-2031年）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20f563e7245fa" w:history="1">
                <w:r>
                  <w:rPr>
                    <w:rStyle w:val="Hyperlink"/>
                  </w:rPr>
                  <w:t>https://www.20087.com/2/15/ZhuSheYiMeiHangYeQianJingQuShi.html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医美是一种非手术美容手段，在全球范围内受到了广泛关注和应用。随着消费者对年轻化外观追求的增长以及医美技术的进步，注射医美市场迅速扩张。目前市场上，注射医美包括肉毒杆菌毒素注射、填充剂注射等多种形式，广泛应用于皮肤紧致、皱纹减少、面部轮廓改善等领域。随着生物技术的发展，新的注射材料和方法不断涌现，提高了治疗效果的同时也增强了安全性。此外，随着消费者对微创美容需求的增加，注射医美的接受度不断提高，成为越来越多消费者的首选。</w:t>
      </w:r>
      <w:r>
        <w:rPr>
          <w:rFonts w:hint="eastAsia"/>
        </w:rPr>
        <w:br/>
      </w:r>
      <w:r>
        <w:rPr>
          <w:rFonts w:hint="eastAsia"/>
        </w:rPr>
        <w:t>　　未来，注射医美将朝着更加个性化和安全化的方向发展。一方面，随着个性化需求的增长，注射医美将更加注重个体差异，通过精准评估和定制化方案来满足不同消费者的具体需求。另一方面，随着科技的进步，新型材料和设备将被引入到注射医美中，提高治疗的安全性和效果。例如，使用更先进的注射技术和更持久的填充材料，以及开发更为温和且高效的注射物质。此外，随着监管政策的完善，注射医美的标准化和规范化将进一步加强，保障消费者权益的同时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20f563e7245fa" w:history="1">
        <w:r>
          <w:rPr>
            <w:rStyle w:val="Hyperlink"/>
          </w:rPr>
          <w:t>中国注射医美行业市场调研与前景趋势报告（2025-2031年）</w:t>
        </w:r>
      </w:hyperlink>
      <w:r>
        <w:rPr>
          <w:rFonts w:hint="eastAsia"/>
        </w:rPr>
        <w:t>》系统分析了注射医美行业的市场运行态势及发展趋势。报告从注射医美行业基础知识、发展环境入手，结合注射医美行业运行数据和产业链结构，全面解读注射医美市场竞争格局及重点企业表现，并基于此对注射医美行业发展前景作出预测，提供可操作的发展建议。研究采用定性与定量相结合的方法，整合国家统计局、相关协会的权威数据以及一手调研资料，确保结论的准确性和实用性，为注射医美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注射医美行业综述</w:t>
      </w:r>
      <w:r>
        <w:rPr>
          <w:rFonts w:hint="eastAsia"/>
        </w:rPr>
        <w:br/>
      </w:r>
      <w:r>
        <w:rPr>
          <w:rFonts w:hint="eastAsia"/>
        </w:rPr>
        <w:t>　　第一节 注射医美行业界定</w:t>
      </w:r>
      <w:r>
        <w:rPr>
          <w:rFonts w:hint="eastAsia"/>
        </w:rPr>
        <w:br/>
      </w:r>
      <w:r>
        <w:rPr>
          <w:rFonts w:hint="eastAsia"/>
        </w:rPr>
        <w:t>　　　　一、注射医美的界定</w:t>
      </w:r>
      <w:r>
        <w:rPr>
          <w:rFonts w:hint="eastAsia"/>
        </w:rPr>
        <w:br/>
      </w:r>
      <w:r>
        <w:rPr>
          <w:rFonts w:hint="eastAsia"/>
        </w:rPr>
        <w:t>　　　　二、注射医美相似概念辨析</w:t>
      </w:r>
      <w:r>
        <w:rPr>
          <w:rFonts w:hint="eastAsia"/>
        </w:rPr>
        <w:br/>
      </w:r>
      <w:r>
        <w:rPr>
          <w:rFonts w:hint="eastAsia"/>
        </w:rPr>
        <w:t>　　第二节 注射医美的分类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中国注射医美行业宏观环境分析</w:t>
      </w:r>
      <w:r>
        <w:rPr>
          <w:rFonts w:hint="eastAsia"/>
        </w:rPr>
        <w:br/>
      </w:r>
      <w:r>
        <w:rPr>
          <w:rFonts w:hint="eastAsia"/>
        </w:rPr>
        <w:t>　　第二节 中国注射医美行业经济环境分析</w:t>
      </w:r>
      <w:r>
        <w:rPr>
          <w:rFonts w:hint="eastAsia"/>
        </w:rPr>
        <w:br/>
      </w:r>
      <w:r>
        <w:rPr>
          <w:rFonts w:hint="eastAsia"/>
        </w:rPr>
        <w:t>　　第三节 中国注射医美行业社会环境分析</w:t>
      </w:r>
      <w:r>
        <w:rPr>
          <w:rFonts w:hint="eastAsia"/>
        </w:rPr>
        <w:br/>
      </w:r>
      <w:r>
        <w:rPr>
          <w:rFonts w:hint="eastAsia"/>
        </w:rPr>
        <w:t>　　第四节 中国注射医美行业技术环境分析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全球注射医美行业发展现状分析</w:t>
      </w:r>
      <w:r>
        <w:rPr>
          <w:rFonts w:hint="eastAsia"/>
        </w:rPr>
        <w:br/>
      </w:r>
      <w:r>
        <w:rPr>
          <w:rFonts w:hint="eastAsia"/>
        </w:rPr>
        <w:t>　　第一节 全球注射医美行业发展历程介绍</w:t>
      </w:r>
      <w:r>
        <w:rPr>
          <w:rFonts w:hint="eastAsia"/>
        </w:rPr>
        <w:br/>
      </w:r>
      <w:r>
        <w:rPr>
          <w:rFonts w:hint="eastAsia"/>
        </w:rPr>
        <w:t>　　第二节 全球注射医美行业宏观环境背景</w:t>
      </w:r>
      <w:r>
        <w:rPr>
          <w:rFonts w:hint="eastAsia"/>
        </w:rPr>
        <w:br/>
      </w:r>
      <w:r>
        <w:rPr>
          <w:rFonts w:hint="eastAsia"/>
        </w:rPr>
        <w:t>　　第三节 全球注射医美行业发展现状及市场规模分析</w:t>
      </w:r>
      <w:r>
        <w:rPr>
          <w:rFonts w:hint="eastAsia"/>
        </w:rPr>
        <w:br/>
      </w:r>
      <w:r>
        <w:rPr>
          <w:rFonts w:hint="eastAsia"/>
        </w:rPr>
        <w:t>　　第四节 全球注射医美行业区域发展格局</w:t>
      </w:r>
      <w:r>
        <w:rPr>
          <w:rFonts w:hint="eastAsia"/>
        </w:rPr>
        <w:br/>
      </w:r>
      <w:r>
        <w:rPr>
          <w:rFonts w:hint="eastAsia"/>
        </w:rPr>
        <w:t>　　第五节 全球注射医美行业市场竞争格局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中国注射医美行业市场供需状况分析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中国注射医美行业发展历程</w:t>
      </w:r>
      <w:r>
        <w:rPr>
          <w:rFonts w:hint="eastAsia"/>
        </w:rPr>
        <w:br/>
      </w:r>
      <w:r>
        <w:rPr>
          <w:rFonts w:hint="eastAsia"/>
        </w:rPr>
        <w:t>　　第二节 中国注射医美行业对外贸易状况</w:t>
      </w:r>
      <w:r>
        <w:rPr>
          <w:rFonts w:hint="eastAsia"/>
        </w:rPr>
        <w:br/>
      </w:r>
      <w:r>
        <w:rPr>
          <w:rFonts w:hint="eastAsia"/>
        </w:rPr>
        <w:t>　　第三节 中国注射医美行业市场主体类型及入场方式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中国注射医美行业市场主体数量规模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中国注射医美行业盈利模式分析</w:t>
      </w:r>
      <w:r>
        <w:rPr>
          <w:rFonts w:hint="eastAsia"/>
        </w:rPr>
        <w:br/>
      </w:r>
      <w:r>
        <w:rPr>
          <w:rFonts w:hint="eastAsia"/>
        </w:rPr>
        <w:t>　　第六节 中国注射医美行业营销模式及获客方式</w:t>
      </w:r>
      <w:r>
        <w:rPr>
          <w:rFonts w:hint="eastAsia"/>
        </w:rPr>
        <w:br/>
      </w:r>
      <w:r>
        <w:rPr>
          <w:rFonts w:hint="eastAsia"/>
        </w:rPr>
        <w:t>　　第七节 中国注射医美行业需求状况分析</w:t>
      </w:r>
      <w:r>
        <w:rPr>
          <w:rFonts w:hint="eastAsia"/>
        </w:rPr>
        <w:br/>
      </w:r>
      <w:r>
        <w:rPr>
          <w:rFonts w:hint="eastAsia"/>
        </w:rPr>
        <w:t>　　第八节 中国注射医美行业市场规模体量</w:t>
      </w:r>
      <w:r>
        <w:rPr>
          <w:rFonts w:hint="eastAsia"/>
        </w:rPr>
        <w:br/>
      </w:r>
      <w:r>
        <w:rPr>
          <w:rFonts w:hint="eastAsia"/>
        </w:rPr>
        <w:t>　　第九节 中国注射医美行业价格情况</w:t>
      </w:r>
      <w:r>
        <w:rPr>
          <w:rFonts w:hint="eastAsia"/>
        </w:rPr>
        <w:br/>
      </w:r>
      <w:r>
        <w:rPr>
          <w:rFonts w:hint="eastAsia"/>
        </w:rPr>
        <w:t>　　第十节 中国注射医美行业市场痛点分析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中国注射医美行业市场竞争状况及发展格局解读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第一节 中国注射医美行业市场竞争格局分析</w:t>
      </w:r>
      <w:r>
        <w:rPr>
          <w:rFonts w:hint="eastAsia"/>
        </w:rPr>
        <w:br/>
      </w:r>
      <w:r>
        <w:rPr>
          <w:rFonts w:hint="eastAsia"/>
        </w:rPr>
        <w:t>　　第二节 中国注射医美行业市场集中度分析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中国注射医美行业波特五力模型分析</w:t>
      </w:r>
      <w:r>
        <w:rPr>
          <w:rFonts w:hint="eastAsia"/>
        </w:rPr>
        <w:br/>
      </w:r>
      <w:r>
        <w:rPr>
          <w:rFonts w:hint="eastAsia"/>
        </w:rPr>
        <w:t>　　第四节 中国注射医美行业投融资、兼并与重组状况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第五节 中国注射医美企业国际市场竞争参与状况</w:t>
      </w:r>
      <w:r>
        <w:rPr>
          <w:rFonts w:hint="eastAsia"/>
        </w:rPr>
        <w:br/>
      </w:r>
      <w:r>
        <w:rPr>
          <w:rFonts w:hint="eastAsia"/>
        </w:rPr>
        <w:t>　　第六节 中国注射医美行业国产替代布局状况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中国注射医美产业链全景及产业链布局状况研究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第一节 中国注射医美行业产业链分析</w:t>
      </w:r>
      <w:r>
        <w:rPr>
          <w:rFonts w:hint="eastAsia"/>
        </w:rPr>
        <w:br/>
      </w:r>
      <w:r>
        <w:rPr>
          <w:rFonts w:hint="eastAsia"/>
        </w:rPr>
        <w:t>　　第二节 中国注射医美行业价值属性（价值链）分析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中国注射医美行业上游供应市场分析</w:t>
      </w:r>
      <w:r>
        <w:rPr>
          <w:rFonts w:hint="eastAsia"/>
        </w:rPr>
        <w:br/>
      </w:r>
      <w:r>
        <w:rPr>
          <w:rFonts w:hint="eastAsia"/>
        </w:rPr>
        <w:t>　　　　一、玻尿酸注射产品市场分析</w:t>
      </w:r>
      <w:r>
        <w:rPr>
          <w:rFonts w:hint="eastAsia"/>
        </w:rPr>
        <w:br/>
      </w:r>
      <w:r>
        <w:rPr>
          <w:rFonts w:hint="eastAsia"/>
        </w:rPr>
        <w:t>　　　　二、肉毒素注射产品市场分析</w:t>
      </w:r>
      <w:r>
        <w:rPr>
          <w:rFonts w:hint="eastAsia"/>
        </w:rPr>
        <w:br/>
      </w:r>
      <w:r>
        <w:rPr>
          <w:rFonts w:hint="eastAsia"/>
        </w:rPr>
        <w:t>　　　　三、补充类注射产品市场分析</w:t>
      </w:r>
      <w:r>
        <w:rPr>
          <w:rFonts w:hint="eastAsia"/>
        </w:rPr>
        <w:br/>
      </w:r>
      <w:r>
        <w:rPr>
          <w:rFonts w:hint="eastAsia"/>
        </w:rPr>
        <w:t>　　第四节 中国注射医美行业中游细分市场分析-按机构类型</w:t>
      </w:r>
      <w:r>
        <w:rPr>
          <w:rFonts w:hint="eastAsia"/>
        </w:rPr>
        <w:br/>
      </w:r>
      <w:r>
        <w:rPr>
          <w:rFonts w:hint="eastAsia"/>
        </w:rPr>
        <w:t>　　　　一、中国注射医美细分市场分布</w:t>
      </w:r>
      <w:r>
        <w:rPr>
          <w:rFonts w:hint="eastAsia"/>
        </w:rPr>
        <w:br/>
      </w:r>
      <w:r>
        <w:rPr>
          <w:rFonts w:hint="eastAsia"/>
        </w:rPr>
        <w:t>　　　　二、玻尿酸注射服务分析</w:t>
      </w:r>
      <w:r>
        <w:rPr>
          <w:rFonts w:hint="eastAsia"/>
        </w:rPr>
        <w:br/>
      </w:r>
      <w:r>
        <w:rPr>
          <w:rFonts w:hint="eastAsia"/>
        </w:rPr>
        <w:t>　　　　三、肉毒素注射服务市场分析</w:t>
      </w:r>
      <w:r>
        <w:rPr>
          <w:rFonts w:hint="eastAsia"/>
        </w:rPr>
        <w:br/>
      </w:r>
      <w:r>
        <w:rPr>
          <w:rFonts w:hint="eastAsia"/>
        </w:rPr>
        <w:t>　　　　四、补充类注射服务市场分析</w:t>
      </w:r>
      <w:r>
        <w:rPr>
          <w:rFonts w:hint="eastAsia"/>
        </w:rPr>
        <w:br/>
      </w:r>
      <w:r>
        <w:rPr>
          <w:rFonts w:hint="eastAsia"/>
        </w:rPr>
        <w:t>　　第五节 中国注射医美行业下游消费者市场分析</w:t>
      </w:r>
      <w:r>
        <w:rPr>
          <w:rFonts w:hint="eastAsia"/>
        </w:rPr>
        <w:br/>
      </w:r>
      <w:r>
        <w:rPr>
          <w:rFonts w:hint="eastAsia"/>
        </w:rPr>
        <w:t>　　　　一、中国注射医美行业消费者规模</w:t>
      </w:r>
      <w:r>
        <w:rPr>
          <w:rFonts w:hint="eastAsia"/>
        </w:rPr>
        <w:br/>
      </w:r>
      <w:r>
        <w:rPr>
          <w:rFonts w:hint="eastAsia"/>
        </w:rPr>
        <w:t>　　　　二、中国注射医美行业消费者特征分析</w:t>
      </w:r>
      <w:r>
        <w:rPr>
          <w:rFonts w:hint="eastAsia"/>
        </w:rPr>
        <w:br/>
      </w:r>
      <w:r>
        <w:rPr>
          <w:rFonts w:hint="eastAsia"/>
        </w:rPr>
        <w:t>　　　　三、中国注射医美行业消费者消费趋势分析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中国注射医美行业重点企业布局案例研究</w:t>
      </w:r>
      <w:r>
        <w:rPr>
          <w:rFonts w:hint="eastAsia"/>
        </w:rPr>
        <w:br/>
      </w:r>
      <w:r>
        <w:rPr>
          <w:rFonts w:hint="eastAsia"/>
        </w:rPr>
        <w:t>　　第一节 中国香港医思医疗集团有限公司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朗姿医疗管理有限公司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奥园美谷科技股份有限公司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北京伊美尔医疗科技集团股份公司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武汉禾丽康美医疗美容医院有限公司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美莱医学美容医院有限公司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艺星医疗美容集团股份有限公司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华韩医疗科学技术股份有限公司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联合丽格（北京）医疗美容投资连锁有限公司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长沙爱思特医疗美容有限公司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中国注射医美行业投资战略规划</w:t>
      </w:r>
      <w:r>
        <w:rPr>
          <w:rFonts w:hint="eastAsia"/>
        </w:rPr>
        <w:br/>
      </w:r>
      <w:r>
        <w:rPr>
          <w:rFonts w:hint="eastAsia"/>
        </w:rPr>
        <w:t>　　第一节 中国注射医美行业SWOT分析</w:t>
      </w:r>
      <w:r>
        <w:rPr>
          <w:rFonts w:hint="eastAsia"/>
        </w:rPr>
        <w:br/>
      </w:r>
      <w:r>
        <w:rPr>
          <w:rFonts w:hint="eastAsia"/>
        </w:rPr>
        <w:t>　　第二节 中国注射医美行业发展潜力评估</w:t>
      </w:r>
      <w:r>
        <w:rPr>
          <w:rFonts w:hint="eastAsia"/>
        </w:rPr>
        <w:br/>
      </w:r>
      <w:r>
        <w:rPr>
          <w:rFonts w:hint="eastAsia"/>
        </w:rPr>
        <w:t>　　第三节 中国注射医美行业发展前景预测</w:t>
      </w:r>
      <w:r>
        <w:rPr>
          <w:rFonts w:hint="eastAsia"/>
        </w:rPr>
        <w:br/>
      </w:r>
      <w:r>
        <w:rPr>
          <w:rFonts w:hint="eastAsia"/>
        </w:rPr>
        <w:t>　　第四节 中国注射医美行业发展趋势预判</w:t>
      </w:r>
      <w:r>
        <w:rPr>
          <w:rFonts w:hint="eastAsia"/>
        </w:rPr>
        <w:br/>
      </w:r>
      <w:r>
        <w:rPr>
          <w:rFonts w:hint="eastAsia"/>
        </w:rPr>
        <w:t>　　第五节 中国注射医美行业进入与退出壁垒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中国注射医美行业投资风险预警</w:t>
      </w:r>
      <w:r>
        <w:rPr>
          <w:rFonts w:hint="eastAsia"/>
        </w:rPr>
        <w:br/>
      </w:r>
      <w:r>
        <w:rPr>
          <w:rFonts w:hint="eastAsia"/>
        </w:rPr>
        <w:t>　　第七节 中国注射医美行业投资价值评估</w:t>
      </w:r>
      <w:r>
        <w:rPr>
          <w:rFonts w:hint="eastAsia"/>
        </w:rPr>
        <w:br/>
      </w:r>
      <w:r>
        <w:rPr>
          <w:rFonts w:hint="eastAsia"/>
        </w:rPr>
        <w:t>　　第八节 中国注射医美行业投资机会分析</w:t>
      </w:r>
      <w:r>
        <w:rPr>
          <w:rFonts w:hint="eastAsia"/>
        </w:rPr>
        <w:br/>
      </w:r>
      <w:r>
        <w:rPr>
          <w:rFonts w:hint="eastAsia"/>
        </w:rPr>
        <w:t>　　第九节 中国注射医美行业投资策略与建议</w:t>
      </w:r>
      <w:r>
        <w:rPr>
          <w:rFonts w:hint="eastAsia"/>
        </w:rPr>
        <w:br/>
      </w:r>
      <w:r>
        <w:rPr>
          <w:rFonts w:hint="eastAsia"/>
        </w:rPr>
        <w:t>　　第十节 中⋅智⋅林⋅中国注射医美行业可持续发展建议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注射医美介绍</w:t>
      </w:r>
      <w:r>
        <w:rPr>
          <w:rFonts w:hint="eastAsia"/>
        </w:rPr>
        <w:br/>
      </w:r>
      <w:r>
        <w:rPr>
          <w:rFonts w:hint="eastAsia"/>
        </w:rPr>
        <w:t>　　图表 注射医美图片</w:t>
      </w:r>
      <w:r>
        <w:rPr>
          <w:rFonts w:hint="eastAsia"/>
        </w:rPr>
        <w:br/>
      </w:r>
      <w:r>
        <w:rPr>
          <w:rFonts w:hint="eastAsia"/>
        </w:rPr>
        <w:t>　　图表 注射医美产业链分析</w:t>
      </w:r>
      <w:r>
        <w:rPr>
          <w:rFonts w:hint="eastAsia"/>
        </w:rPr>
        <w:br/>
      </w:r>
      <w:r>
        <w:rPr>
          <w:rFonts w:hint="eastAsia"/>
        </w:rPr>
        <w:t>　　图表 注射医美主要特点</w:t>
      </w:r>
      <w:r>
        <w:rPr>
          <w:rFonts w:hint="eastAsia"/>
        </w:rPr>
        <w:br/>
      </w:r>
      <w:r>
        <w:rPr>
          <w:rFonts w:hint="eastAsia"/>
        </w:rPr>
        <w:t>　　图表 注射医美政策分析</w:t>
      </w:r>
      <w:r>
        <w:rPr>
          <w:rFonts w:hint="eastAsia"/>
        </w:rPr>
        <w:br/>
      </w:r>
      <w:r>
        <w:rPr>
          <w:rFonts w:hint="eastAsia"/>
        </w:rPr>
        <w:t>　　图表 注射医美标准 技术</w:t>
      </w:r>
      <w:r>
        <w:rPr>
          <w:rFonts w:hint="eastAsia"/>
        </w:rPr>
        <w:br/>
      </w:r>
      <w:r>
        <w:rPr>
          <w:rFonts w:hint="eastAsia"/>
        </w:rPr>
        <w:t>　　图表 注射医美最新消息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2020-2025年注射医美行业市场容量统计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2020-2025年中国注射医美行业市场规模及增长情况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2020-2025年中国注射医美行业销售收入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2020-2025年中国注射医美行业利润总额分析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2020-2025年中国注射医美行业企业数量情况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2020-2025年中国注射医美行业企业平均规模情况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注射医美价格走势</w:t>
      </w:r>
      <w:r>
        <w:rPr>
          <w:rFonts w:hint="eastAsia"/>
        </w:rPr>
        <w:br/>
      </w:r>
      <w:r>
        <w:rPr>
          <w:rFonts w:hint="eastAsia"/>
        </w:rPr>
        <w:t>　　图表 2025年注射医美成本和利润分析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2025年中国注射医美行业竞争力分析</w:t>
      </w:r>
      <w:r>
        <w:rPr>
          <w:rFonts w:hint="eastAsia"/>
        </w:rPr>
        <w:br/>
      </w:r>
      <w:r>
        <w:rPr>
          <w:rFonts w:hint="eastAsia"/>
        </w:rPr>
        <w:t>　　图表 注射医美优势</w:t>
      </w:r>
      <w:r>
        <w:rPr>
          <w:rFonts w:hint="eastAsia"/>
        </w:rPr>
        <w:br/>
      </w:r>
      <w:r>
        <w:rPr>
          <w:rFonts w:hint="eastAsia"/>
        </w:rPr>
        <w:t>　　图表 注射医美劣势</w:t>
      </w:r>
      <w:r>
        <w:rPr>
          <w:rFonts w:hint="eastAsia"/>
        </w:rPr>
        <w:br/>
      </w:r>
      <w:r>
        <w:rPr>
          <w:rFonts w:hint="eastAsia"/>
        </w:rPr>
        <w:t>　　图表 注射医美机会</w:t>
      </w:r>
      <w:r>
        <w:rPr>
          <w:rFonts w:hint="eastAsia"/>
        </w:rPr>
        <w:br/>
      </w:r>
      <w:r>
        <w:rPr>
          <w:rFonts w:hint="eastAsia"/>
        </w:rPr>
        <w:t>　　图表 注射医美威胁</w:t>
      </w:r>
      <w:r>
        <w:rPr>
          <w:rFonts w:hint="eastAsia"/>
        </w:rPr>
        <w:br/>
      </w:r>
      <w:r>
        <w:rPr>
          <w:rFonts w:hint="eastAsia"/>
        </w:rPr>
        <w:t>　　图表 2020-2025年中国注射医美行业盈利能力分析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2020-2025年中国注射医美行业运营能力分析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2020-2025年中国注射医美行业偿债能力分析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2020-2025年中国注射医美行业发展能力分析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2020-2025年中国注射医美行业经营效益分析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**地区注射医美市场规模及增长情况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**地区注射医美行业市场需求情况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**地区注射医美市场规模及增长情况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**地区注射医美行业市场需求情况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**地区注射医美市场规模及增长情况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**地区注射医美行业市场需求情况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注射医美品牌分析</w:t>
      </w:r>
      <w:r>
        <w:rPr>
          <w:rFonts w:hint="eastAsia"/>
        </w:rPr>
        <w:br/>
      </w:r>
      <w:r>
        <w:rPr>
          <w:rFonts w:hint="eastAsia"/>
        </w:rPr>
        <w:t>　　图表 注射医美企业（一）概述</w:t>
      </w:r>
      <w:r>
        <w:rPr>
          <w:rFonts w:hint="eastAsia"/>
        </w:rPr>
        <w:br/>
      </w:r>
      <w:r>
        <w:rPr>
          <w:rFonts w:hint="eastAsia"/>
        </w:rPr>
        <w:t>　　图表 企业注射医美业务分析</w:t>
      </w:r>
      <w:r>
        <w:rPr>
          <w:rFonts w:hint="eastAsia"/>
        </w:rPr>
        <w:br/>
      </w:r>
      <w:r>
        <w:rPr>
          <w:rFonts w:hint="eastAsia"/>
        </w:rPr>
        <w:t>　　图表 注射医美企业（一）经营情况分析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注射医美企业（一）盈利能力情况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注射医美企业（一）偿债能力情况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注射医美企业（一）运营能力情况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注射医美企业（一）成长能力情况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注射医美企业（二）简介</w:t>
      </w:r>
      <w:r>
        <w:rPr>
          <w:rFonts w:hint="eastAsia"/>
        </w:rPr>
        <w:br/>
      </w:r>
      <w:r>
        <w:rPr>
          <w:rFonts w:hint="eastAsia"/>
        </w:rPr>
        <w:t>　　图表 企业注射医美业务</w:t>
      </w:r>
      <w:r>
        <w:rPr>
          <w:rFonts w:hint="eastAsia"/>
        </w:rPr>
        <w:br/>
      </w:r>
      <w:r>
        <w:rPr>
          <w:rFonts w:hint="eastAsia"/>
        </w:rPr>
        <w:t>　　图表 注射医美企业（二）经营情况分析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注射医美企业（二）盈利能力情况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注射医美企业（二）偿债能力情况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注射医美企业（二）运营能力情况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注射医美企业（二）成长能力情况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注射医美企业（三）概况</w:t>
      </w:r>
      <w:r>
        <w:rPr>
          <w:rFonts w:hint="eastAsia"/>
        </w:rPr>
        <w:br/>
      </w:r>
      <w:r>
        <w:rPr>
          <w:rFonts w:hint="eastAsia"/>
        </w:rPr>
        <w:t>　　图表 企业注射医美业务情况</w:t>
      </w:r>
      <w:r>
        <w:rPr>
          <w:rFonts w:hint="eastAsia"/>
        </w:rPr>
        <w:br/>
      </w:r>
      <w:r>
        <w:rPr>
          <w:rFonts w:hint="eastAsia"/>
        </w:rPr>
        <w:t>　　图表 注射医美企业（三）经营情况分析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注射医美企业（三）盈利能力情况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注射医美企业（三）偿债能力情况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注射医美企业（三）运营能力情况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注射医美企业（三）成长能力情况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注射医美发展有利因素分析</w:t>
      </w:r>
      <w:r>
        <w:rPr>
          <w:rFonts w:hint="eastAsia"/>
        </w:rPr>
        <w:br/>
      </w:r>
      <w:r>
        <w:rPr>
          <w:rFonts w:hint="eastAsia"/>
        </w:rPr>
        <w:t>　　图表 注射医美发展不利因素分析</w:t>
      </w:r>
      <w:r>
        <w:rPr>
          <w:rFonts w:hint="eastAsia"/>
        </w:rPr>
        <w:br/>
      </w:r>
      <w:r>
        <w:rPr>
          <w:rFonts w:hint="eastAsia"/>
        </w:rPr>
        <w:t>　　图表 进入注射医美行业壁垒</w:t>
      </w:r>
      <w:r>
        <w:rPr>
          <w:rFonts w:hint="eastAsia"/>
        </w:rPr>
        <w:br/>
      </w:r>
      <w:r>
        <w:rPr>
          <w:rFonts w:hint="eastAsia"/>
        </w:rPr>
        <w:t>　　图表 2025-2031年中国注射医美行业市场容量预测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2025-2031年中国注射医美行业市场规模预测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2025-2031年中国注射医美市场前景分析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2025-2031年中国注射医美行业风险研究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2025-2031年中国注射医美行业发展趋势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20f563e7245fa" w:history="1">
        <w:r>
          <w:rPr>
            <w:rStyle w:val="Hyperlink"/>
          </w:rPr>
          <w:t>中国注射医美行业市场调研与前景趋势报告（2025-2031年）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20f563e7245fa" w:history="1">
        <w:r>
          <w:rPr>
            <w:rStyle w:val="Hyperlink"/>
          </w:rPr>
          <w:t>https://www.20087.com/2/15/ZhuSheYiMeiHangYeQianJingQuShi.html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热点：学针剂注射美容去哪学、注射医美需要什么资质、医美整形、注射医美填充后遗症、医美打针、注射医美包括哪些、医美针剂类包括什么、注射医美问题及答案、怎么找到医美针剂货源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7bc35da5c4e98" w:history="1">
      <w:r>
        <w:rPr>
          <w:rStyle w:val="Hyperlink"/>
        </w:rPr>
        <w:t>中国注射医美行业市场调研与前景趋势报告（2025-2031年）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uSheYiMeiHangYeQianJingQuShi.html" TargetMode="External" Id="R97420f563e72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uSheYiMeiHangYeQianJingQuShi.html" TargetMode="External" Id="R4397bc35da5c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2025-04-05T01:58:37Z</dcterms:created>
  <dcterms:modified xsi:type="dcterms:W3CDTF">2025-04-05T02:58:37Z</dcterms:modified>
  <dc:subject>中国注射医美行业市场调研与前景趋势报告（2025-2031年）</dc:subject>
  <dc:title>中国注射医美行业市场调研与前景趋势报告（2025-2031年）</dc:title>
  <cp:keywords>中国注射医美行业市场调研与前景趋势报告（2025-2031年）</cp:keywords>
  <dc:description>中国注射医美行业市场调研与前景趋势报告（2025-2031年）</dc:description>
</cp:coreProperties>
</file>