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10754a5bf457e" w:history="1">
              <w:r>
                <w:rPr>
                  <w:rStyle w:val="Hyperlink"/>
                </w:rPr>
                <w:t>2025-2031年中国胆、肝疾病治疗药物行业市场分析及前景趋势预测报告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10754a5bf457e" w:history="1">
              <w:r>
                <w:rPr>
                  <w:rStyle w:val="Hyperlink"/>
                </w:rPr>
                <w:t>2025-2031年中国胆、肝疾病治疗药物行业市场分析及前景趋势预测报告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10754a5bf457e" w:history="1">
                <w:r>
                  <w:rPr>
                    <w:rStyle w:val="Hyperlink"/>
                  </w:rPr>
                  <w:t>https://www.20087.com/2/75/Dan-GanJiBingZhiLiaoYaoWuHangYeQianJingFenXi.html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、肝疾病治疗药物市场近年来见证了显著的创新和增长，特别是在非酒精性脂肪性肝炎(NASH)、胆汁淤积性肝病和肝硬化等领域的研究。随着全球肥胖和糖尿病发病率的上升，NASH已成为肝病领域的研究热点，推动了相关药物的开发。同时，基因编辑和细胞疗法等新兴技术的应用，为肝脏疾病的治疗提供了新的可能性。</w:t>
      </w:r>
      <w:r>
        <w:rPr>
          <w:rFonts w:hint="eastAsia"/>
        </w:rPr>
        <w:br/>
      </w:r>
      <w:r>
        <w:rPr>
          <w:rFonts w:hint="eastAsia"/>
        </w:rPr>
        <w:t>　　未来，胆、肝疾病治疗药物将更加注重靶向治疗和个性化医疗。随着对疾病机制的深入了解，药物将更加精准地针对特定病理过程，如炎症、纤维化和代谢异常。同时，伴随基因测序成本的下降，基于患者遗传特征的药物选择将变得更为常见，以提高治疗效果并减少副作用。此外，长期疗效和安全性将是未来药物研发的关键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10754a5bf457e" w:history="1">
        <w:r>
          <w:rPr>
            <w:rStyle w:val="Hyperlink"/>
          </w:rPr>
          <w:t>2025-2031年中国胆、肝疾病治疗药物行业市场分析及前景趋势预测报告</w:t>
        </w:r>
      </w:hyperlink>
      <w:r>
        <w:rPr>
          <w:rFonts w:hint="eastAsia"/>
        </w:rPr>
        <w:t>》通过详实的数据分析，全面解析了胆、肝疾病治疗药物行业的市场规模、需求动态及价格趋势，深入探讨了胆、肝疾病治疗药物产业链上下游的协同关系与竞争格局变化。报告对胆、肝疾病治疗药物细分市场进行精准划分，结合重点企业研究，揭示了品牌影响力与市场集中度的现状，为行业参与者提供了清晰的竞争态势洞察。同时，报告结合宏观经济环境、技术发展路径及消费者需求演变，科学预测了胆、肝疾病治疗药物行业的未来发展方向，并针对潜在风险提出了切实可行的应对策略。报告为胆、肝疾病治疗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胆、肝疾病治疗药物行业发展综述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中国胆、肝疾病治疗药物行业经济指标分析</w:t>
      </w:r>
      <w:r>
        <w:rPr>
          <w:rFonts w:hint="eastAsia"/>
        </w:rPr>
        <w:br/>
      </w:r>
      <w:r>
        <w:rPr>
          <w:rFonts w:hint="eastAsia"/>
        </w:rPr>
        <w:t>　　第三节 胆、肝疾病治疗药物行业产业链分析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一、胆、肝疾病治疗药物行业产业链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胆、肝疾病治疗药物行业市场环境及影响分析（PEST）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一、胆、肝疾病治疗药物产业社会环境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三、胆、肝疾病治疗药物产业发展对社会发展的影响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一、胆、肝疾病治疗药物技术分析</w:t>
      </w:r>
      <w:r>
        <w:rPr>
          <w:rFonts w:hint="eastAsia"/>
        </w:rPr>
        <w:br/>
      </w:r>
      <w:r>
        <w:rPr>
          <w:rFonts w:hint="eastAsia"/>
        </w:rPr>
        <w:t>　　　　二、胆、肝疾病治疗药物技术发展水平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三、2020-2025年胆、肝疾病治疗药物技术发展分析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我国胆、肝疾病治疗药物行业运行现状分析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我国胆、肝疾病治疗药物行业发展状况分析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一、我国胆、肝疾病治疗药物行业发展阶段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二、我国胆、肝疾病治疗药物行业发展总体概况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三、我国胆、肝疾病治疗药物行业发展特点分析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2020-2025年胆、肝疾病治疗药物行业发展现状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一、2020-2025年我国胆、肝疾病治疗药物行业市场规模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二、2020-2025年我国胆、肝疾病治疗药物行业发展分析</w:t>
      </w:r>
      <w:r>
        <w:rPr>
          <w:rFonts w:hint="eastAsia"/>
        </w:rPr>
        <w:br/>
      </w:r>
      <w:r>
        <w:rPr>
          <w:rFonts w:hint="eastAsia"/>
        </w:rPr>
        <w:t>　　　　　　1 、我国胆、肝疾病治疗药物行业发展情况分析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 、我国胆、肝疾病治疗药物行业研发情况分析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 、我国胆、肝疾病治疗药物行业各渠道用药情况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三、2020-2025年中国胆、肝疾病治疗药物企业发展分析</w:t>
      </w:r>
      <w:r>
        <w:rPr>
          <w:rFonts w:hint="eastAsia"/>
        </w:rPr>
        <w:br/>
      </w:r>
      <w:r>
        <w:rPr>
          <w:rFonts w:hint="eastAsia"/>
        </w:rPr>
        <w:t>　　　　　　1 、中外胆、肝疾病治疗药物企业对比分析</w:t>
      </w:r>
      <w:r>
        <w:rPr>
          <w:rFonts w:hint="eastAsia"/>
        </w:rPr>
        <w:br/>
      </w:r>
      <w:r>
        <w:rPr>
          <w:rFonts w:hint="eastAsia"/>
        </w:rPr>
        <w:t>　　　　　　2 、我国胆、肝疾病治疗药物主要企业动态分析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2020-2025年胆、肝疾病治疗药物市场情况分析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一、2020-2025年中国胆、肝疾病治疗药物市场总体概况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二、2020-2025年中国胆、肝疾病治疗药物产品市场发展分析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我国胆、肝疾病治疗药物行业整体运行指标分析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中国胆、肝疾病治疗药物制造所属行业总体规模分析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中国胆、肝疾病治疗药物制造所属行业产销与费用分析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中国胆、肝疾病治疗药物制造所属行业财务指标分析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胆、肝疾病治疗药物行业主要产品市场现状与趋势分析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异甘草酸镁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多烯磷脂酰胆碱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复方甘草酸苷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核糖核酸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2020-2025年胆、肝疾病治疗药物行业竞争形势及策略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一、胆、肝疾病治疗药物行业竞争结构分析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三、胆、肝疾病治疗药物行业集中度分析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四、胆、肝疾病治疗药物行业SWOT分析</w:t>
      </w:r>
      <w:r>
        <w:rPr>
          <w:rFonts w:hint="eastAsia"/>
        </w:rPr>
        <w:br/>
      </w:r>
      <w:r>
        <w:rPr>
          <w:rFonts w:hint="eastAsia"/>
        </w:rPr>
        <w:t>　　第二节 中国胆、肝疾病治疗药物行业竞争格局综述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二、中国胆、肝疾病治疗药物行业竞争力分析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三、中国胆、肝疾病治疗药物竞争力优势分析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2020-2025年胆、肝疾病治疗药物行业竞争格局分析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一、2020-2025年国内外胆、肝疾病治疗药物竞争分析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二、2020-2025年我国胆、肝疾病治疗药物市场竞争分析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三、2020-2025年我国胆、肝疾病治疗药物市场集中度分析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四、2020-2025年国内主要胆、肝疾病治疗药物企业动向</w:t>
      </w:r>
      <w:r>
        <w:rPr>
          <w:rFonts w:hint="eastAsia"/>
        </w:rPr>
        <w:br/>
      </w:r>
      <w:r>
        <w:rPr>
          <w:rFonts w:hint="eastAsia"/>
        </w:rPr>
        <w:t>　　第四节 胆、肝疾病治疗药物市场竞争策略分析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中国胆、肝疾病治疗药物行业企业分析</w:t>
      </w:r>
      <w:r>
        <w:rPr>
          <w:rFonts w:hint="eastAsia"/>
        </w:rPr>
        <w:br/>
      </w:r>
      <w:r>
        <w:rPr>
          <w:rFonts w:hint="eastAsia"/>
        </w:rPr>
        <w:t>　　第一节 正大天晴药业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赛诺菲安万特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武汉启瑞药业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雅培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米诺发源制药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德国霍克大药厂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北京协和药厂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丹东医创药业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北京凯因科技股份有限公司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北大高科华泰制药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2025-2031年胆、肝疾病治疗药物行业前景及趋势预测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2025-2031年胆、肝疾病治疗药物市场发展前景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一、2025-2031年胆、肝疾病治疗药物市场发展潜力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三、2025-2031年胆、肝疾病治疗药物细分行业发展前景分析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2025-2031年胆、肝疾病治疗药物市场发展趋势预测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一、2025-2031年胆、肝疾病治疗药物行业发展趋势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二、2025-2031年胆、肝疾病治疗药物市场规模预测</w:t>
      </w:r>
      <w:r>
        <w:rPr>
          <w:rFonts w:hint="eastAsia"/>
        </w:rPr>
        <w:br/>
      </w:r>
      <w:r>
        <w:rPr>
          <w:rFonts w:hint="eastAsia"/>
        </w:rPr>
        <w:t>　　　　　　1 、胆、肝疾病治疗药物行业市场规模预测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 、胆、肝疾病治疗药物产品数量规模预测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三、2025-2031年胆、肝疾病治疗药物行业应用趋势预测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2025-2031年中国胆、肝疾病治疗药物行业供需预测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一、2025-2031年中国胆、肝疾病治疗药物行业供给预测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二、2025-2031年中国胆、肝疾病治疗药物行业产销预测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三、2025-2031年中国胆、肝疾病治疗药物行业投资预测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四、2025-2031年中国胆、肝疾病治疗药物行业需求预测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五、2025-2031年中国胆、肝疾病治疗药物行业供需平衡预测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2025-2031年胆、肝疾病治疗药物行业投资机会与风险防范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2025-2031年胆、肝疾病治疗药物行业投资机会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四、胆、肝疾病治疗药物行业投资机遇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2025-2031年胆、肝疾病治疗药物行业投资风险及防范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中国胆、肝疾病治疗药物行业投资建议</w:t>
      </w:r>
      <w:r>
        <w:rPr>
          <w:rFonts w:hint="eastAsia"/>
        </w:rPr>
        <w:br/>
      </w:r>
      <w:r>
        <w:rPr>
          <w:rFonts w:hint="eastAsia"/>
        </w:rPr>
        <w:t>　　　　一、胆、肝疾病治疗药物行业未来发展方向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三、中国胆、肝疾病治疗药物企业融资分析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2025-2031年胆、肝疾病治疗药物行业面临的困境及对策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2025年胆、肝疾病治疗药物行业面临的困境</w:t>
      </w:r>
      <w:r>
        <w:rPr>
          <w:rFonts w:hint="eastAsia"/>
        </w:rPr>
        <w:br/>
      </w:r>
      <w:r>
        <w:rPr>
          <w:rFonts w:hint="eastAsia"/>
        </w:rPr>
        <w:t>　　第二节 胆、肝疾病治疗药物企业面临的困境及对策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一、重点胆、肝疾病治疗药物企业面临的困境及对策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二、中小胆、肝疾病治疗药物企业发展困境及策略分析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三、国内胆、肝疾病治疗药物企业的出路分析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中国胆、肝疾病治疗药物行业存在的问题及对策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一、中国胆、肝疾病治疗药物行业存在的问题</w:t>
      </w:r>
      <w:r>
        <w:rPr>
          <w:rFonts w:hint="eastAsia"/>
        </w:rPr>
        <w:br/>
      </w:r>
      <w:r>
        <w:rPr>
          <w:rFonts w:hint="eastAsia"/>
        </w:rPr>
        <w:t>　　　　二、胆、肝疾病治疗药物行业发展的建议对策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中国胆、肝疾病治疗药物市场发展面临的挑战与对策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一、中国胆、肝疾病治疗药物市场发展面临的挑战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二、中国胆、肝疾病治疗药物市场发展对策分析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胆、肝疾病治疗药物行业发展战略研究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对我国胆、肝疾病治疗药物品牌的战略思考</w:t>
      </w:r>
      <w:r>
        <w:rPr>
          <w:rFonts w:hint="eastAsia"/>
        </w:rPr>
        <w:br/>
      </w:r>
      <w:r>
        <w:rPr>
          <w:rFonts w:hint="eastAsia"/>
        </w:rPr>
        <w:t>　　　　一、胆、肝疾病治疗药物品牌的重要性</w:t>
      </w:r>
      <w:r>
        <w:rPr>
          <w:rFonts w:hint="eastAsia"/>
        </w:rPr>
        <w:br/>
      </w:r>
      <w:r>
        <w:rPr>
          <w:rFonts w:hint="eastAsia"/>
        </w:rPr>
        <w:t>　　　　二、胆、肝疾病治疗药物实施品牌战略的意义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三、胆、肝疾病治疗药物企业品牌的现状分析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四、我国胆、肝疾病治疗药物企业的品牌战略</w:t>
      </w:r>
      <w:r>
        <w:rPr>
          <w:rFonts w:hint="eastAsia"/>
        </w:rPr>
        <w:br/>
      </w:r>
      <w:r>
        <w:rPr>
          <w:rFonts w:hint="eastAsia"/>
        </w:rPr>
        <w:t>　　　　五、胆、肝疾病治疗药物品牌战略管理的策略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胆、肝疾病治疗药物经营策略分析</w:t>
      </w:r>
      <w:r>
        <w:rPr>
          <w:rFonts w:hint="eastAsia"/>
        </w:rPr>
        <w:br/>
      </w:r>
      <w:r>
        <w:rPr>
          <w:rFonts w:hint="eastAsia"/>
        </w:rPr>
        <w:t>　　　　一、胆、肝疾病治疗药物市场细分策略</w:t>
      </w:r>
      <w:r>
        <w:rPr>
          <w:rFonts w:hint="eastAsia"/>
        </w:rPr>
        <w:br/>
      </w:r>
      <w:r>
        <w:rPr>
          <w:rFonts w:hint="eastAsia"/>
        </w:rPr>
        <w:t>　　　　二、胆、肝疾病治疗药物市场创新策略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四、胆、肝疾病治疗药物新产品差异化战略</w:t>
      </w:r>
      <w:r>
        <w:rPr>
          <w:rFonts w:hint="eastAsia"/>
        </w:rPr>
        <w:br/>
      </w:r>
      <w:r>
        <w:rPr>
          <w:rFonts w:hint="eastAsia"/>
        </w:rPr>
        <w:t>　　第四节 胆、肝疾病治疗药物行业投资战略研究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一、2025年胆、肝疾病治疗药物行业投资战略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二、2025-2031年胆、肝疾病治疗药物行业投资战略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胆、肝疾病治疗药物行业研究结论及建议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胆、肝疾病治疗药物子行业研究结论及建议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(中~智林)胆、肝疾病治疗药物行业发展建议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胆、肝疾病治疗药物行业现状</w:t>
      </w:r>
      <w:r>
        <w:rPr>
          <w:rFonts w:hint="eastAsia"/>
        </w:rPr>
        <w:br/>
      </w:r>
      <w:r>
        <w:rPr>
          <w:rFonts w:hint="eastAsia"/>
        </w:rPr>
        <w:t>　　图表 胆、肝疾病治疗药物行业产业链调研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2020-2025年胆、肝疾病治疗药物行业市场容量统计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2020-2025年中国胆、肝疾病治疗药物行业市场规模情况</w:t>
      </w:r>
      <w:r>
        <w:rPr>
          <w:rFonts w:hint="eastAsia"/>
        </w:rPr>
        <w:br/>
      </w:r>
      <w:r>
        <w:rPr>
          <w:rFonts w:hint="eastAsia"/>
        </w:rPr>
        <w:t>　　图表 胆、肝疾病治疗药物行业动态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2020-2025年中国胆、肝疾病治疗药物行业经营效益分析</w:t>
      </w:r>
      <w:r>
        <w:rPr>
          <w:rFonts w:hint="eastAsia"/>
        </w:rPr>
        <w:br/>
      </w:r>
      <w:r>
        <w:rPr>
          <w:rFonts w:hint="eastAsia"/>
        </w:rPr>
        <w:t>　　图表 胆、肝疾病治疗药物行业竞争对手分析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**地区胆、肝疾病治疗药物市场规模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**地区胆、肝疾病治疗药物市场调研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**地区胆、肝疾病治疗药物市场规模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**地区胆、肝疾病治疗药物行业市场需求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**地区胆、肝疾病治疗药物市场调研</w:t>
      </w:r>
      <w:r>
        <w:rPr>
          <w:rFonts w:hint="eastAsia"/>
        </w:rPr>
        <w:br/>
      </w:r>
      <w:r>
        <w:rPr>
          <w:rFonts w:hint="eastAsia"/>
        </w:rPr>
        <w:t>　　图表 **地区胆、肝疾病治疗药物行业市场需求分析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胆、肝疾病治疗药物重点企业（二）成长能力情况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2025-2031年中国胆、肝疾病治疗药物行业发展趋势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10754a5bf457e" w:history="1">
        <w:r>
          <w:rPr>
            <w:rStyle w:val="Hyperlink"/>
          </w:rPr>
          <w:t>2025-2031年中国胆、肝疾病治疗药物行业市场分析及前景趋势预测报告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10754a5bf457e" w:history="1">
        <w:r>
          <w:rPr>
            <w:rStyle w:val="Hyperlink"/>
          </w:rPr>
          <w:t>https://www.20087.com/2/75/Dan-GanJiBingZhiLiaoYaoWuHangYeQianJingFenXi.html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胆疾病最常见的症状、肝胆疾病治疗用药、肝胆囊疾病牵涉痛的部位、治疗肝胆用什么药最好、肝胆药物大全、治疗肝胆类疾病的中成药有哪些?、肝胆用药分类及用药、治疗肝胆药物有哪些、治疗肝病药物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5e3fb3fe44c8d" w:history="1">
      <w:r>
        <w:rPr>
          <w:rStyle w:val="Hyperlink"/>
        </w:rPr>
        <w:t>2025-2031年中国胆、肝疾病治疗药物行业市场分析及前景趋势预测报告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an-GanJiBingZhiLiaoYaoWuHangYeQianJingFenXi.html" TargetMode="External" Id="Rf7a10754a5bf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an-GanJiBingZhiLiaoYaoWuHangYeQianJingFenXi.html" TargetMode="External" Id="R4e85e3fb3fe4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2025-05-09T06:32:00Z</dcterms:created>
  <dcterms:modified xsi:type="dcterms:W3CDTF">2025-05-09T07:32:00Z</dcterms:modified>
  <dc:subject>2025-2031年中国胆、肝疾病治疗药物行业市场分析及前景趋势预测报告</dc:subject>
  <dc:title>2025-2031年中国胆、肝疾病治疗药物行业市场分析及前景趋势预测报告</dc:title>
  <cp:keywords>2025-2031年中国胆、肝疾病治疗药物行业市场分析及前景趋势预测报告</cp:keywords>
  <dc:description>2025-2031年中国胆、肝疾病治疗药物行业市场分析及前景趋势预测报告</dc:description>
</cp:coreProperties>
</file>