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78b3eb9d6470d" w:history="1">
              <w:r>
                <w:rPr>
                  <w:rStyle w:val="Hyperlink"/>
                </w:rPr>
                <w:t>2025-2031年中国专业医疗椅行业现状调研与市场前景预测报告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78b3eb9d6470d" w:history="1">
              <w:r>
                <w:rPr>
                  <w:rStyle w:val="Hyperlink"/>
                </w:rPr>
                <w:t>2025-2031年中国专业医疗椅行业现状调研与市场前景预测报告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78b3eb9d6470d" w:history="1">
                <w:r>
                  <w:rPr>
                    <w:rStyle w:val="Hyperlink"/>
                  </w:rPr>
                  <w:t>https://www.20087.com/2/25/ZhuanYeYiLiaoYiDeQianJing.html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医疗椅是医院、诊所和康复中心等医疗场所中用于病人检查、治疗和康复的重要设备。近年来，随着医疗技术和人体工程学的进步，专业医疗椅的设计更加注重舒适性、安全性和多功能性。智能调节系统、压力分布监测和抗菌表面材料的应用，提高了患者体验和医疗效率。同时，行业开始关注无障碍设计，确保所有患者都能方便地使用。</w:t>
      </w:r>
      <w:r>
        <w:rPr>
          <w:rFonts w:hint="eastAsia"/>
        </w:rPr>
        <w:br/>
      </w:r>
      <w:r>
        <w:rPr>
          <w:rFonts w:hint="eastAsia"/>
        </w:rPr>
        <w:t>　　未来，专业医疗椅将更加注重智能化和个性化。一方面，通过集成传感器和物联网技术，实现座椅状态的实时监测和远程控制，提供更安全和高效的医疗服务。另一方面，利用3D打印和定制化设计，满足不同体型和医疗需求的个性化需求，提高治疗效果。此外，随着远程医疗和家庭健康监护的兴起，专业医疗椅将更加便携和多功能，适应家庭和移动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78b3eb9d6470d" w:history="1">
        <w:r>
          <w:rPr>
            <w:rStyle w:val="Hyperlink"/>
          </w:rPr>
          <w:t>2025-2031年中国专业医疗椅行业现状调研与市场前景预测报告</w:t>
        </w:r>
      </w:hyperlink>
      <w:r>
        <w:rPr>
          <w:rFonts w:hint="eastAsia"/>
        </w:rPr>
        <w:t>》依托权威数据资源与长期市场监测，系统分析了专业医疗椅行业的市场规模、市场需求及产业链结构，深入探讨了专业医疗椅价格变动与细分市场特征。报告科学预测了专业医疗椅市场前景及未来发展趋势，重点剖析了行业集中度、竞争格局及重点企业的市场地位，并通过SWOT分析揭示了专业医疗椅行业机遇与潜在风险。报告为投资者及业内企业提供了全面的市场洞察与决策参考，助力把握专业医疗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专业医疗椅行业界定及应用领域</w:t>
      </w:r>
      <w:r>
        <w:rPr>
          <w:rFonts w:hint="eastAsia"/>
        </w:rPr>
        <w:br/>
      </w:r>
      <w:r>
        <w:rPr>
          <w:rFonts w:hint="eastAsia"/>
        </w:rPr>
        <w:t>　　第一节 专业医疗椅行业定义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专业医疗椅主要应用领域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2024-2025年全球专业医疗椅行业市场调研分析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全球专业医疗椅行业经济环境分析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全球专业医疗椅市场总体情况分析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一、全球专业医疗椅行业的发展特点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二、全球专业医疗椅市场结构</w:t>
      </w:r>
      <w:r>
        <w:rPr>
          <w:rFonts w:hint="eastAsia"/>
        </w:rPr>
        <w:br/>
      </w:r>
      <w:r>
        <w:rPr>
          <w:rFonts w:hint="eastAsia"/>
        </w:rPr>
        <w:t>　　　　三、全球专业医疗椅行业竞争格局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全球主要国家（地区）专业医疗椅市场分析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2025-2031年全球专业医疗椅行业发展趋势预测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2024-2025年专业医疗椅行业发展环境分析</w:t>
      </w:r>
      <w:r>
        <w:rPr>
          <w:rFonts w:hint="eastAsia"/>
        </w:rPr>
        <w:br/>
      </w:r>
      <w:r>
        <w:rPr>
          <w:rFonts w:hint="eastAsia"/>
        </w:rPr>
        <w:t>　　第一节 专业医疗椅行业环境分析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专业医疗椅行业相关政策、法规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2024-2025年专业医疗椅行业技术发展现状及趋势分析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专业医疗椅行业技术发展现状分析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国内外专业医疗椅行业技术差异与原因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专业医疗椅行业技术发展方向、趋势预测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提升专业医疗椅行业技术能力策略建议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中国专业医疗椅行业供给、需求分析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2024-2025年中国专业医疗椅市场现状</w:t>
      </w:r>
      <w:r>
        <w:rPr>
          <w:rFonts w:hint="eastAsia"/>
        </w:rPr>
        <w:br/>
      </w:r>
      <w:r>
        <w:rPr>
          <w:rFonts w:hint="eastAsia"/>
        </w:rPr>
        <w:t>　　第二节 中国专业医疗椅行业产量情况分析及预测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一、专业医疗椅总体产能规模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、2019-2024年中国专业医疗椅产量统计分析</w:t>
      </w:r>
      <w:r>
        <w:rPr>
          <w:rFonts w:hint="eastAsia"/>
        </w:rPr>
        <w:br/>
      </w:r>
      <w:r>
        <w:rPr>
          <w:rFonts w:hint="eastAsia"/>
        </w:rPr>
        <w:t>　　　　三、专业医疗椅生产区域分布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四、2025-2031年中国专业医疗椅产量预测分析</w:t>
      </w:r>
      <w:r>
        <w:rPr>
          <w:rFonts w:hint="eastAsia"/>
        </w:rPr>
        <w:br/>
      </w:r>
      <w:r>
        <w:rPr>
          <w:rFonts w:hint="eastAsia"/>
        </w:rPr>
        <w:t>　　第三节 中国专业医疗椅市场需求情况分析及预测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一、中国专业医疗椅市场需求特点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二、2019-2024年中国专业医疗椅市场需求统计</w:t>
      </w:r>
      <w:r>
        <w:rPr>
          <w:rFonts w:hint="eastAsia"/>
        </w:rPr>
        <w:br/>
      </w:r>
      <w:r>
        <w:rPr>
          <w:rFonts w:hint="eastAsia"/>
        </w:rPr>
        <w:t>　　　　三、专业医疗椅市场饱和度</w:t>
      </w:r>
      <w:r>
        <w:rPr>
          <w:rFonts w:hint="eastAsia"/>
        </w:rPr>
        <w:br/>
      </w:r>
      <w:r>
        <w:rPr>
          <w:rFonts w:hint="eastAsia"/>
        </w:rPr>
        <w:t>　　　　四、影响专业医疗椅市场需求的因素</w:t>
      </w:r>
      <w:r>
        <w:rPr>
          <w:rFonts w:hint="eastAsia"/>
        </w:rPr>
        <w:br/>
      </w:r>
      <w:r>
        <w:rPr>
          <w:rFonts w:hint="eastAsia"/>
        </w:rPr>
        <w:t>　　　　五、专业医疗椅市场潜力分析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六、2025-2031年中国专业医疗椅市场需求预测分析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中国专业医疗椅行业进出口分析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一、2019-2024年专业医疗椅进口量及增速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三、2025-2031年专业医疗椅进口量及增速预测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一、2019-2024年专业医疗椅出口量及增速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三、2025-2031年专业医疗椅出口量及增速预测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中国专业医疗椅行业重点地区调研分析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一、中国专业医疗椅行业区域市场分布情况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二、**地区专业医疗椅行业市场需求规模情况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三、**地区专业医疗椅行业市场需求规模情况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四、**地区专业医疗椅行业市场需求规模情况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五、**地区专业医疗椅行业市场需求规模情况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六、**地区专业医疗椅行业市场需求规模情况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2024-2025年中国专业医疗椅细分行业调研</w:t>
      </w:r>
      <w:r>
        <w:rPr>
          <w:rFonts w:hint="eastAsia"/>
        </w:rPr>
        <w:br/>
      </w:r>
      <w:r>
        <w:rPr>
          <w:rFonts w:hint="eastAsia"/>
        </w:rPr>
        <w:t>　　第一节 主要专业医疗椅细分行业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专业医疗椅行业重点企业发展调研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2025年中国专业医疗椅企业营销及发展建议</w:t>
      </w:r>
      <w:r>
        <w:rPr>
          <w:rFonts w:hint="eastAsia"/>
        </w:rPr>
        <w:br/>
      </w:r>
      <w:r>
        <w:rPr>
          <w:rFonts w:hint="eastAsia"/>
        </w:rPr>
        <w:t>　　第一节 专业医疗椅企业营销策略分析及建议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专业医疗椅企业营销策略分析</w:t>
      </w:r>
      <w:r>
        <w:rPr>
          <w:rFonts w:hint="eastAsia"/>
        </w:rPr>
        <w:br/>
      </w:r>
      <w:r>
        <w:rPr>
          <w:rFonts w:hint="eastAsia"/>
        </w:rPr>
        <w:t>　　　　一、专业医疗椅企业营销策略</w:t>
      </w:r>
      <w:r>
        <w:rPr>
          <w:rFonts w:hint="eastAsia"/>
        </w:rPr>
        <w:br/>
      </w:r>
      <w:r>
        <w:rPr>
          <w:rFonts w:hint="eastAsia"/>
        </w:rPr>
        <w:t>　　　　二、专业医疗椅企业经验借鉴</w:t>
      </w:r>
      <w:r>
        <w:rPr>
          <w:rFonts w:hint="eastAsia"/>
        </w:rPr>
        <w:br/>
      </w:r>
      <w:r>
        <w:rPr>
          <w:rFonts w:hint="eastAsia"/>
        </w:rPr>
        <w:t>　　第三节 专业医疗椅企业营销模式演化与创新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专业医疗椅企业经营发展分析及建议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一、专业医疗椅企业存在的问题</w:t>
      </w:r>
      <w:r>
        <w:rPr>
          <w:rFonts w:hint="eastAsia"/>
        </w:rPr>
        <w:br/>
      </w:r>
      <w:r>
        <w:rPr>
          <w:rFonts w:hint="eastAsia"/>
        </w:rPr>
        <w:t>　　　　二、专业医疗椅企业应对的策略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专业医疗椅行业发展趋势及投资风险预警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2025年专业医疗椅市场前景分析</w:t>
      </w:r>
      <w:r>
        <w:rPr>
          <w:rFonts w:hint="eastAsia"/>
        </w:rPr>
        <w:br/>
      </w:r>
      <w:r>
        <w:rPr>
          <w:rFonts w:hint="eastAsia"/>
        </w:rPr>
        <w:t>　　第二节 2025年专业医疗椅行业发展趋势预测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影响专业医疗椅行业发展的主要因素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一、2025年影响专业医疗椅行业运行的有利因素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二、2025年影响专业医疗椅行业运行的稳定因素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三、2025年影响专业医疗椅行业运行的不利因素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四、2025年中国专业医疗椅行业发展面临的挑战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五、2025年中国专业医疗椅行业发展面临的机遇</w:t>
      </w:r>
      <w:r>
        <w:rPr>
          <w:rFonts w:hint="eastAsia"/>
        </w:rPr>
        <w:br/>
      </w:r>
      <w:r>
        <w:rPr>
          <w:rFonts w:hint="eastAsia"/>
        </w:rPr>
        <w:t>　　第四节 专业医疗椅行业投资风险预警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一、2025-2031年专业医疗椅行业市场风险及控制策略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二、2025-2031年专业医疗椅行业政策风险及控制策略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三、2025-2031年专业医疗椅行业经营风险及控制策略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四、2025-2031年专业医疗椅同业竞争风险及控制策略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五、2025-2031年专业医疗椅行业其他风险及控制策略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专业医疗椅行业投资战略研究</w:t>
      </w:r>
      <w:r>
        <w:rPr>
          <w:rFonts w:hint="eastAsia"/>
        </w:rPr>
        <w:br/>
      </w:r>
      <w:r>
        <w:rPr>
          <w:rFonts w:hint="eastAsia"/>
        </w:rPr>
        <w:t>　　第一节 专业医疗椅行业发展战略研究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对我国专业医疗椅品牌的战略思考</w:t>
      </w:r>
      <w:r>
        <w:rPr>
          <w:rFonts w:hint="eastAsia"/>
        </w:rPr>
        <w:br/>
      </w:r>
      <w:r>
        <w:rPr>
          <w:rFonts w:hint="eastAsia"/>
        </w:rPr>
        <w:t>　　　　一、专业医疗椅品牌的重要性</w:t>
      </w:r>
      <w:r>
        <w:rPr>
          <w:rFonts w:hint="eastAsia"/>
        </w:rPr>
        <w:br/>
      </w:r>
      <w:r>
        <w:rPr>
          <w:rFonts w:hint="eastAsia"/>
        </w:rPr>
        <w:t>　　　　二、专业医疗椅实施品牌战略的意义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三、专业医疗椅企业品牌的现状分析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四、我国专业医疗椅企业的品牌战略</w:t>
      </w:r>
      <w:r>
        <w:rPr>
          <w:rFonts w:hint="eastAsia"/>
        </w:rPr>
        <w:br/>
      </w:r>
      <w:r>
        <w:rPr>
          <w:rFonts w:hint="eastAsia"/>
        </w:rPr>
        <w:t>　　　　五、专业医疗椅品牌战略管理的策略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专业医疗椅经营策略分析</w:t>
      </w:r>
      <w:r>
        <w:rPr>
          <w:rFonts w:hint="eastAsia"/>
        </w:rPr>
        <w:br/>
      </w:r>
      <w:r>
        <w:rPr>
          <w:rFonts w:hint="eastAsia"/>
        </w:rPr>
        <w:t>　　　　一、专业医疗椅市场细分策略</w:t>
      </w:r>
      <w:r>
        <w:rPr>
          <w:rFonts w:hint="eastAsia"/>
        </w:rPr>
        <w:br/>
      </w:r>
      <w:r>
        <w:rPr>
          <w:rFonts w:hint="eastAsia"/>
        </w:rPr>
        <w:t>　　　　二、专业医疗椅市场创新策略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四、专业医疗椅新产品差异化战略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中-智-林-专业医疗椅行业投资战略研究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一、2025-2031年专业医疗椅行业投资战略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2025-2031年中国专业医疗椅行业产能预测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2025-2031年中国专业医疗椅行业产量预测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2025-2031年中国专业医疗椅行业市场需求预测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专业医疗椅重点企业经营情况分析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2025年专业医疗椅行业壁垒</w:t>
      </w:r>
      <w:r>
        <w:rPr>
          <w:rFonts w:hint="eastAsia"/>
        </w:rPr>
        <w:br/>
      </w:r>
      <w:r>
        <w:rPr>
          <w:rFonts w:hint="eastAsia"/>
        </w:rPr>
        <w:t>　　图表 2025年专业医疗椅市场前景分析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2025-2031年中国专业医疗椅市场需求预测</w:t>
      </w:r>
      <w:r>
        <w:rPr>
          <w:rFonts w:hint="eastAsia"/>
        </w:rPr>
        <w:br/>
      </w:r>
      <w:r>
        <w:rPr>
          <w:rFonts w:hint="eastAsia"/>
        </w:rPr>
        <w:t>　　图表 2025年专业医疗椅发展趋势预测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78b3eb9d6470d" w:history="1">
        <w:r>
          <w:rPr>
            <w:rStyle w:val="Hyperlink"/>
          </w:rPr>
          <w:t>2025-2031年中国专业医疗椅行业现状调研与市场前景预测报告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78b3eb9d6470d" w:history="1">
        <w:r>
          <w:rPr>
            <w:rStyle w:val="Hyperlink"/>
          </w:rPr>
          <w:t>https://www.20087.com/2/25/ZhuanYeYiLiaoYiDeQianJing.html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热点：康复器材多功能椅子、多功能医疗椅、医师椅、医用椅子安装图、医用椅子、多功能医用椅、专业审讯椅、医用椅子多少钱一个、医疗检查椅的市场现状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4ed9cbf3b412c" w:history="1">
      <w:r>
        <w:rPr>
          <w:rStyle w:val="Hyperlink"/>
        </w:rPr>
        <w:t>2025-2031年中国专业医疗椅行业现状调研与市场前景预测报告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uanYeYiLiaoYiDeQianJing.html" TargetMode="External" Id="Rbe278b3eb9d6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uanYeYiLiaoYiDeQianJing.html" TargetMode="External" Id="Rb6d4ed9cbf3b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2024-10-16T06:04:00Z</dcterms:created>
  <dcterms:modified xsi:type="dcterms:W3CDTF">2024-10-16T07:04:00Z</dcterms:modified>
  <dc:subject>2025-2031年中国专业医疗椅行业现状调研与市场前景预测报告</dc:subject>
  <dc:title>2025-2031年中国专业医疗椅行业现状调研与市场前景预测报告</dc:title>
  <cp:keywords>2025-2031年中国专业医疗椅行业现状调研与市场前景预测报告</cp:keywords>
  <dc:description>2025-2031年中国专业医疗椅行业现状调研与市场前景预测报告</dc:description>
</cp:coreProperties>
</file>