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facff2d6642f0" w:history="1">
              <w:r>
                <w:rPr>
                  <w:rStyle w:val="Hyperlink"/>
                </w:rPr>
                <w:t>2024-2030年中国人参保健品市场现状调研分析及发展前景报告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facff2d6642f0" w:history="1">
              <w:r>
                <w:rPr>
                  <w:rStyle w:val="Hyperlink"/>
                </w:rPr>
                <w:t>2024-2030年中国人参保健品市场现状调研分析及发展前景报告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facff2d6642f0" w:history="1">
                <w:r>
                  <w:rPr>
                    <w:rStyle w:val="Hyperlink"/>
                  </w:rPr>
                  <w:t>https://www.20087.com/M_YiLiaoBaoJian/52/RenCanBaoJianPinDeFaZhanQianJing.html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保健品是以人参为主要原料，经过现代工艺提取、浓缩、加工而成的保健食品。近年来，随着人们健康意识的提高和对传统中药材的认可，人参保健品市场逐渐扩大。目前，市场上的人参保健品种类繁多，包括人参片、人参粉、人参口服液等，功能涵盖增强免疫力、抗疲劳、调节内分泌等。</w:t>
      </w:r>
      <w:r>
        <w:rPr>
          <w:rFonts w:hint="eastAsia"/>
        </w:rPr>
        <w:br/>
      </w:r>
      <w:r>
        <w:rPr>
          <w:rFonts w:hint="eastAsia"/>
        </w:rPr>
        <w:t>　　未来，人参保健品的发展将更加注重科学验证和个性化定制。科学验证方面，通过严格的临床试验和科学研究，验证人参保健品的具体功效和适用人群，提高产品的科学性和可信度。个性化定制方面，根据不同消费者的体质和需求，开发出具有特定功能的定制化人参保健品，满足市场的多样化需求。此外，随着大健康产业的快速发展，人参保健品将与健康管理、康复理疗等领域深度融合。</w:t>
      </w:r>
      <w:r>
        <w:rPr>
          <w:rFonts w:hint="eastAsia"/>
        </w:rPr>
        <w:br/>
      </w:r>
      <w:r>
        <w:rPr>
          <w:rFonts w:hint="eastAsia"/>
        </w:rPr>
        <w:t>　　《</w:t>
      </w:r>
      <w:hyperlink r:id="R401facff2d6642f0" w:history="1">
        <w:r>
          <w:rPr>
            <w:rStyle w:val="Hyperlink"/>
          </w:rPr>
          <w:t>2024-2030年中国人参保健品市场现状调研分析及发展前景报告</w:t>
        </w:r>
      </w:hyperlink>
      <w:r>
        <w:rPr>
          <w:rFonts w:hint="eastAsia"/>
        </w:rPr>
        <w:t>》对人参保健品行业相关因素进行具体调查、研究、分析，洞察人参保健品行业今后的发展方向、人参保健品行业竞争格局的演变趋势以及人参保健品技术标准、人参保健品市场规模、人参保健品行业潜在问题与人参保健品行业发展的症结所在，评估人参保健品行业投资价值、人参保健品效果效益程度，提出建设性意见建议，为人参保健品行业投资决策者和人参保健品企业经营者提供参考依据。</w:t>
      </w:r>
      <w:r>
        <w:rPr>
          <w:rFonts w:hint="eastAsia"/>
        </w:rPr>
        <w:br/>
      </w:r>
      <w:r>
        <w:rPr>
          <w:rFonts w:hint="eastAsia"/>
        </w:rPr>
        <w:br/>
      </w:r>
      <w:r>
        <w:rPr>
          <w:rFonts w:hint="eastAsia"/>
        </w:rPr>
        <w:t>第一章 人参保健品行业发展概况</w:t>
      </w:r>
      <w:r>
        <w:rPr>
          <w:rFonts w:hint="eastAsia"/>
        </w:rPr>
        <w:br/>
      </w:r>
      <w:r>
        <w:rPr>
          <w:rFonts w:hint="eastAsia"/>
        </w:rPr>
        <w:t>　　第一节 产品发展概况</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三、产品功效</w:t>
      </w:r>
      <w:r>
        <w:rPr>
          <w:rFonts w:hint="eastAsia"/>
        </w:rPr>
        <w:br/>
      </w:r>
      <w:r>
        <w:rPr>
          <w:rFonts w:hint="eastAsia"/>
        </w:rPr>
        <w:t>　　第二节 人参保健品行业政策环境分析</w:t>
      </w:r>
      <w:r>
        <w:rPr>
          <w:rFonts w:hint="eastAsia"/>
        </w:rPr>
        <w:br/>
      </w:r>
      <w:r>
        <w:rPr>
          <w:rFonts w:hint="eastAsia"/>
        </w:rPr>
        <w:t>　　　　一、人参保健品行业主管部门</w:t>
      </w:r>
      <w:r>
        <w:rPr>
          <w:rFonts w:hint="eastAsia"/>
        </w:rPr>
        <w:br/>
      </w:r>
      <w:r>
        <w:rPr>
          <w:rFonts w:hint="eastAsia"/>
        </w:rPr>
        <w:t>　　　　二、中药产业政策解读</w:t>
      </w:r>
      <w:r>
        <w:rPr>
          <w:rFonts w:hint="eastAsia"/>
        </w:rPr>
        <w:br/>
      </w:r>
      <w:r>
        <w:rPr>
          <w:rFonts w:hint="eastAsia"/>
        </w:rPr>
        <w:t>　　　　三、产业相关政策分析</w:t>
      </w:r>
      <w:r>
        <w:rPr>
          <w:rFonts w:hint="eastAsia"/>
        </w:rPr>
        <w:br/>
      </w:r>
      <w:r>
        <w:rPr>
          <w:rFonts w:hint="eastAsia"/>
        </w:rPr>
        <w:t>　　　　四、《吉林省人参产业条例》</w:t>
      </w:r>
      <w:r>
        <w:rPr>
          <w:rFonts w:hint="eastAsia"/>
        </w:rPr>
        <w:br/>
      </w:r>
      <w:r>
        <w:rPr>
          <w:rFonts w:hint="eastAsia"/>
        </w:rPr>
        <w:br/>
      </w:r>
      <w:r>
        <w:rPr>
          <w:rFonts w:hint="eastAsia"/>
        </w:rPr>
        <w:t>第二章 2024-2030年中国人参保健品市场运行分析</w:t>
      </w:r>
      <w:r>
        <w:rPr>
          <w:rFonts w:hint="eastAsia"/>
        </w:rPr>
        <w:br/>
      </w:r>
      <w:r>
        <w:rPr>
          <w:rFonts w:hint="eastAsia"/>
        </w:rPr>
        <w:t>　　第一节 中国人参保健品市场供给状况</w:t>
      </w:r>
      <w:r>
        <w:rPr>
          <w:rFonts w:hint="eastAsia"/>
        </w:rPr>
        <w:br/>
      </w:r>
      <w:r>
        <w:rPr>
          <w:rFonts w:hint="eastAsia"/>
        </w:rPr>
        <w:t>　　第二节 中国人参饮料市场发展情况</w:t>
      </w:r>
      <w:r>
        <w:rPr>
          <w:rFonts w:hint="eastAsia"/>
        </w:rPr>
        <w:br/>
      </w:r>
      <w:r>
        <w:rPr>
          <w:rFonts w:hint="eastAsia"/>
        </w:rPr>
        <w:t>　　　　一、中国人参饮料市场分析</w:t>
      </w:r>
      <w:r>
        <w:rPr>
          <w:rFonts w:hint="eastAsia"/>
        </w:rPr>
        <w:br/>
      </w:r>
      <w:r>
        <w:rPr>
          <w:rFonts w:hint="eastAsia"/>
        </w:rPr>
        <w:t>　　　　二、中国人参饮料主要品牌</w:t>
      </w:r>
      <w:r>
        <w:rPr>
          <w:rFonts w:hint="eastAsia"/>
        </w:rPr>
        <w:br/>
      </w:r>
      <w:r>
        <w:rPr>
          <w:rFonts w:hint="eastAsia"/>
        </w:rPr>
        <w:t>　　　　三、中国人参饮料市场机遇</w:t>
      </w:r>
      <w:r>
        <w:rPr>
          <w:rFonts w:hint="eastAsia"/>
        </w:rPr>
        <w:br/>
      </w:r>
      <w:r>
        <w:rPr>
          <w:rFonts w:hint="eastAsia"/>
        </w:rPr>
        <w:t>　　　　四、中国人参饮料市场展望</w:t>
      </w:r>
      <w:r>
        <w:rPr>
          <w:rFonts w:hint="eastAsia"/>
        </w:rPr>
        <w:br/>
      </w:r>
      <w:r>
        <w:rPr>
          <w:rFonts w:hint="eastAsia"/>
        </w:rPr>
        <w:t>　　　　五、中国人参饮料市场预测</w:t>
      </w:r>
      <w:r>
        <w:rPr>
          <w:rFonts w:hint="eastAsia"/>
        </w:rPr>
        <w:br/>
      </w:r>
      <w:r>
        <w:rPr>
          <w:rFonts w:hint="eastAsia"/>
        </w:rPr>
        <w:t>　　第三节 中国人参保健品市场规模状况</w:t>
      </w:r>
      <w:r>
        <w:rPr>
          <w:rFonts w:hint="eastAsia"/>
        </w:rPr>
        <w:br/>
      </w:r>
      <w:r>
        <w:rPr>
          <w:rFonts w:hint="eastAsia"/>
        </w:rPr>
        <w:t>　　　　一、2019-2024年中国人参保健品市场规模分析</w:t>
      </w:r>
      <w:r>
        <w:rPr>
          <w:rFonts w:hint="eastAsia"/>
        </w:rPr>
        <w:br/>
      </w:r>
      <w:r>
        <w:rPr>
          <w:rFonts w:hint="eastAsia"/>
        </w:rPr>
        <w:t>　　　　二、2024-2030年中国人参保健品市场规模预测</w:t>
      </w:r>
      <w:r>
        <w:rPr>
          <w:rFonts w:hint="eastAsia"/>
        </w:rPr>
        <w:br/>
      </w:r>
      <w:r>
        <w:rPr>
          <w:rFonts w:hint="eastAsia"/>
        </w:rPr>
        <w:t>　　第四节 2019-2024年人参保健品区域市场需求分析</w:t>
      </w:r>
      <w:r>
        <w:rPr>
          <w:rFonts w:hint="eastAsia"/>
        </w:rPr>
        <w:br/>
      </w:r>
      <w:r>
        <w:rPr>
          <w:rFonts w:hint="eastAsia"/>
        </w:rPr>
        <w:t>　　　　一、华东地区市场需求分析</w:t>
      </w:r>
      <w:r>
        <w:rPr>
          <w:rFonts w:hint="eastAsia"/>
        </w:rPr>
        <w:br/>
      </w:r>
      <w:r>
        <w:rPr>
          <w:rFonts w:hint="eastAsia"/>
        </w:rPr>
        <w:t>　　　　二、华北地区市场需求分析</w:t>
      </w:r>
      <w:r>
        <w:rPr>
          <w:rFonts w:hint="eastAsia"/>
        </w:rPr>
        <w:br/>
      </w:r>
      <w:r>
        <w:rPr>
          <w:rFonts w:hint="eastAsia"/>
        </w:rPr>
        <w:t>　　　　三、东北地区市场需求分析</w:t>
      </w:r>
      <w:r>
        <w:rPr>
          <w:rFonts w:hint="eastAsia"/>
        </w:rPr>
        <w:br/>
      </w:r>
      <w:r>
        <w:rPr>
          <w:rFonts w:hint="eastAsia"/>
        </w:rPr>
        <w:t>　　　　四、华南地区市场需求分析</w:t>
      </w:r>
      <w:r>
        <w:rPr>
          <w:rFonts w:hint="eastAsia"/>
        </w:rPr>
        <w:br/>
      </w:r>
      <w:r>
        <w:rPr>
          <w:rFonts w:hint="eastAsia"/>
        </w:rPr>
        <w:t>　　　　五、华中地区市场需求分析</w:t>
      </w:r>
      <w:r>
        <w:rPr>
          <w:rFonts w:hint="eastAsia"/>
        </w:rPr>
        <w:br/>
      </w:r>
      <w:r>
        <w:rPr>
          <w:rFonts w:hint="eastAsia"/>
        </w:rPr>
        <w:t>　　　　六、西部地区市场需求分析</w:t>
      </w:r>
      <w:r>
        <w:rPr>
          <w:rFonts w:hint="eastAsia"/>
        </w:rPr>
        <w:br/>
      </w:r>
      <w:r>
        <w:rPr>
          <w:rFonts w:hint="eastAsia"/>
        </w:rPr>
        <w:t>　　第五节 中国人参保健品市场价格状况</w:t>
      </w:r>
      <w:r>
        <w:rPr>
          <w:rFonts w:hint="eastAsia"/>
        </w:rPr>
        <w:br/>
      </w:r>
      <w:r>
        <w:rPr>
          <w:rFonts w:hint="eastAsia"/>
        </w:rPr>
        <w:br/>
      </w:r>
      <w:r>
        <w:rPr>
          <w:rFonts w:hint="eastAsia"/>
        </w:rPr>
        <w:t>第三章 人参保健品行业相关产业链分析</w:t>
      </w:r>
      <w:r>
        <w:rPr>
          <w:rFonts w:hint="eastAsia"/>
        </w:rPr>
        <w:br/>
      </w:r>
      <w:r>
        <w:rPr>
          <w:rFonts w:hint="eastAsia"/>
        </w:rPr>
        <w:t>　　第一节 人参保健品行业产业链概述</w:t>
      </w:r>
      <w:r>
        <w:rPr>
          <w:rFonts w:hint="eastAsia"/>
        </w:rPr>
        <w:br/>
      </w:r>
      <w:r>
        <w:rPr>
          <w:rFonts w:hint="eastAsia"/>
        </w:rPr>
        <w:t>　　第二节 人参保健品上游产业发展状况分析</w:t>
      </w:r>
      <w:r>
        <w:rPr>
          <w:rFonts w:hint="eastAsia"/>
        </w:rPr>
        <w:br/>
      </w:r>
      <w:r>
        <w:rPr>
          <w:rFonts w:hint="eastAsia"/>
        </w:rPr>
        <w:t>　　　　一、人参市场供给规模分析</w:t>
      </w:r>
      <w:r>
        <w:rPr>
          <w:rFonts w:hint="eastAsia"/>
        </w:rPr>
        <w:br/>
      </w:r>
      <w:r>
        <w:rPr>
          <w:rFonts w:hint="eastAsia"/>
        </w:rPr>
        <w:t>　　　　二、人参市场需求规模分析</w:t>
      </w:r>
      <w:r>
        <w:rPr>
          <w:rFonts w:hint="eastAsia"/>
        </w:rPr>
        <w:br/>
      </w:r>
      <w:r>
        <w:rPr>
          <w:rFonts w:hint="eastAsia"/>
        </w:rPr>
        <w:t>　　　　三、人参市场价格走势分析</w:t>
      </w:r>
      <w:r>
        <w:rPr>
          <w:rFonts w:hint="eastAsia"/>
        </w:rPr>
        <w:br/>
      </w:r>
      <w:r>
        <w:rPr>
          <w:rFonts w:hint="eastAsia"/>
        </w:rPr>
        <w:t>　　　　四、中国人参行业发展趋势分析</w:t>
      </w:r>
      <w:r>
        <w:rPr>
          <w:rFonts w:hint="eastAsia"/>
        </w:rPr>
        <w:br/>
      </w:r>
      <w:r>
        <w:rPr>
          <w:rFonts w:hint="eastAsia"/>
        </w:rPr>
        <w:t>　　　　五、中国人参行业发展潜力分析</w:t>
      </w:r>
      <w:r>
        <w:rPr>
          <w:rFonts w:hint="eastAsia"/>
        </w:rPr>
        <w:br/>
      </w:r>
      <w:r>
        <w:rPr>
          <w:rFonts w:hint="eastAsia"/>
        </w:rPr>
        <w:t>　　第三节 人参保健品下游产业发展情况分析</w:t>
      </w:r>
      <w:r>
        <w:rPr>
          <w:rFonts w:hint="eastAsia"/>
        </w:rPr>
        <w:br/>
      </w:r>
      <w:r>
        <w:rPr>
          <w:rFonts w:hint="eastAsia"/>
        </w:rPr>
        <w:t>　　　　一、商超行业发展情况</w:t>
      </w:r>
      <w:r>
        <w:rPr>
          <w:rFonts w:hint="eastAsia"/>
        </w:rPr>
        <w:br/>
      </w:r>
      <w:r>
        <w:rPr>
          <w:rFonts w:hint="eastAsia"/>
        </w:rPr>
        <w:t>　　　　二、零售药店发展情况</w:t>
      </w:r>
      <w:r>
        <w:rPr>
          <w:rFonts w:hint="eastAsia"/>
        </w:rPr>
        <w:br/>
      </w:r>
      <w:r>
        <w:rPr>
          <w:rFonts w:hint="eastAsia"/>
        </w:rPr>
        <w:t>　　　　三、居民医疗保健支出</w:t>
      </w:r>
      <w:r>
        <w:rPr>
          <w:rFonts w:hint="eastAsia"/>
        </w:rPr>
        <w:br/>
      </w:r>
      <w:r>
        <w:rPr>
          <w:rFonts w:hint="eastAsia"/>
        </w:rPr>
        <w:br/>
      </w:r>
      <w:r>
        <w:rPr>
          <w:rFonts w:hint="eastAsia"/>
        </w:rPr>
        <w:t>第四章 中国人参保健品行业消费市场分析</w:t>
      </w:r>
      <w:r>
        <w:rPr>
          <w:rFonts w:hint="eastAsia"/>
        </w:rPr>
        <w:br/>
      </w:r>
      <w:r>
        <w:rPr>
          <w:rFonts w:hint="eastAsia"/>
        </w:rPr>
        <w:t>　　第一节 中国人参保健品消费者收入分析</w:t>
      </w:r>
      <w:r>
        <w:rPr>
          <w:rFonts w:hint="eastAsia"/>
        </w:rPr>
        <w:br/>
      </w:r>
      <w:r>
        <w:rPr>
          <w:rFonts w:hint="eastAsia"/>
        </w:rPr>
        <w:t>　　　　一、中国人口构成分析</w:t>
      </w:r>
      <w:r>
        <w:rPr>
          <w:rFonts w:hint="eastAsia"/>
        </w:rPr>
        <w:br/>
      </w:r>
      <w:r>
        <w:rPr>
          <w:rFonts w:hint="eastAsia"/>
        </w:rPr>
        <w:t>　　　　二、城乡居民收入增长分析</w:t>
      </w:r>
      <w:r>
        <w:rPr>
          <w:rFonts w:hint="eastAsia"/>
        </w:rPr>
        <w:br/>
      </w:r>
      <w:r>
        <w:rPr>
          <w:rFonts w:hint="eastAsia"/>
        </w:rPr>
        <w:t>　　第二节 人参保健品行业目标客户群体调查</w:t>
      </w:r>
      <w:r>
        <w:rPr>
          <w:rFonts w:hint="eastAsia"/>
        </w:rPr>
        <w:br/>
      </w:r>
      <w:r>
        <w:rPr>
          <w:rFonts w:hint="eastAsia"/>
        </w:rPr>
        <w:t>　　　　一、人参保健品消费区域分析</w:t>
      </w:r>
      <w:r>
        <w:rPr>
          <w:rFonts w:hint="eastAsia"/>
        </w:rPr>
        <w:br/>
      </w:r>
      <w:r>
        <w:rPr>
          <w:rFonts w:hint="eastAsia"/>
        </w:rPr>
        <w:t>　　　　二、人参保健品消费人群分析</w:t>
      </w:r>
      <w:r>
        <w:rPr>
          <w:rFonts w:hint="eastAsia"/>
        </w:rPr>
        <w:br/>
      </w:r>
      <w:r>
        <w:rPr>
          <w:rFonts w:hint="eastAsia"/>
        </w:rPr>
        <w:t>　　　　三、消费者销售渠道分析</w:t>
      </w:r>
      <w:r>
        <w:rPr>
          <w:rFonts w:hint="eastAsia"/>
        </w:rPr>
        <w:br/>
      </w:r>
      <w:r>
        <w:rPr>
          <w:rFonts w:hint="eastAsia"/>
        </w:rPr>
        <w:t>　　第三节 人参保健品市场消费需求分析</w:t>
      </w:r>
      <w:r>
        <w:rPr>
          <w:rFonts w:hint="eastAsia"/>
        </w:rPr>
        <w:br/>
      </w:r>
      <w:r>
        <w:rPr>
          <w:rFonts w:hint="eastAsia"/>
        </w:rPr>
        <w:t>　　　　一、人参保健品需求分析</w:t>
      </w:r>
      <w:r>
        <w:rPr>
          <w:rFonts w:hint="eastAsia"/>
        </w:rPr>
        <w:br/>
      </w:r>
      <w:r>
        <w:rPr>
          <w:rFonts w:hint="eastAsia"/>
        </w:rPr>
        <w:t>　　　　二、中药类保健品需求强劲</w:t>
      </w:r>
      <w:r>
        <w:rPr>
          <w:rFonts w:hint="eastAsia"/>
        </w:rPr>
        <w:br/>
      </w:r>
      <w:r>
        <w:rPr>
          <w:rFonts w:hint="eastAsia"/>
        </w:rPr>
        <w:t>　　第四节 华东地区人参消费问卷调查</w:t>
      </w:r>
      <w:r>
        <w:rPr>
          <w:rFonts w:hint="eastAsia"/>
        </w:rPr>
        <w:br/>
      </w:r>
      <w:r>
        <w:rPr>
          <w:rFonts w:hint="eastAsia"/>
        </w:rPr>
        <w:t>　　　　一、购买人参渠道情况</w:t>
      </w:r>
      <w:r>
        <w:rPr>
          <w:rFonts w:hint="eastAsia"/>
        </w:rPr>
        <w:br/>
      </w:r>
      <w:r>
        <w:rPr>
          <w:rFonts w:hint="eastAsia"/>
        </w:rPr>
        <w:t>　　　　二、人参产品消费结构</w:t>
      </w:r>
      <w:r>
        <w:rPr>
          <w:rFonts w:hint="eastAsia"/>
        </w:rPr>
        <w:br/>
      </w:r>
      <w:r>
        <w:rPr>
          <w:rFonts w:hint="eastAsia"/>
        </w:rPr>
        <w:t>　　　　三、选购人参重要因素</w:t>
      </w:r>
      <w:r>
        <w:rPr>
          <w:rFonts w:hint="eastAsia"/>
        </w:rPr>
        <w:br/>
      </w:r>
      <w:r>
        <w:rPr>
          <w:rFonts w:hint="eastAsia"/>
        </w:rPr>
        <w:br/>
      </w:r>
      <w:r>
        <w:rPr>
          <w:rFonts w:hint="eastAsia"/>
        </w:rPr>
        <w:t>第五章 中国人参保健品行业竞争格局及战略分析</w:t>
      </w:r>
      <w:r>
        <w:rPr>
          <w:rFonts w:hint="eastAsia"/>
        </w:rPr>
        <w:br/>
      </w:r>
      <w:r>
        <w:rPr>
          <w:rFonts w:hint="eastAsia"/>
        </w:rPr>
        <w:t>　　第一节 中国人参保健品行业竞争结构分析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中国人参保健品行业竞争力分析</w:t>
      </w:r>
      <w:r>
        <w:rPr>
          <w:rFonts w:hint="eastAsia"/>
        </w:rPr>
        <w:br/>
      </w:r>
      <w:r>
        <w:rPr>
          <w:rFonts w:hint="eastAsia"/>
        </w:rPr>
        <w:t>　　　　一、品牌竞争分析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第三节 人参行业投融资情况分析</w:t>
      </w:r>
      <w:r>
        <w:rPr>
          <w:rFonts w:hint="eastAsia"/>
        </w:rPr>
        <w:br/>
      </w:r>
      <w:r>
        <w:rPr>
          <w:rFonts w:hint="eastAsia"/>
        </w:rPr>
        <w:t>　　　　一、人参行业融资情况</w:t>
      </w:r>
      <w:r>
        <w:rPr>
          <w:rFonts w:hint="eastAsia"/>
        </w:rPr>
        <w:br/>
      </w:r>
      <w:r>
        <w:rPr>
          <w:rFonts w:hint="eastAsia"/>
        </w:rPr>
        <w:t>　　　　二、人参产业投资情况</w:t>
      </w:r>
      <w:r>
        <w:rPr>
          <w:rFonts w:hint="eastAsia"/>
        </w:rPr>
        <w:br/>
      </w:r>
      <w:r>
        <w:rPr>
          <w:rFonts w:hint="eastAsia"/>
        </w:rPr>
        <w:t>　　　　三、人参市场从投机向投资转型</w:t>
      </w:r>
      <w:r>
        <w:rPr>
          <w:rFonts w:hint="eastAsia"/>
        </w:rPr>
        <w:br/>
      </w:r>
      <w:r>
        <w:rPr>
          <w:rFonts w:hint="eastAsia"/>
        </w:rPr>
        <w:t>　　第四节 人参保健品企业投资兼并与重组分析</w:t>
      </w:r>
      <w:r>
        <w:rPr>
          <w:rFonts w:hint="eastAsia"/>
        </w:rPr>
        <w:br/>
      </w:r>
      <w:r>
        <w:rPr>
          <w:rFonts w:hint="eastAsia"/>
        </w:rPr>
        <w:t>　　　　一、国内企业兼并重组发展态势</w:t>
      </w:r>
      <w:r>
        <w:rPr>
          <w:rFonts w:hint="eastAsia"/>
        </w:rPr>
        <w:br/>
      </w:r>
      <w:r>
        <w:rPr>
          <w:rFonts w:hint="eastAsia"/>
        </w:rPr>
        <w:t>　　　　二、国内人参保健品企业并购整合风险</w:t>
      </w:r>
      <w:r>
        <w:rPr>
          <w:rFonts w:hint="eastAsia"/>
        </w:rPr>
        <w:br/>
      </w:r>
      <w:r>
        <w:rPr>
          <w:rFonts w:hint="eastAsia"/>
        </w:rPr>
        <w:t>　　　　三、人参保健品行业并购与重组对策建议</w:t>
      </w:r>
      <w:r>
        <w:rPr>
          <w:rFonts w:hint="eastAsia"/>
        </w:rPr>
        <w:br/>
      </w:r>
      <w:r>
        <w:rPr>
          <w:rFonts w:hint="eastAsia"/>
        </w:rPr>
        <w:t>　　第五节 人参保健品企业资本市场运作建议</w:t>
      </w:r>
      <w:r>
        <w:rPr>
          <w:rFonts w:hint="eastAsia"/>
        </w:rPr>
        <w:br/>
      </w:r>
      <w:r>
        <w:rPr>
          <w:rFonts w:hint="eastAsia"/>
        </w:rPr>
        <w:t>　　　　一、人参保健品企业兼并及收购建议</w:t>
      </w:r>
      <w:r>
        <w:rPr>
          <w:rFonts w:hint="eastAsia"/>
        </w:rPr>
        <w:br/>
      </w:r>
      <w:r>
        <w:rPr>
          <w:rFonts w:hint="eastAsia"/>
        </w:rPr>
        <w:t>　　　　二、人参保健品企业融资方式选择建议</w:t>
      </w:r>
      <w:r>
        <w:rPr>
          <w:rFonts w:hint="eastAsia"/>
        </w:rPr>
        <w:br/>
      </w:r>
      <w:r>
        <w:rPr>
          <w:rFonts w:hint="eastAsia"/>
        </w:rPr>
        <w:t>　　　　三、人参保健品企业海外市场运作建议</w:t>
      </w:r>
      <w:r>
        <w:rPr>
          <w:rFonts w:hint="eastAsia"/>
        </w:rPr>
        <w:br/>
      </w:r>
      <w:r>
        <w:rPr>
          <w:rFonts w:hint="eastAsia"/>
        </w:rPr>
        <w:t>　　第六节 人参保健品行业竞争策略分析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第六章 人参保健品市场渠道及营销策略分析</w:t>
      </w:r>
      <w:r>
        <w:rPr>
          <w:rFonts w:hint="eastAsia"/>
        </w:rPr>
        <w:br/>
      </w:r>
      <w:r>
        <w:rPr>
          <w:rFonts w:hint="eastAsia"/>
        </w:rPr>
        <w:t>　　第一节 人参保健品市场渠道分析</w:t>
      </w:r>
      <w:r>
        <w:rPr>
          <w:rFonts w:hint="eastAsia"/>
        </w:rPr>
        <w:br/>
      </w:r>
      <w:r>
        <w:rPr>
          <w:rFonts w:hint="eastAsia"/>
        </w:rPr>
        <w:t>　　　　一、商超渠道分析</w:t>
      </w:r>
      <w:r>
        <w:rPr>
          <w:rFonts w:hint="eastAsia"/>
        </w:rPr>
        <w:br/>
      </w:r>
      <w:r>
        <w:rPr>
          <w:rFonts w:hint="eastAsia"/>
        </w:rPr>
        <w:t>　　　　二、药店渠道分析</w:t>
      </w:r>
      <w:r>
        <w:rPr>
          <w:rFonts w:hint="eastAsia"/>
        </w:rPr>
        <w:br/>
      </w:r>
      <w:r>
        <w:rPr>
          <w:rFonts w:hint="eastAsia"/>
        </w:rPr>
        <w:t>　　　　三、电商渠道分析</w:t>
      </w:r>
      <w:r>
        <w:rPr>
          <w:rFonts w:hint="eastAsia"/>
        </w:rPr>
        <w:br/>
      </w:r>
      <w:r>
        <w:rPr>
          <w:rFonts w:hint="eastAsia"/>
        </w:rPr>
        <w:t>　　　　四、团购渠道分析</w:t>
      </w:r>
      <w:r>
        <w:rPr>
          <w:rFonts w:hint="eastAsia"/>
        </w:rPr>
        <w:br/>
      </w:r>
      <w:r>
        <w:rPr>
          <w:rFonts w:hint="eastAsia"/>
        </w:rPr>
        <w:t>　　　　五、直销渠道分析</w:t>
      </w:r>
      <w:r>
        <w:rPr>
          <w:rFonts w:hint="eastAsia"/>
        </w:rPr>
        <w:br/>
      </w:r>
      <w:r>
        <w:rPr>
          <w:rFonts w:hint="eastAsia"/>
        </w:rPr>
        <w:t>　　第二节 人参保健品市场营销策略分析</w:t>
      </w:r>
      <w:r>
        <w:rPr>
          <w:rFonts w:hint="eastAsia"/>
        </w:rPr>
        <w:br/>
      </w:r>
      <w:r>
        <w:rPr>
          <w:rFonts w:hint="eastAsia"/>
        </w:rPr>
        <w:t>　　　　一、市场营销主要模式</w:t>
      </w:r>
      <w:r>
        <w:rPr>
          <w:rFonts w:hint="eastAsia"/>
        </w:rPr>
        <w:br/>
      </w:r>
      <w:r>
        <w:rPr>
          <w:rFonts w:hint="eastAsia"/>
        </w:rPr>
        <w:t>　　　　二、营销步骤信息需求</w:t>
      </w:r>
      <w:r>
        <w:rPr>
          <w:rFonts w:hint="eastAsia"/>
        </w:rPr>
        <w:br/>
      </w:r>
      <w:r>
        <w:rPr>
          <w:rFonts w:hint="eastAsia"/>
        </w:rPr>
        <w:t>　　　　三、市场细分与目标市场选择</w:t>
      </w:r>
      <w:r>
        <w:rPr>
          <w:rFonts w:hint="eastAsia"/>
        </w:rPr>
        <w:br/>
      </w:r>
      <w:r>
        <w:rPr>
          <w:rFonts w:hint="eastAsia"/>
        </w:rPr>
        <w:t>　　　　　　（一）市场细分</w:t>
      </w:r>
      <w:r>
        <w:rPr>
          <w:rFonts w:hint="eastAsia"/>
        </w:rPr>
        <w:br/>
      </w:r>
      <w:r>
        <w:rPr>
          <w:rFonts w:hint="eastAsia"/>
        </w:rPr>
        <w:t>　　　　　　（二）市场的选择</w:t>
      </w:r>
      <w:r>
        <w:rPr>
          <w:rFonts w:hint="eastAsia"/>
        </w:rPr>
        <w:br/>
      </w:r>
      <w:r>
        <w:rPr>
          <w:rFonts w:hint="eastAsia"/>
        </w:rPr>
        <w:t>　　　　　　（三）市场定位</w:t>
      </w:r>
      <w:r>
        <w:rPr>
          <w:rFonts w:hint="eastAsia"/>
        </w:rPr>
        <w:br/>
      </w:r>
      <w:r>
        <w:rPr>
          <w:rFonts w:hint="eastAsia"/>
        </w:rPr>
        <w:t>　　　　四、市场营销策略分析</w:t>
      </w:r>
      <w:r>
        <w:rPr>
          <w:rFonts w:hint="eastAsia"/>
        </w:rPr>
        <w:br/>
      </w:r>
      <w:r>
        <w:rPr>
          <w:rFonts w:hint="eastAsia"/>
        </w:rPr>
        <w:t>　　　　　　（一）产品策略分析</w:t>
      </w:r>
      <w:r>
        <w:rPr>
          <w:rFonts w:hint="eastAsia"/>
        </w:rPr>
        <w:br/>
      </w:r>
      <w:r>
        <w:rPr>
          <w:rFonts w:hint="eastAsia"/>
        </w:rPr>
        <w:t>　　　　　　（二）价格策略分析</w:t>
      </w:r>
      <w:r>
        <w:rPr>
          <w:rFonts w:hint="eastAsia"/>
        </w:rPr>
        <w:br/>
      </w:r>
      <w:r>
        <w:rPr>
          <w:rFonts w:hint="eastAsia"/>
        </w:rPr>
        <w:t>　　　　　　（三）渠道策略分析</w:t>
      </w:r>
      <w:r>
        <w:rPr>
          <w:rFonts w:hint="eastAsia"/>
        </w:rPr>
        <w:br/>
      </w:r>
      <w:r>
        <w:rPr>
          <w:rFonts w:hint="eastAsia"/>
        </w:rPr>
        <w:t>　　　　　　（四）促销策略分析</w:t>
      </w:r>
      <w:r>
        <w:rPr>
          <w:rFonts w:hint="eastAsia"/>
        </w:rPr>
        <w:br/>
      </w:r>
      <w:r>
        <w:rPr>
          <w:rFonts w:hint="eastAsia"/>
        </w:rPr>
        <w:t>　　第三节 人参保健品营销创新策略分析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四、服务营销策略分析</w:t>
      </w:r>
      <w:r>
        <w:rPr>
          <w:rFonts w:hint="eastAsia"/>
        </w:rPr>
        <w:br/>
      </w:r>
      <w:r>
        <w:rPr>
          <w:rFonts w:hint="eastAsia"/>
        </w:rPr>
        <w:t>　　　　五、网络营销策略分析</w:t>
      </w:r>
      <w:r>
        <w:rPr>
          <w:rFonts w:hint="eastAsia"/>
        </w:rPr>
        <w:br/>
      </w:r>
      <w:r>
        <w:rPr>
          <w:rFonts w:hint="eastAsia"/>
        </w:rPr>
        <w:t>　　　　六、深度营销策略分析</w:t>
      </w:r>
      <w:r>
        <w:rPr>
          <w:rFonts w:hint="eastAsia"/>
        </w:rPr>
        <w:br/>
      </w:r>
      <w:r>
        <w:rPr>
          <w:rFonts w:hint="eastAsia"/>
        </w:rPr>
        <w:t>　　　　七、越位营销策略分析</w:t>
      </w:r>
      <w:r>
        <w:rPr>
          <w:rFonts w:hint="eastAsia"/>
        </w:rPr>
        <w:br/>
      </w:r>
      <w:r>
        <w:rPr>
          <w:rFonts w:hint="eastAsia"/>
        </w:rPr>
        <w:t>　　　　八、文化营销策略分析</w:t>
      </w:r>
      <w:r>
        <w:rPr>
          <w:rFonts w:hint="eastAsia"/>
        </w:rPr>
        <w:br/>
      </w:r>
      <w:r>
        <w:rPr>
          <w:rFonts w:hint="eastAsia"/>
        </w:rPr>
        <w:t>　　　　九、一对一营销策略分析</w:t>
      </w:r>
      <w:r>
        <w:rPr>
          <w:rFonts w:hint="eastAsia"/>
        </w:rPr>
        <w:br/>
      </w:r>
      <w:r>
        <w:rPr>
          <w:rFonts w:hint="eastAsia"/>
        </w:rPr>
        <w:t>　　　　十、差异化营销策略分析</w:t>
      </w:r>
      <w:r>
        <w:rPr>
          <w:rFonts w:hint="eastAsia"/>
        </w:rPr>
        <w:br/>
      </w:r>
      <w:r>
        <w:rPr>
          <w:rFonts w:hint="eastAsia"/>
        </w:rPr>
        <w:br/>
      </w:r>
      <w:r>
        <w:rPr>
          <w:rFonts w:hint="eastAsia"/>
        </w:rPr>
        <w:t>第七章 人参保健品主要生产厂商竞争力分析</w:t>
      </w:r>
      <w:r>
        <w:rPr>
          <w:rFonts w:hint="eastAsia"/>
        </w:rPr>
        <w:br/>
      </w:r>
      <w:r>
        <w:rPr>
          <w:rFonts w:hint="eastAsia"/>
        </w:rPr>
        <w:t>　　第一节 吉林紫鑫药业股份有限公司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康美药业股份有限公司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第三节 吉林省集安益盛药业股份有限公司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第四节 龙宝参茸股份有限公司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吉林省宏久和善堂人参有限公司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康美新开河（吉林）药业有限公司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br/>
      </w:r>
      <w:r>
        <w:rPr>
          <w:rFonts w:hint="eastAsia"/>
        </w:rPr>
        <w:t>第八章 2024-2030年中国人参保健品行业发展趋势与前景分析</w:t>
      </w:r>
      <w:r>
        <w:rPr>
          <w:rFonts w:hint="eastAsia"/>
        </w:rPr>
        <w:br/>
      </w:r>
      <w:r>
        <w:rPr>
          <w:rFonts w:hint="eastAsia"/>
        </w:rPr>
        <w:t>　　第一节 2024-2030年中国人参保健品行业投资环境分析</w:t>
      </w:r>
      <w:r>
        <w:rPr>
          <w:rFonts w:hint="eastAsia"/>
        </w:rPr>
        <w:br/>
      </w:r>
      <w:r>
        <w:rPr>
          <w:rFonts w:hint="eastAsia"/>
        </w:rPr>
        <w:t>　　第二节 2024-2030年中国人参保健品行业投资前景分析</w:t>
      </w:r>
      <w:r>
        <w:rPr>
          <w:rFonts w:hint="eastAsia"/>
        </w:rPr>
        <w:br/>
      </w:r>
      <w:r>
        <w:rPr>
          <w:rFonts w:hint="eastAsia"/>
        </w:rPr>
        <w:t>　　　　一、人参保健品行业发展前景</w:t>
      </w:r>
      <w:r>
        <w:rPr>
          <w:rFonts w:hint="eastAsia"/>
        </w:rPr>
        <w:br/>
      </w:r>
      <w:r>
        <w:rPr>
          <w:rFonts w:hint="eastAsia"/>
        </w:rPr>
        <w:t>　　　　二、人参保健品发展趋势分析</w:t>
      </w:r>
      <w:r>
        <w:rPr>
          <w:rFonts w:hint="eastAsia"/>
        </w:rPr>
        <w:br/>
      </w:r>
      <w:r>
        <w:rPr>
          <w:rFonts w:hint="eastAsia"/>
        </w:rPr>
        <w:t>　　　　　　（一）人参产品研发情况</w:t>
      </w:r>
      <w:r>
        <w:rPr>
          <w:rFonts w:hint="eastAsia"/>
        </w:rPr>
        <w:br/>
      </w:r>
      <w:r>
        <w:rPr>
          <w:rFonts w:hint="eastAsia"/>
        </w:rPr>
        <w:t>　　　　　　（二）中药保健食品发展方向</w:t>
      </w:r>
      <w:r>
        <w:rPr>
          <w:rFonts w:hint="eastAsia"/>
        </w:rPr>
        <w:br/>
      </w:r>
      <w:r>
        <w:rPr>
          <w:rFonts w:hint="eastAsia"/>
        </w:rPr>
        <w:t>　　　　三、人参保健品市场前景分析</w:t>
      </w:r>
      <w:r>
        <w:rPr>
          <w:rFonts w:hint="eastAsia"/>
        </w:rPr>
        <w:br/>
      </w:r>
      <w:r>
        <w:rPr>
          <w:rFonts w:hint="eastAsia"/>
        </w:rPr>
        <w:t>　　　　四、人参饮料市场前景分析</w:t>
      </w:r>
      <w:r>
        <w:rPr>
          <w:rFonts w:hint="eastAsia"/>
        </w:rPr>
        <w:br/>
      </w:r>
      <w:r>
        <w:rPr>
          <w:rFonts w:hint="eastAsia"/>
        </w:rPr>
        <w:t>　　第三节 2024-2030年中国人参保健品行业投资风险分析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2024-2030年人参保健品行业投资策略及建议</w:t>
      </w:r>
      <w:r>
        <w:rPr>
          <w:rFonts w:hint="eastAsia"/>
        </w:rPr>
        <w:br/>
      </w:r>
      <w:r>
        <w:rPr>
          <w:rFonts w:hint="eastAsia"/>
        </w:rPr>
        <w:br/>
      </w:r>
      <w:r>
        <w:rPr>
          <w:rFonts w:hint="eastAsia"/>
        </w:rPr>
        <w:t>第九章 人参保健品企业投融资战略规划分析</w:t>
      </w:r>
      <w:r>
        <w:rPr>
          <w:rFonts w:hint="eastAsia"/>
        </w:rPr>
        <w:br/>
      </w:r>
      <w:r>
        <w:rPr>
          <w:rFonts w:hint="eastAsia"/>
        </w:rPr>
        <w:t>　　第一节 人参保健品企业发展战略规划背景意义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人参保健品企业发展战略规划的制定原则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人参保健品企业战略规划制定依据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人参保健品企业战略规划策略分析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人参保健品企业投融资及IPO上市策略指导</w:t>
      </w:r>
      <w:r>
        <w:rPr>
          <w:rFonts w:hint="eastAsia"/>
        </w:rPr>
        <w:br/>
      </w:r>
      <w:r>
        <w:rPr>
          <w:rFonts w:hint="eastAsia"/>
        </w:rPr>
        <w:t>　　第一节 人参保健品企业境内IPO上市目的及条件</w:t>
      </w:r>
      <w:r>
        <w:rPr>
          <w:rFonts w:hint="eastAsia"/>
        </w:rPr>
        <w:br/>
      </w:r>
      <w:r>
        <w:rPr>
          <w:rFonts w:hint="eastAsia"/>
        </w:rPr>
        <w:t>　　　　一、企业境内上市主要目的</w:t>
      </w:r>
      <w:r>
        <w:rPr>
          <w:rFonts w:hint="eastAsia"/>
        </w:rPr>
        <w:br/>
      </w:r>
      <w:r>
        <w:rPr>
          <w:rFonts w:hint="eastAsia"/>
        </w:rPr>
        <w:t>　　　　二、企业上市需满足的条件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人参保健品企业IPO上市的相关准备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人参保健品企业IPO上市的规划实施</w:t>
      </w:r>
      <w:r>
        <w:rPr>
          <w:rFonts w:hint="eastAsia"/>
        </w:rPr>
        <w:br/>
      </w:r>
      <w:r>
        <w:rPr>
          <w:rFonts w:hint="eastAsia"/>
        </w:rPr>
        <w:t>　　　　一、上市费用规划和团队组建</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[⋅中⋅智⋅林⋅]人参保健品企业IPO上市审核工作流程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人参保健品行业主管部门监督管理情况概览</w:t>
      </w:r>
      <w:r>
        <w:rPr>
          <w:rFonts w:hint="eastAsia"/>
        </w:rPr>
        <w:br/>
      </w:r>
      <w:r>
        <w:rPr>
          <w:rFonts w:hint="eastAsia"/>
        </w:rPr>
        <w:t>　　图表 2 中医药产业相关政策概览情况表</w:t>
      </w:r>
      <w:r>
        <w:rPr>
          <w:rFonts w:hint="eastAsia"/>
        </w:rPr>
        <w:br/>
      </w:r>
      <w:r>
        <w:rPr>
          <w:rFonts w:hint="eastAsia"/>
        </w:rPr>
        <w:t>　　图表 3 中国主要人参饮料品牌统计</w:t>
      </w:r>
      <w:r>
        <w:rPr>
          <w:rFonts w:hint="eastAsia"/>
        </w:rPr>
        <w:br/>
      </w:r>
      <w:r>
        <w:rPr>
          <w:rFonts w:hint="eastAsia"/>
        </w:rPr>
        <w:t>　　图表 4 2019-2024年中国人参保健品市场规模变化趋势图</w:t>
      </w:r>
      <w:r>
        <w:rPr>
          <w:rFonts w:hint="eastAsia"/>
        </w:rPr>
        <w:br/>
      </w:r>
      <w:r>
        <w:rPr>
          <w:rFonts w:hint="eastAsia"/>
        </w:rPr>
        <w:t>　　图表 5 2024-2030年中国人参保健品市场规模预测趋势图</w:t>
      </w:r>
      <w:r>
        <w:rPr>
          <w:rFonts w:hint="eastAsia"/>
        </w:rPr>
        <w:br/>
      </w:r>
      <w:r>
        <w:rPr>
          <w:rFonts w:hint="eastAsia"/>
        </w:rPr>
        <w:t>　　图表 6 2019-2024年华东地区人参保健品市场规模变化趋势图</w:t>
      </w:r>
      <w:r>
        <w:rPr>
          <w:rFonts w:hint="eastAsia"/>
        </w:rPr>
        <w:br/>
      </w:r>
      <w:r>
        <w:rPr>
          <w:rFonts w:hint="eastAsia"/>
        </w:rPr>
        <w:t>　　图表 7 2019-2024年华北地区人参保健品市场规模变化趋势图</w:t>
      </w:r>
      <w:r>
        <w:rPr>
          <w:rFonts w:hint="eastAsia"/>
        </w:rPr>
        <w:br/>
      </w:r>
      <w:r>
        <w:rPr>
          <w:rFonts w:hint="eastAsia"/>
        </w:rPr>
        <w:t>　　图表 8 2019-2024年东北地区人参保健品市场规模变化趋势图</w:t>
      </w:r>
      <w:r>
        <w:rPr>
          <w:rFonts w:hint="eastAsia"/>
        </w:rPr>
        <w:br/>
      </w:r>
      <w:r>
        <w:rPr>
          <w:rFonts w:hint="eastAsia"/>
        </w:rPr>
        <w:t>　　图表 9 2019-2024年华南地区人参保健品市场规模变化趋势图</w:t>
      </w:r>
      <w:r>
        <w:rPr>
          <w:rFonts w:hint="eastAsia"/>
        </w:rPr>
        <w:br/>
      </w:r>
      <w:r>
        <w:rPr>
          <w:rFonts w:hint="eastAsia"/>
        </w:rPr>
        <w:t>　　图表 10 2019-2024年华中地区人参保健品市场规模变化趋势图</w:t>
      </w:r>
      <w:r>
        <w:rPr>
          <w:rFonts w:hint="eastAsia"/>
        </w:rPr>
        <w:br/>
      </w:r>
      <w:r>
        <w:rPr>
          <w:rFonts w:hint="eastAsia"/>
        </w:rPr>
        <w:t>　　图表 11 2019-2024年西部地区人参保健品市场规模变化趋势图</w:t>
      </w:r>
      <w:r>
        <w:rPr>
          <w:rFonts w:hint="eastAsia"/>
        </w:rPr>
        <w:br/>
      </w:r>
      <w:r>
        <w:rPr>
          <w:rFonts w:hint="eastAsia"/>
        </w:rPr>
        <w:t>　　图表 12 人参保健品产业链结构图</w:t>
      </w:r>
      <w:r>
        <w:rPr>
          <w:rFonts w:hint="eastAsia"/>
        </w:rPr>
        <w:br/>
      </w:r>
      <w:r>
        <w:rPr>
          <w:rFonts w:hint="eastAsia"/>
        </w:rPr>
        <w:t>　　图表 13 2019-2024年中国人参市场产量统计</w:t>
      </w:r>
      <w:r>
        <w:rPr>
          <w:rFonts w:hint="eastAsia"/>
        </w:rPr>
        <w:br/>
      </w:r>
      <w:r>
        <w:rPr>
          <w:rFonts w:hint="eastAsia"/>
        </w:rPr>
        <w:t>　　图表 14 2019-2024年中国人参市场需求规模统计</w:t>
      </w:r>
      <w:r>
        <w:rPr>
          <w:rFonts w:hint="eastAsia"/>
        </w:rPr>
        <w:br/>
      </w:r>
      <w:r>
        <w:rPr>
          <w:rFonts w:hint="eastAsia"/>
        </w:rPr>
        <w:t>　　图表 15 2019-2024年中国人参市场均价走势图</w:t>
      </w:r>
      <w:r>
        <w:rPr>
          <w:rFonts w:hint="eastAsia"/>
        </w:rPr>
        <w:br/>
      </w:r>
      <w:r>
        <w:rPr>
          <w:rFonts w:hint="eastAsia"/>
        </w:rPr>
        <w:t>　　图表 16 中国生晒25支东北人参市场价格走势图</w:t>
      </w:r>
      <w:r>
        <w:rPr>
          <w:rFonts w:hint="eastAsia"/>
        </w:rPr>
        <w:br/>
      </w:r>
      <w:r>
        <w:rPr>
          <w:rFonts w:hint="eastAsia"/>
        </w:rPr>
        <w:t>　　图表 17 2024年中国限额以上各业态连锁零售企业经营情况统计</w:t>
      </w:r>
      <w:r>
        <w:rPr>
          <w:rFonts w:hint="eastAsia"/>
        </w:rPr>
        <w:br/>
      </w:r>
      <w:r>
        <w:rPr>
          <w:rFonts w:hint="eastAsia"/>
        </w:rPr>
        <w:t>　　图表 18 2019-2024年中国零售药店总数统计</w:t>
      </w:r>
      <w:r>
        <w:rPr>
          <w:rFonts w:hint="eastAsia"/>
        </w:rPr>
        <w:br/>
      </w:r>
      <w:r>
        <w:rPr>
          <w:rFonts w:hint="eastAsia"/>
        </w:rPr>
        <w:t>　　图表 19 2023-2024年中国药店百强榜排名情况</w:t>
      </w:r>
      <w:r>
        <w:rPr>
          <w:rFonts w:hint="eastAsia"/>
        </w:rPr>
        <w:br/>
      </w:r>
      <w:r>
        <w:rPr>
          <w:rFonts w:hint="eastAsia"/>
        </w:rPr>
        <w:t>　　图表 20 2019-2024年中国城镇和农村居民家庭人均医疗保健消费支出增长情况</w:t>
      </w:r>
      <w:r>
        <w:rPr>
          <w:rFonts w:hint="eastAsia"/>
        </w:rPr>
        <w:br/>
      </w:r>
      <w:r>
        <w:rPr>
          <w:rFonts w:hint="eastAsia"/>
        </w:rPr>
        <w:t>　　图表 21 2024年中国居民人均消费支出及其占比图</w:t>
      </w:r>
      <w:r>
        <w:rPr>
          <w:rFonts w:hint="eastAsia"/>
        </w:rPr>
        <w:br/>
      </w:r>
      <w:r>
        <w:rPr>
          <w:rFonts w:hint="eastAsia"/>
        </w:rPr>
        <w:t>　　图表 22 2019-2024年中国人口总量增长趋势图</w:t>
      </w:r>
      <w:r>
        <w:rPr>
          <w:rFonts w:hint="eastAsia"/>
        </w:rPr>
        <w:br/>
      </w:r>
      <w:r>
        <w:rPr>
          <w:rFonts w:hint="eastAsia"/>
        </w:rPr>
        <w:t>　　图表 23 2024年全国人口数及其构成</w:t>
      </w:r>
      <w:r>
        <w:rPr>
          <w:rFonts w:hint="eastAsia"/>
        </w:rPr>
        <w:br/>
      </w:r>
      <w:r>
        <w:rPr>
          <w:rFonts w:hint="eastAsia"/>
        </w:rPr>
        <w:t>　　图表 24 2019-2024年中国城镇居民人均可支配收入增长趋势图</w:t>
      </w:r>
      <w:r>
        <w:rPr>
          <w:rFonts w:hint="eastAsia"/>
        </w:rPr>
        <w:br/>
      </w:r>
      <w:r>
        <w:rPr>
          <w:rFonts w:hint="eastAsia"/>
        </w:rPr>
        <w:t>　　图表 25 人参购买渠道占比图</w:t>
      </w:r>
      <w:r>
        <w:rPr>
          <w:rFonts w:hint="eastAsia"/>
        </w:rPr>
        <w:br/>
      </w:r>
      <w:r>
        <w:rPr>
          <w:rFonts w:hint="eastAsia"/>
        </w:rPr>
        <w:t>　　图表 26 人参产品消费结构图</w:t>
      </w:r>
      <w:r>
        <w:rPr>
          <w:rFonts w:hint="eastAsia"/>
        </w:rPr>
        <w:br/>
      </w:r>
      <w:r>
        <w:rPr>
          <w:rFonts w:hint="eastAsia"/>
        </w:rPr>
        <w:t>　　图表 27 人参购买用途占比图</w:t>
      </w:r>
      <w:r>
        <w:rPr>
          <w:rFonts w:hint="eastAsia"/>
        </w:rPr>
        <w:br/>
      </w:r>
      <w:r>
        <w:rPr>
          <w:rFonts w:hint="eastAsia"/>
        </w:rPr>
        <w:t>　　图表 28 人参购买时关注要素占比图</w:t>
      </w:r>
      <w:r>
        <w:rPr>
          <w:rFonts w:hint="eastAsia"/>
        </w:rPr>
        <w:br/>
      </w:r>
      <w:r>
        <w:rPr>
          <w:rFonts w:hint="eastAsia"/>
        </w:rPr>
        <w:t>　　图表 29 中国部分人参保健品生产企业统计</w:t>
      </w:r>
      <w:r>
        <w:rPr>
          <w:rFonts w:hint="eastAsia"/>
        </w:rPr>
        <w:br/>
      </w:r>
      <w:r>
        <w:rPr>
          <w:rFonts w:hint="eastAsia"/>
        </w:rPr>
        <w:t>　　图表 30 各大药企投资人参产业一览表</w:t>
      </w:r>
      <w:r>
        <w:rPr>
          <w:rFonts w:hint="eastAsia"/>
        </w:rPr>
        <w:br/>
      </w:r>
      <w:r>
        <w:rPr>
          <w:rFonts w:hint="eastAsia"/>
        </w:rPr>
        <w:t>　　图表 31 市场典型营销模式示意图</w:t>
      </w:r>
      <w:r>
        <w:rPr>
          <w:rFonts w:hint="eastAsia"/>
        </w:rPr>
        <w:br/>
      </w:r>
      <w:r>
        <w:rPr>
          <w:rFonts w:hint="eastAsia"/>
        </w:rPr>
        <w:t>　　图表 32 营销步骤与营销信息重点</w:t>
      </w:r>
      <w:r>
        <w:rPr>
          <w:rFonts w:hint="eastAsia"/>
        </w:rPr>
        <w:br/>
      </w:r>
      <w:r>
        <w:rPr>
          <w:rFonts w:hint="eastAsia"/>
        </w:rPr>
        <w:t>　　图表 33 吉林加一土产有限公司人参产品细分结构图</w:t>
      </w:r>
      <w:r>
        <w:rPr>
          <w:rFonts w:hint="eastAsia"/>
        </w:rPr>
        <w:br/>
      </w:r>
      <w:r>
        <w:rPr>
          <w:rFonts w:hint="eastAsia"/>
        </w:rPr>
        <w:t>　　图表 34 吉林加一土产有限公司人参产品销售渠道示意图</w:t>
      </w:r>
      <w:r>
        <w:rPr>
          <w:rFonts w:hint="eastAsia"/>
        </w:rPr>
        <w:br/>
      </w:r>
      <w:r>
        <w:rPr>
          <w:rFonts w:hint="eastAsia"/>
        </w:rPr>
        <w:t>　　图表 35 吉林紫鑫药业股份有限公司人参制品分类情况</w:t>
      </w:r>
      <w:r>
        <w:rPr>
          <w:rFonts w:hint="eastAsia"/>
        </w:rPr>
        <w:br/>
      </w:r>
      <w:r>
        <w:rPr>
          <w:rFonts w:hint="eastAsia"/>
        </w:rPr>
        <w:t>　　图表 36 吉林紫鑫药业股份有限公司主要产品价格表</w:t>
      </w:r>
      <w:r>
        <w:rPr>
          <w:rFonts w:hint="eastAsia"/>
        </w:rPr>
        <w:br/>
      </w:r>
      <w:r>
        <w:rPr>
          <w:rFonts w:hint="eastAsia"/>
        </w:rPr>
        <w:t>　　图表 37 2024年吉林紫鑫药业股份有限公司分产品情况表</w:t>
      </w:r>
      <w:r>
        <w:rPr>
          <w:rFonts w:hint="eastAsia"/>
        </w:rPr>
        <w:br/>
      </w:r>
      <w:r>
        <w:rPr>
          <w:rFonts w:hint="eastAsia"/>
        </w:rPr>
        <w:t>　　图表 38 2024年吉林紫鑫药业股份有限公司业务结构情况</w:t>
      </w:r>
      <w:r>
        <w:rPr>
          <w:rFonts w:hint="eastAsia"/>
        </w:rPr>
        <w:br/>
      </w:r>
      <w:r>
        <w:rPr>
          <w:rFonts w:hint="eastAsia"/>
        </w:rPr>
        <w:t>　　图表 39 2019-2024年吉林紫鑫药业股份有限公司收入及利润统计</w:t>
      </w:r>
      <w:r>
        <w:rPr>
          <w:rFonts w:hint="eastAsia"/>
        </w:rPr>
        <w:br/>
      </w:r>
      <w:r>
        <w:rPr>
          <w:rFonts w:hint="eastAsia"/>
        </w:rPr>
        <w:t>　　图表 40 2024年吉林紫鑫药业股份有限公司分地区情况表</w:t>
      </w:r>
      <w:r>
        <w:rPr>
          <w:rFonts w:hint="eastAsia"/>
        </w:rPr>
        <w:br/>
      </w:r>
      <w:r>
        <w:rPr>
          <w:rFonts w:hint="eastAsia"/>
        </w:rPr>
        <w:t>　　图表 41 康美药业股份有限公司主要产品价格表</w:t>
      </w:r>
      <w:r>
        <w:rPr>
          <w:rFonts w:hint="eastAsia"/>
        </w:rPr>
        <w:br/>
      </w:r>
      <w:r>
        <w:rPr>
          <w:rFonts w:hint="eastAsia"/>
        </w:rPr>
        <w:t>　　图表 42 2024年康美药业股份有限公司分行业分产品情况表</w:t>
      </w:r>
      <w:r>
        <w:rPr>
          <w:rFonts w:hint="eastAsia"/>
        </w:rPr>
        <w:br/>
      </w:r>
      <w:r>
        <w:rPr>
          <w:rFonts w:hint="eastAsia"/>
        </w:rPr>
        <w:t>　　图表 43 2024年康美药业股份有限公司业务结构情况</w:t>
      </w:r>
      <w:r>
        <w:rPr>
          <w:rFonts w:hint="eastAsia"/>
        </w:rPr>
        <w:br/>
      </w:r>
      <w:r>
        <w:rPr>
          <w:rFonts w:hint="eastAsia"/>
        </w:rPr>
        <w:t>　　图表 44 2019-2024年康美药业股份有限公司收入及利润统计</w:t>
      </w:r>
      <w:r>
        <w:rPr>
          <w:rFonts w:hint="eastAsia"/>
        </w:rPr>
        <w:br/>
      </w:r>
      <w:r>
        <w:rPr>
          <w:rFonts w:hint="eastAsia"/>
        </w:rPr>
        <w:t>　　图表 45 2024年康美药业股份有限公司分地区情况表</w:t>
      </w:r>
      <w:r>
        <w:rPr>
          <w:rFonts w:hint="eastAsia"/>
        </w:rPr>
        <w:br/>
      </w:r>
      <w:r>
        <w:rPr>
          <w:rFonts w:hint="eastAsia"/>
        </w:rPr>
        <w:t>　　图表 46 吉林省集安益盛药业股份有限公司人参产品情况表</w:t>
      </w:r>
      <w:r>
        <w:rPr>
          <w:rFonts w:hint="eastAsia"/>
        </w:rPr>
        <w:br/>
      </w:r>
      <w:r>
        <w:rPr>
          <w:rFonts w:hint="eastAsia"/>
        </w:rPr>
        <w:t>　　图表 47 2024年吉林省集安益盛药业股份有限公司分行业分产品情况表</w:t>
      </w:r>
      <w:r>
        <w:rPr>
          <w:rFonts w:hint="eastAsia"/>
        </w:rPr>
        <w:br/>
      </w:r>
      <w:r>
        <w:rPr>
          <w:rFonts w:hint="eastAsia"/>
        </w:rPr>
        <w:t>　　图表 48 2024年吉林省集安益盛药业股份有限公司业务结构情况</w:t>
      </w:r>
      <w:r>
        <w:rPr>
          <w:rFonts w:hint="eastAsia"/>
        </w:rPr>
        <w:br/>
      </w:r>
      <w:r>
        <w:rPr>
          <w:rFonts w:hint="eastAsia"/>
        </w:rPr>
        <w:t>　　图表 49 2019-2024年吉林省集安益盛药业股份有限公司收入及利润统计</w:t>
      </w:r>
      <w:r>
        <w:rPr>
          <w:rFonts w:hint="eastAsia"/>
        </w:rPr>
        <w:br/>
      </w:r>
      <w:r>
        <w:rPr>
          <w:rFonts w:hint="eastAsia"/>
        </w:rPr>
        <w:t>　　图表 50 2024年吉林省集安益盛药业股份有限公司分地区情况表</w:t>
      </w:r>
      <w:r>
        <w:rPr>
          <w:rFonts w:hint="eastAsia"/>
        </w:rPr>
        <w:br/>
      </w:r>
      <w:r>
        <w:rPr>
          <w:rFonts w:hint="eastAsia"/>
        </w:rPr>
        <w:t>　　图表 51 龙宝参茸股份有限公司人参产销统计</w:t>
      </w:r>
      <w:r>
        <w:rPr>
          <w:rFonts w:hint="eastAsia"/>
        </w:rPr>
        <w:br/>
      </w:r>
      <w:r>
        <w:rPr>
          <w:rFonts w:hint="eastAsia"/>
        </w:rPr>
        <w:t>　　图表 52 龙宝参茸股份有限公司主要经济指标统计</w:t>
      </w:r>
      <w:r>
        <w:rPr>
          <w:rFonts w:hint="eastAsia"/>
        </w:rPr>
        <w:br/>
      </w:r>
      <w:r>
        <w:rPr>
          <w:rFonts w:hint="eastAsia"/>
        </w:rPr>
        <w:t>　　图表 53 龙宝参茸股份有限公司形象销售专柜全国分布图</w:t>
      </w:r>
      <w:r>
        <w:rPr>
          <w:rFonts w:hint="eastAsia"/>
        </w:rPr>
        <w:br/>
      </w:r>
      <w:r>
        <w:rPr>
          <w:rFonts w:hint="eastAsia"/>
        </w:rPr>
        <w:t>　　图表 54 吉林省宏久和善堂人参有限公司基本情况</w:t>
      </w:r>
      <w:r>
        <w:rPr>
          <w:rFonts w:hint="eastAsia"/>
        </w:rPr>
        <w:br/>
      </w:r>
      <w:r>
        <w:rPr>
          <w:rFonts w:hint="eastAsia"/>
        </w:rPr>
        <w:t>　　图表 55 2019-2024年吉林省宏久和善堂人参有限公司收入及利润情况</w:t>
      </w:r>
      <w:r>
        <w:rPr>
          <w:rFonts w:hint="eastAsia"/>
        </w:rPr>
        <w:br/>
      </w:r>
      <w:r>
        <w:rPr>
          <w:rFonts w:hint="eastAsia"/>
        </w:rPr>
        <w:t>　　图表 56 2019-2024年吉林省宏久和善堂人参有限公司盈利能力指标</w:t>
      </w:r>
      <w:r>
        <w:rPr>
          <w:rFonts w:hint="eastAsia"/>
        </w:rPr>
        <w:br/>
      </w:r>
      <w:r>
        <w:rPr>
          <w:rFonts w:hint="eastAsia"/>
        </w:rPr>
        <w:t>　　图表 57 康美新开河（吉林）药业有限公司基本情况</w:t>
      </w:r>
      <w:r>
        <w:rPr>
          <w:rFonts w:hint="eastAsia"/>
        </w:rPr>
        <w:br/>
      </w:r>
      <w:r>
        <w:rPr>
          <w:rFonts w:hint="eastAsia"/>
        </w:rPr>
        <w:t>　　图表 58 康美新开河（吉林）药业有限公司新开河红参片基本情况</w:t>
      </w:r>
      <w:r>
        <w:rPr>
          <w:rFonts w:hint="eastAsia"/>
        </w:rPr>
        <w:br/>
      </w:r>
      <w:r>
        <w:rPr>
          <w:rFonts w:hint="eastAsia"/>
        </w:rPr>
        <w:t>　　图表 59 2019-2024年康美新开河（吉林）药业有限公司收入及利润情况</w:t>
      </w:r>
      <w:r>
        <w:rPr>
          <w:rFonts w:hint="eastAsia"/>
        </w:rPr>
        <w:br/>
      </w:r>
      <w:r>
        <w:rPr>
          <w:rFonts w:hint="eastAsia"/>
        </w:rPr>
        <w:t>　　图表 60 2019-2024年康美新开河（吉林）药业有限公司盈利能力指标</w:t>
      </w:r>
      <w:r>
        <w:rPr>
          <w:rFonts w:hint="eastAsia"/>
        </w:rPr>
        <w:br/>
      </w:r>
      <w:r>
        <w:rPr>
          <w:rFonts w:hint="eastAsia"/>
        </w:rPr>
        <w:t>　　图表 61 康美新开河（吉林）药业有限公司销售网络分布图</w:t>
      </w:r>
      <w:r>
        <w:rPr>
          <w:rFonts w:hint="eastAsia"/>
        </w:rPr>
        <w:br/>
      </w:r>
      <w:r>
        <w:rPr>
          <w:rFonts w:hint="eastAsia"/>
        </w:rPr>
        <w:t>　　图表 62 企业IPO上市网上路演的主要事项</w:t>
      </w:r>
      <w:r>
        <w:rPr>
          <w:rFonts w:hint="eastAsia"/>
        </w:rPr>
        <w:br/>
      </w:r>
      <w:r>
        <w:rPr>
          <w:rFonts w:hint="eastAsia"/>
        </w:rPr>
        <w:t>　　图表 63 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facff2d6642f0" w:history="1">
        <w:r>
          <w:rPr>
            <w:rStyle w:val="Hyperlink"/>
          </w:rPr>
          <w:t>2024-2030年中国人参保健品市场现状调研分析及发展前景报告</w:t>
        </w:r>
      </w:hyperlink>
      <w:r>
        <w:rPr>
          <w:color w:val="C00000"/>
        </w:rPr>
        <w:t>》，报告编号：</w:t>
      </w:r>
      <w:r>
        <w:rPr>
          <w:rFonts w:hint="eastAsia"/>
          <w:color w:val="C00000"/>
        </w:rPr>
        <w:t>1836252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facff2d6642f0" w:history="1">
        <w:r>
          <w:rPr>
            <w:rStyle w:val="Hyperlink"/>
          </w:rPr>
          <w:t>https://www.20087.com/M_YiLiaoBaoJian/52/RenCanBaoJianPinDeFaZhanQianJing.html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1c72753844e7a" w:history="1">
      <w:r>
        <w:rPr>
          <w:rStyle w:val="Hyperlink"/>
        </w:rPr>
        <w:t>2024-2030年中国人参保健品市场现状调研分析及发展前景报告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2/RenCanBaoJianPinDeFaZhanQianJing.html" TargetMode="External" Id="R401facff2d6642f0" /></Relationships>
</file>

<file path=word/_rels/header2.xml.rels>&#65279;<?xml version="1.0" encoding="utf-8"?><Relationships xmlns="http://schemas.openxmlformats.org/package/2006/relationships"><Relationship Type="http://schemas.openxmlformats.org/officeDocument/2006/relationships/hyperlink" Target="https://www.20087.com/M_YiLiaoBaoJian/52/RenCanBaoJianPinDeFaZhanQianJing.html" TargetMode="External" Id="R09c1c7275384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2024-05-14T02:43:00Z</dcterms:created>
  <dcterms:modified xsi:type="dcterms:W3CDTF">2024-05-14T03:43:00Z</dcterms:modified>
  <dc:subject>2024-2030年中国人参保健品市场现状调研分析及发展前景报告</dc:subject>
  <dc:title>2024-2030年中国人参保健品市场现状调研分析及发展前景报告</dc:title>
  <cp:keywords>2024-2030年中国人参保健品市场现状调研分析及发展前景报告</cp:keywords>
  <dc:description>2024-2030年中国人参保健品市场现状调研分析及发展前景报告</dc:description>
</cp:coreProperties>
</file>