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38f61868f456a" w:history="1">
              <w:r>
                <w:rPr>
                  <w:rStyle w:val="Hyperlink"/>
                </w:rPr>
                <w:t>2025-2031年中国基于病毒载体的基因治疗药物行业市场分析与前景趋势报告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38f61868f456a" w:history="1">
              <w:r>
                <w:rPr>
                  <w:rStyle w:val="Hyperlink"/>
                </w:rPr>
                <w:t>2025-2031年中国基于病毒载体的基因治疗药物行业市场分析与前景趋势报告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38f61868f456a" w:history="1">
                <w:r>
                  <w:rPr>
                    <w:rStyle w:val="Hyperlink"/>
                  </w:rPr>
                  <w:t>https://www.20087.com/2/75/JiYuBingDuZaiTiDeJiYinZhiLiaoYaoWuShiChangQianJingYuCe.html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病毒载体的基因治疗药物是一种革命性的治疗方法，通过将正常基因导入患者体内来修复或替换缺陷基因，从而达到治疗目的。这类疗法在遗传性疾病、癌症及其他难治性疾病领域展现了巨大潜力。目前，已有多种基于腺相关病毒（AAV）和逆转录病毒载体的基因治疗药物进入临床试验阶段，并取得了令人鼓舞的结果。然而，尽管技术进步显著，基因治疗仍面临诸多挑战，如载体免疫原性、基因插入位点特异性及长期疗效评估等问题。</w:t>
      </w:r>
      <w:r>
        <w:rPr>
          <w:rFonts w:hint="eastAsia"/>
        </w:rPr>
        <w:br/>
      </w:r>
      <w:r>
        <w:rPr>
          <w:rFonts w:hint="eastAsia"/>
        </w:rPr>
        <w:t>　　未来，随着基因编辑技术（如CRISPR-Cas9）的不断发展，基于病毒载体的基因治疗将更加精准和高效，有望克服现有技术瓶颈，实现个性化医疗的新突破。此外，随着人工智能和大数据分析的应用，可以更准确地预测和优化治疗方案，提高成功率并减少副作用。为了促进基因治疗药物的研发和上市，政府和监管机构应建立更加灵活和透明的审批机制，鼓励创新。同时，加强公众教育和科普宣传，消除误解，增进社会对新兴治疗手段的理解和支持。这不仅有助于推动整个行业的健康发展，也为患者带来了更多治愈希望。</w:t>
      </w:r>
      <w:r>
        <w:rPr>
          <w:rFonts w:hint="eastAsia"/>
        </w:rPr>
        <w:br/>
      </w:r>
      <w:r>
        <w:rPr>
          <w:rFonts w:hint="eastAsia"/>
        </w:rPr>
        <w:t>　　《</w:t>
      </w:r>
      <w:hyperlink r:id="Rf5e38f61868f456a" w:history="1">
        <w:r>
          <w:rPr>
            <w:rStyle w:val="Hyperlink"/>
          </w:rPr>
          <w:t>2025-2031年中国基于病毒载体的基因治疗药物行业市场分析与前景趋势报告</w:t>
        </w:r>
      </w:hyperlink>
      <w:r>
        <w:rPr>
          <w:rFonts w:hint="eastAsia"/>
        </w:rPr>
        <w:t>》依托国家统计局、发改委及基于病毒载体的基因治疗药物行业协会的数据，全面分析了基于病毒载体的基因治疗药物行业的产业链、市场规模、需求、价格和现状。基于病毒载体的基因治疗药物报告深入探讨了行业的竞争格局、集中度和品牌影响力，并对基于病毒载体的基因治疗药物未来市场前景和发展趋势进行了科学预测。同时，对基于病毒载体的基因治疗药物重点企业的经营状况和发展战略进行了详细介绍，为投资者、企业决策者和银行信贷部门提供了宝贵的市场情报和决策支持，帮助各方把握基于病毒载体的基因治疗药物行业细分市场的潜在需求和机会。</w:t>
      </w:r>
      <w:r>
        <w:rPr>
          <w:rFonts w:hint="eastAsia"/>
        </w:rPr>
        <w:br/>
      </w:r>
      <w:r>
        <w:rPr>
          <w:rFonts w:hint="eastAsia"/>
        </w:rPr>
        <w:br/>
      </w:r>
      <w:r>
        <w:rPr>
          <w:rFonts w:hint="eastAsia"/>
        </w:rPr>
        <w:t>第一章 基于病毒载体的基因治疗药物行业概述</w:t>
      </w:r>
      <w:r>
        <w:rPr>
          <w:rFonts w:hint="eastAsia"/>
        </w:rPr>
        <w:br/>
      </w:r>
      <w:r>
        <w:rPr>
          <w:rFonts w:hint="eastAsia"/>
        </w:rPr>
        <w:t>　　第一节 基于病毒载体的基因治疗药物定义与分类</w:t>
      </w:r>
      <w:r>
        <w:rPr>
          <w:rFonts w:hint="eastAsia"/>
        </w:rPr>
        <w:br/>
      </w:r>
      <w:r>
        <w:rPr>
          <w:rFonts w:hint="eastAsia"/>
        </w:rPr>
        <w:t>　　第二节 基于病毒载体的基因治疗药物应用领域</w:t>
      </w:r>
      <w:r>
        <w:rPr>
          <w:rFonts w:hint="eastAsia"/>
        </w:rPr>
        <w:br/>
      </w:r>
      <w:r>
        <w:rPr>
          <w:rFonts w:hint="eastAsia"/>
        </w:rPr>
        <w:t>　　第三节 基于病毒载体的基因治疗药物行业经济指标分析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基于病毒载体的基因治疗药物产业链及经营模式分析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三、基于病毒载体的基因治疗药物销售模式及销售渠道</w:t>
      </w:r>
      <w:r>
        <w:rPr>
          <w:rFonts w:hint="eastAsia"/>
        </w:rPr>
        <w:br/>
      </w:r>
      <w:r>
        <w:rPr>
          <w:rFonts w:hint="eastAsia"/>
        </w:rPr>
        <w:br/>
      </w:r>
      <w:r>
        <w:rPr>
          <w:rFonts w:hint="eastAsia"/>
        </w:rPr>
        <w:t>第二章 全球基于病毒载体的基因治疗药物市场发展综述</w:t>
      </w:r>
      <w:r>
        <w:rPr>
          <w:rFonts w:hint="eastAsia"/>
        </w:rPr>
        <w:br/>
      </w:r>
      <w:r>
        <w:rPr>
          <w:rFonts w:hint="eastAsia"/>
        </w:rPr>
        <w:t>　　第一节 2019-2024年全球基于病毒载体的基因治疗药物市场规模与趋势</w:t>
      </w:r>
      <w:r>
        <w:rPr>
          <w:rFonts w:hint="eastAsia"/>
        </w:rPr>
        <w:br/>
      </w:r>
      <w:r>
        <w:rPr>
          <w:rFonts w:hint="eastAsia"/>
        </w:rPr>
        <w:t>　　第二节 主要国家与地区基于病毒载体的基因治疗药物市场分析</w:t>
      </w:r>
      <w:r>
        <w:rPr>
          <w:rFonts w:hint="eastAsia"/>
        </w:rPr>
        <w:br/>
      </w:r>
      <w:r>
        <w:rPr>
          <w:rFonts w:hint="eastAsia"/>
        </w:rPr>
        <w:t>　　第三节 2025-2031年全球基于病毒载体的基因治疗药物行业发展趋势与前景预测</w:t>
      </w:r>
      <w:r>
        <w:rPr>
          <w:rFonts w:hint="eastAsia"/>
        </w:rPr>
        <w:br/>
      </w:r>
      <w:r>
        <w:rPr>
          <w:rFonts w:hint="eastAsia"/>
        </w:rPr>
        <w:br/>
      </w:r>
      <w:r>
        <w:rPr>
          <w:rFonts w:hint="eastAsia"/>
        </w:rPr>
        <w:t>第三章 中国基于病毒载体的基因治疗药物行业市场分析</w:t>
      </w:r>
      <w:r>
        <w:rPr>
          <w:rFonts w:hint="eastAsia"/>
        </w:rPr>
        <w:br/>
      </w:r>
      <w:r>
        <w:rPr>
          <w:rFonts w:hint="eastAsia"/>
        </w:rPr>
        <w:t>　　第一节 2024-2025年基于病毒载体的基因治疗药物产能与投资动态</w:t>
      </w:r>
      <w:r>
        <w:rPr>
          <w:rFonts w:hint="eastAsia"/>
        </w:rPr>
        <w:br/>
      </w:r>
      <w:r>
        <w:rPr>
          <w:rFonts w:hint="eastAsia"/>
        </w:rPr>
        <w:t>　　　　一、国内基于病毒载体的基因治疗药物产能及利用情况</w:t>
      </w:r>
      <w:r>
        <w:rPr>
          <w:rFonts w:hint="eastAsia"/>
        </w:rPr>
        <w:br/>
      </w:r>
      <w:r>
        <w:rPr>
          <w:rFonts w:hint="eastAsia"/>
        </w:rPr>
        <w:t>　　　　二、基于病毒载体的基因治疗药物产能扩张与投资动态</w:t>
      </w:r>
      <w:r>
        <w:rPr>
          <w:rFonts w:hint="eastAsia"/>
        </w:rPr>
        <w:br/>
      </w:r>
      <w:r>
        <w:rPr>
          <w:rFonts w:hint="eastAsia"/>
        </w:rPr>
        <w:t>　　第二节 2025-2031年基于病毒载体的基因治疗药物行业产量统计与趋势预测</w:t>
      </w:r>
      <w:r>
        <w:rPr>
          <w:rFonts w:hint="eastAsia"/>
        </w:rPr>
        <w:br/>
      </w:r>
      <w:r>
        <w:rPr>
          <w:rFonts w:hint="eastAsia"/>
        </w:rPr>
        <w:t>　　　　一、2019-2024年基于病毒载体的基因治疗药物行业产量数据统计</w:t>
      </w:r>
      <w:r>
        <w:rPr>
          <w:rFonts w:hint="eastAsia"/>
        </w:rPr>
        <w:br/>
      </w:r>
      <w:r>
        <w:rPr>
          <w:rFonts w:hint="eastAsia"/>
        </w:rPr>
        <w:t>　　　　　　1、2019-2024年基于病毒载体的基因治疗药物产量及增长趋势</w:t>
      </w:r>
      <w:r>
        <w:rPr>
          <w:rFonts w:hint="eastAsia"/>
        </w:rPr>
        <w:br/>
      </w:r>
      <w:r>
        <w:rPr>
          <w:rFonts w:hint="eastAsia"/>
        </w:rPr>
        <w:t>　　　　　　2、2019-2024年基于病毒载体的基因治疗药物细分产品产量及份额</w:t>
      </w:r>
      <w:r>
        <w:rPr>
          <w:rFonts w:hint="eastAsia"/>
        </w:rPr>
        <w:br/>
      </w:r>
      <w:r>
        <w:rPr>
          <w:rFonts w:hint="eastAsia"/>
        </w:rPr>
        <w:t>　　　　二、影响基于病毒载体的基因治疗药物产量的关键因素</w:t>
      </w:r>
      <w:r>
        <w:rPr>
          <w:rFonts w:hint="eastAsia"/>
        </w:rPr>
        <w:br/>
      </w:r>
      <w:r>
        <w:rPr>
          <w:rFonts w:hint="eastAsia"/>
        </w:rPr>
        <w:t>　　　　三、2025-2031年基于病毒载体的基因治疗药物产量预测</w:t>
      </w:r>
      <w:r>
        <w:rPr>
          <w:rFonts w:hint="eastAsia"/>
        </w:rPr>
        <w:br/>
      </w:r>
      <w:r>
        <w:rPr>
          <w:rFonts w:hint="eastAsia"/>
        </w:rPr>
        <w:t>　　第三节 2025-2031年基于病毒载体的基因治疗药物市场需求与销售分析</w:t>
      </w:r>
      <w:r>
        <w:rPr>
          <w:rFonts w:hint="eastAsia"/>
        </w:rPr>
        <w:br/>
      </w:r>
      <w:r>
        <w:rPr>
          <w:rFonts w:hint="eastAsia"/>
        </w:rPr>
        <w:t>　　　　一、2024-2025年基于病毒载体的基因治疗药物行业需求现状</w:t>
      </w:r>
      <w:r>
        <w:rPr>
          <w:rFonts w:hint="eastAsia"/>
        </w:rPr>
        <w:br/>
      </w:r>
      <w:r>
        <w:rPr>
          <w:rFonts w:hint="eastAsia"/>
        </w:rPr>
        <w:t>　　　　二、基于病毒载体的基因治疗药物客户群体与需求特点</w:t>
      </w:r>
      <w:r>
        <w:rPr>
          <w:rFonts w:hint="eastAsia"/>
        </w:rPr>
        <w:br/>
      </w:r>
      <w:r>
        <w:rPr>
          <w:rFonts w:hint="eastAsia"/>
        </w:rPr>
        <w:t>　　　　三、2019-2024年基于病毒载体的基因治疗药物行业销售规模分析</w:t>
      </w:r>
      <w:r>
        <w:rPr>
          <w:rFonts w:hint="eastAsia"/>
        </w:rPr>
        <w:br/>
      </w:r>
      <w:r>
        <w:rPr>
          <w:rFonts w:hint="eastAsia"/>
        </w:rPr>
        <w:t>　　　　四、2025-2031年基于病毒载体的基因治疗药物市场增长潜力与规模预测</w:t>
      </w:r>
      <w:r>
        <w:rPr>
          <w:rFonts w:hint="eastAsia"/>
        </w:rPr>
        <w:br/>
      </w:r>
      <w:r>
        <w:rPr>
          <w:rFonts w:hint="eastAsia"/>
        </w:rPr>
        <w:br/>
      </w:r>
      <w:r>
        <w:rPr>
          <w:rFonts w:hint="eastAsia"/>
        </w:rPr>
        <w:t>第四章 中国基于病毒载体的基因治疗药物细分市场与下游应用领域分析</w:t>
      </w:r>
      <w:r>
        <w:rPr>
          <w:rFonts w:hint="eastAsia"/>
        </w:rPr>
        <w:br/>
      </w:r>
      <w:r>
        <w:rPr>
          <w:rFonts w:hint="eastAsia"/>
        </w:rPr>
        <w:t>　　第一节 基于病毒载体的基因治疗药物细分市场分析</w:t>
      </w:r>
      <w:r>
        <w:rPr>
          <w:rFonts w:hint="eastAsia"/>
        </w:rPr>
        <w:br/>
      </w:r>
      <w:r>
        <w:rPr>
          <w:rFonts w:hint="eastAsia"/>
        </w:rPr>
        <w:t>　　　　一、2024-2025年基于病毒载体的基因治疗药物主要细分产品市场现状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基于病毒载体的基因治疗药物下游应用与客户群体分析</w:t>
      </w:r>
      <w:r>
        <w:rPr>
          <w:rFonts w:hint="eastAsia"/>
        </w:rPr>
        <w:br/>
      </w:r>
      <w:r>
        <w:rPr>
          <w:rFonts w:hint="eastAsia"/>
        </w:rPr>
        <w:t>　　　　一、2024-2025年基于病毒载体的基因治疗药物各应用领域市场现状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2024-2025年基于病毒载体的基因治疗药物行业技术发展现状及趋势分析</w:t>
      </w:r>
      <w:r>
        <w:rPr>
          <w:rFonts w:hint="eastAsia"/>
        </w:rPr>
        <w:br/>
      </w:r>
      <w:r>
        <w:rPr>
          <w:rFonts w:hint="eastAsia"/>
        </w:rPr>
        <w:t>　　第一节 基于病毒载体的基因治疗药物行业技术发展现状分析</w:t>
      </w:r>
      <w:r>
        <w:rPr>
          <w:rFonts w:hint="eastAsia"/>
        </w:rPr>
        <w:br/>
      </w:r>
      <w:r>
        <w:rPr>
          <w:rFonts w:hint="eastAsia"/>
        </w:rPr>
        <w:t>　　第二节 国内外基于病毒载体的基因治疗药物行业技术差异与原因</w:t>
      </w:r>
      <w:r>
        <w:rPr>
          <w:rFonts w:hint="eastAsia"/>
        </w:rPr>
        <w:br/>
      </w:r>
      <w:r>
        <w:rPr>
          <w:rFonts w:hint="eastAsia"/>
        </w:rPr>
        <w:t>　　第三节 基于病毒载体的基因治疗药物行业技术发展方向、趋势预测</w:t>
      </w:r>
      <w:r>
        <w:rPr>
          <w:rFonts w:hint="eastAsia"/>
        </w:rPr>
        <w:br/>
      </w:r>
      <w:r>
        <w:rPr>
          <w:rFonts w:hint="eastAsia"/>
        </w:rPr>
        <w:t>　　第四节 提升基于病毒载体的基因治疗药物行业技术能力策略建议</w:t>
      </w:r>
      <w:r>
        <w:rPr>
          <w:rFonts w:hint="eastAsia"/>
        </w:rPr>
        <w:br/>
      </w:r>
      <w:r>
        <w:rPr>
          <w:rFonts w:hint="eastAsia"/>
        </w:rPr>
        <w:br/>
      </w:r>
      <w:r>
        <w:rPr>
          <w:rFonts w:hint="eastAsia"/>
        </w:rPr>
        <w:t>第六章 基于病毒载体的基因治疗药物价格机制与竞争策略</w:t>
      </w:r>
      <w:r>
        <w:rPr>
          <w:rFonts w:hint="eastAsia"/>
        </w:rPr>
        <w:br/>
      </w:r>
      <w:r>
        <w:rPr>
          <w:rFonts w:hint="eastAsia"/>
        </w:rPr>
        <w:t>　　第一节 市场价格走势与影响因素</w:t>
      </w:r>
      <w:r>
        <w:rPr>
          <w:rFonts w:hint="eastAsia"/>
        </w:rPr>
        <w:br/>
      </w:r>
      <w:r>
        <w:rPr>
          <w:rFonts w:hint="eastAsia"/>
        </w:rPr>
        <w:t>　　　　一、2019-2024年基于病毒载体的基因治疗药物市场价格走势</w:t>
      </w:r>
      <w:r>
        <w:rPr>
          <w:rFonts w:hint="eastAsia"/>
        </w:rPr>
        <w:br/>
      </w:r>
      <w:r>
        <w:rPr>
          <w:rFonts w:hint="eastAsia"/>
        </w:rPr>
        <w:t>　　　　二、价格影响因素</w:t>
      </w:r>
      <w:r>
        <w:rPr>
          <w:rFonts w:hint="eastAsia"/>
        </w:rPr>
        <w:br/>
      </w:r>
      <w:r>
        <w:rPr>
          <w:rFonts w:hint="eastAsia"/>
        </w:rPr>
        <w:t>　　第二节 基于病毒载体的基因治疗药物定价策略与方法</w:t>
      </w:r>
      <w:r>
        <w:rPr>
          <w:rFonts w:hint="eastAsia"/>
        </w:rPr>
        <w:br/>
      </w:r>
      <w:r>
        <w:rPr>
          <w:rFonts w:hint="eastAsia"/>
        </w:rPr>
        <w:t>　　第三节 2025-2031年基于病毒载体的基因治疗药物价格竞争态势与趋势预测</w:t>
      </w:r>
      <w:r>
        <w:rPr>
          <w:rFonts w:hint="eastAsia"/>
        </w:rPr>
        <w:br/>
      </w:r>
      <w:r>
        <w:rPr>
          <w:rFonts w:hint="eastAsia"/>
        </w:rPr>
        <w:br/>
      </w:r>
      <w:r>
        <w:rPr>
          <w:rFonts w:hint="eastAsia"/>
        </w:rPr>
        <w:t>第七章 中国基于病毒载体的基因治疗药物行业重点区域市场研究</w:t>
      </w:r>
      <w:r>
        <w:rPr>
          <w:rFonts w:hint="eastAsia"/>
        </w:rPr>
        <w:br/>
      </w:r>
      <w:r>
        <w:rPr>
          <w:rFonts w:hint="eastAsia"/>
        </w:rPr>
        <w:t>　　第一节 2024-2025年重点区域基于病毒载体的基因治疗药物市场发展概况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二、2019-2024年基于病毒载体的基因治疗药物市场需求规模情况</w:t>
      </w:r>
      <w:r>
        <w:rPr>
          <w:rFonts w:hint="eastAsia"/>
        </w:rPr>
        <w:br/>
      </w:r>
      <w:r>
        <w:rPr>
          <w:rFonts w:hint="eastAsia"/>
        </w:rPr>
        <w:t>　　　　三、2025-2031年基于病毒载体的基因治疗药物行业发展潜力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二、2019-2024年基于病毒载体的基因治疗药物市场需求规模情况</w:t>
      </w:r>
      <w:r>
        <w:rPr>
          <w:rFonts w:hint="eastAsia"/>
        </w:rPr>
        <w:br/>
      </w:r>
      <w:r>
        <w:rPr>
          <w:rFonts w:hint="eastAsia"/>
        </w:rPr>
        <w:t>　　　　三、2025-2031年基于病毒载体的基因治疗药物行业发展潜力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二、2019-2024年基于病毒载体的基因治疗药物市场需求规模情况</w:t>
      </w:r>
      <w:r>
        <w:rPr>
          <w:rFonts w:hint="eastAsia"/>
        </w:rPr>
        <w:br/>
      </w:r>
      <w:r>
        <w:rPr>
          <w:rFonts w:hint="eastAsia"/>
        </w:rPr>
        <w:t>　　　　三、2025-2031年基于病毒载体的基因治疗药物行业发展潜力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二、2019-2024年基于病毒载体的基因治疗药物市场需求规模情况</w:t>
      </w:r>
      <w:r>
        <w:rPr>
          <w:rFonts w:hint="eastAsia"/>
        </w:rPr>
        <w:br/>
      </w:r>
      <w:r>
        <w:rPr>
          <w:rFonts w:hint="eastAsia"/>
        </w:rPr>
        <w:t>　　　　三、2025-2031年基于病毒载体的基因治疗药物行业发展潜力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二、2019-2024年基于病毒载体的基因治疗药物市场需求规模情况</w:t>
      </w:r>
      <w:r>
        <w:rPr>
          <w:rFonts w:hint="eastAsia"/>
        </w:rPr>
        <w:br/>
      </w:r>
      <w:r>
        <w:rPr>
          <w:rFonts w:hint="eastAsia"/>
        </w:rPr>
        <w:t>　　　　三、2025-2031年基于病毒载体的基因治疗药物行业发展潜力</w:t>
      </w:r>
      <w:r>
        <w:rPr>
          <w:rFonts w:hint="eastAsia"/>
        </w:rPr>
        <w:br/>
      </w:r>
      <w:r>
        <w:rPr>
          <w:rFonts w:hint="eastAsia"/>
        </w:rPr>
        <w:br/>
      </w:r>
      <w:r>
        <w:rPr>
          <w:rFonts w:hint="eastAsia"/>
        </w:rPr>
        <w:t>第八章 2019-2024年中国基于病毒载体的基因治疗药物行业进出口情况分析</w:t>
      </w:r>
      <w:r>
        <w:rPr>
          <w:rFonts w:hint="eastAsia"/>
        </w:rPr>
        <w:br/>
      </w:r>
      <w:r>
        <w:rPr>
          <w:rFonts w:hint="eastAsia"/>
        </w:rPr>
        <w:t>　　第一节 基于病毒载体的基因治疗药物行业进口情况</w:t>
      </w:r>
      <w:r>
        <w:rPr>
          <w:rFonts w:hint="eastAsia"/>
        </w:rPr>
        <w:br/>
      </w:r>
      <w:r>
        <w:rPr>
          <w:rFonts w:hint="eastAsia"/>
        </w:rPr>
        <w:t>　　　　一、2019-2024年基于病毒载体的基因治疗药物进口规模及增长情况</w:t>
      </w:r>
      <w:r>
        <w:rPr>
          <w:rFonts w:hint="eastAsia"/>
        </w:rPr>
        <w:br/>
      </w:r>
      <w:r>
        <w:rPr>
          <w:rFonts w:hint="eastAsia"/>
        </w:rPr>
        <w:t>　　　　二、基于病毒载体的基因治疗药物主要进口来源</w:t>
      </w:r>
      <w:r>
        <w:rPr>
          <w:rFonts w:hint="eastAsia"/>
        </w:rPr>
        <w:br/>
      </w:r>
      <w:r>
        <w:rPr>
          <w:rFonts w:hint="eastAsia"/>
        </w:rPr>
        <w:t>　　　　三、进口产品结构特点</w:t>
      </w:r>
      <w:r>
        <w:rPr>
          <w:rFonts w:hint="eastAsia"/>
        </w:rPr>
        <w:br/>
      </w:r>
      <w:r>
        <w:rPr>
          <w:rFonts w:hint="eastAsia"/>
        </w:rPr>
        <w:t>　　第二节 基于病毒载体的基因治疗药物行业出口情况</w:t>
      </w:r>
      <w:r>
        <w:rPr>
          <w:rFonts w:hint="eastAsia"/>
        </w:rPr>
        <w:br/>
      </w:r>
      <w:r>
        <w:rPr>
          <w:rFonts w:hint="eastAsia"/>
        </w:rPr>
        <w:t>　　　　一、2019-2024年基于病毒载体的基因治疗药物出口规模及增长情况</w:t>
      </w:r>
      <w:r>
        <w:rPr>
          <w:rFonts w:hint="eastAsia"/>
        </w:rPr>
        <w:br/>
      </w:r>
      <w:r>
        <w:rPr>
          <w:rFonts w:hint="eastAsia"/>
        </w:rPr>
        <w:t>　　　　二、基于病毒载体的基因治疗药物主要出口目的地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2019-2024年中国基于病毒载体的基因治疗药物行业总体发展与财务状况</w:t>
      </w:r>
      <w:r>
        <w:rPr>
          <w:rFonts w:hint="eastAsia"/>
        </w:rPr>
        <w:br/>
      </w:r>
      <w:r>
        <w:rPr>
          <w:rFonts w:hint="eastAsia"/>
        </w:rPr>
        <w:t>　　第一节 2019-2024年中国基于病毒载体的基因治疗药物行业规模情况</w:t>
      </w:r>
      <w:r>
        <w:rPr>
          <w:rFonts w:hint="eastAsia"/>
        </w:rPr>
        <w:br/>
      </w:r>
      <w:r>
        <w:rPr>
          <w:rFonts w:hint="eastAsia"/>
        </w:rPr>
        <w:t>　　　　一、基于病毒载体的基因治疗药物行业企业数量规模</w:t>
      </w:r>
      <w:r>
        <w:rPr>
          <w:rFonts w:hint="eastAsia"/>
        </w:rPr>
        <w:br/>
      </w:r>
      <w:r>
        <w:rPr>
          <w:rFonts w:hint="eastAsia"/>
        </w:rPr>
        <w:t>　　　　二、基于病毒载体的基因治疗药物行业从业人员规模</w:t>
      </w:r>
      <w:r>
        <w:rPr>
          <w:rFonts w:hint="eastAsia"/>
        </w:rPr>
        <w:br/>
      </w:r>
      <w:r>
        <w:rPr>
          <w:rFonts w:hint="eastAsia"/>
        </w:rPr>
        <w:t>　　　　三、基于病毒载体的基因治疗药物行业市场敏感性分析</w:t>
      </w:r>
      <w:r>
        <w:rPr>
          <w:rFonts w:hint="eastAsia"/>
        </w:rPr>
        <w:br/>
      </w:r>
      <w:r>
        <w:rPr>
          <w:rFonts w:hint="eastAsia"/>
        </w:rPr>
        <w:t>　　第二节 2019-2024年中国基于病毒载体的基因治疗药物行业财务能力分析</w:t>
      </w:r>
      <w:r>
        <w:rPr>
          <w:rFonts w:hint="eastAsia"/>
        </w:rPr>
        <w:br/>
      </w:r>
      <w:r>
        <w:rPr>
          <w:rFonts w:hint="eastAsia"/>
        </w:rPr>
        <w:t>　　　　一、基于病毒载体的基因治疗药物行业盈利能力</w:t>
      </w:r>
      <w:r>
        <w:rPr>
          <w:rFonts w:hint="eastAsia"/>
        </w:rPr>
        <w:br/>
      </w:r>
      <w:r>
        <w:rPr>
          <w:rFonts w:hint="eastAsia"/>
        </w:rPr>
        <w:t>　　　　二、基于病毒载体的基因治疗药物行业偿债能力</w:t>
      </w:r>
      <w:r>
        <w:rPr>
          <w:rFonts w:hint="eastAsia"/>
        </w:rPr>
        <w:br/>
      </w:r>
      <w:r>
        <w:rPr>
          <w:rFonts w:hint="eastAsia"/>
        </w:rPr>
        <w:t>　　　　三、基于病毒载体的基因治疗药物行业营运能力</w:t>
      </w:r>
      <w:r>
        <w:rPr>
          <w:rFonts w:hint="eastAsia"/>
        </w:rPr>
        <w:br/>
      </w:r>
      <w:r>
        <w:rPr>
          <w:rFonts w:hint="eastAsia"/>
        </w:rPr>
        <w:t>　　　　四、基于病毒载体的基因治疗药物行业发展能力</w:t>
      </w:r>
      <w:r>
        <w:rPr>
          <w:rFonts w:hint="eastAsia"/>
        </w:rPr>
        <w:br/>
      </w:r>
      <w:r>
        <w:rPr>
          <w:rFonts w:hint="eastAsia"/>
        </w:rPr>
        <w:br/>
      </w:r>
      <w:r>
        <w:rPr>
          <w:rFonts w:hint="eastAsia"/>
        </w:rPr>
        <w:t>第十章 基于病毒载体的基因治疗药物行业重点企业调研分析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二、企业基于病毒载体的基因治疗药物业务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二、企业基于病毒载体的基因治疗药物业务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二、企业基于病毒载体的基因治疗药物业务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二、企业基于病毒载体的基因治疗药物业务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二、企业基于病毒载体的基因治疗药物业务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二、企业基于病毒载体的基因治疗药物业务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中国基于病毒载体的基因治疗药物行业竞争格局分析</w:t>
      </w:r>
      <w:r>
        <w:rPr>
          <w:rFonts w:hint="eastAsia"/>
        </w:rPr>
        <w:br/>
      </w:r>
      <w:r>
        <w:rPr>
          <w:rFonts w:hint="eastAsia"/>
        </w:rPr>
        <w:t>　　第一节 基于病毒载体的基因治疗药物行业竞争格局总览</w:t>
      </w:r>
      <w:r>
        <w:rPr>
          <w:rFonts w:hint="eastAsia"/>
        </w:rPr>
        <w:br/>
      </w:r>
      <w:r>
        <w:rPr>
          <w:rFonts w:hint="eastAsia"/>
        </w:rPr>
        <w:t>　　第二节 2024-2025年基于病毒载体的基因治疗药物行业竞争力分析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2019-2024年基于病毒载体的基因治疗药物行业企业并购活动分析</w:t>
      </w:r>
      <w:r>
        <w:rPr>
          <w:rFonts w:hint="eastAsia"/>
        </w:rPr>
        <w:br/>
      </w:r>
      <w:r>
        <w:rPr>
          <w:rFonts w:hint="eastAsia"/>
        </w:rPr>
        <w:t>　　第四节 2024-2025年基于病毒载体的基因治疗药物行业会展与招投标活动分析</w:t>
      </w:r>
      <w:r>
        <w:rPr>
          <w:rFonts w:hint="eastAsia"/>
        </w:rPr>
        <w:br/>
      </w:r>
      <w:r>
        <w:rPr>
          <w:rFonts w:hint="eastAsia"/>
        </w:rPr>
        <w:t>　　　　一、基于病毒载体的基因治疗药物行业会展活动及其市场影响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2025年中国基于病毒载体的基因治疗药物企业发展企业发展策略与建议</w:t>
      </w:r>
      <w:r>
        <w:rPr>
          <w:rFonts w:hint="eastAsia"/>
        </w:rPr>
        <w:br/>
      </w:r>
      <w:r>
        <w:rPr>
          <w:rFonts w:hint="eastAsia"/>
        </w:rPr>
        <w:t>　　第一节 基于病毒载体的基因治疗药物销售模式与渠道策略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基于病毒载体的基因治疗药物品牌与市场推广策略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基于病毒载体的基因治疗药物研发投入与技术创新能力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基于病毒载体的基因治疗药物合作联盟与资源整合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中国基于病毒载体的基因治疗药物行业风险与对策</w:t>
      </w:r>
      <w:r>
        <w:rPr>
          <w:rFonts w:hint="eastAsia"/>
        </w:rPr>
        <w:br/>
      </w:r>
      <w:r>
        <w:rPr>
          <w:rFonts w:hint="eastAsia"/>
        </w:rPr>
        <w:t>　　第一节 基于病毒载体的基因治疗药物行业SWOT分析</w:t>
      </w:r>
      <w:r>
        <w:rPr>
          <w:rFonts w:hint="eastAsia"/>
        </w:rPr>
        <w:br/>
      </w:r>
      <w:r>
        <w:rPr>
          <w:rFonts w:hint="eastAsia"/>
        </w:rPr>
        <w:t>　　　　一、基于病毒载体的基因治疗药物行业优势</w:t>
      </w:r>
      <w:r>
        <w:rPr>
          <w:rFonts w:hint="eastAsia"/>
        </w:rPr>
        <w:br/>
      </w:r>
      <w:r>
        <w:rPr>
          <w:rFonts w:hint="eastAsia"/>
        </w:rPr>
        <w:t>　　　　二、基于病毒载体的基因治疗药物行业劣势</w:t>
      </w:r>
      <w:r>
        <w:rPr>
          <w:rFonts w:hint="eastAsia"/>
        </w:rPr>
        <w:br/>
      </w:r>
      <w:r>
        <w:rPr>
          <w:rFonts w:hint="eastAsia"/>
        </w:rPr>
        <w:t>　　　　三、基于病毒载体的基因治疗药物市场机会</w:t>
      </w:r>
      <w:r>
        <w:rPr>
          <w:rFonts w:hint="eastAsia"/>
        </w:rPr>
        <w:br/>
      </w:r>
      <w:r>
        <w:rPr>
          <w:rFonts w:hint="eastAsia"/>
        </w:rPr>
        <w:t>　　　　四、基于病毒载体的基因治疗药物市场威胁</w:t>
      </w:r>
      <w:r>
        <w:rPr>
          <w:rFonts w:hint="eastAsia"/>
        </w:rPr>
        <w:br/>
      </w:r>
      <w:r>
        <w:rPr>
          <w:rFonts w:hint="eastAsia"/>
        </w:rPr>
        <w:t>　　第二节 基于病毒载体的基因治疗药物行业风险及对策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2025-2031年中国基于病毒载体的基因治疗药物行业前景与发展趋势</w:t>
      </w:r>
      <w:r>
        <w:rPr>
          <w:rFonts w:hint="eastAsia"/>
        </w:rPr>
        <w:br/>
      </w:r>
      <w:r>
        <w:rPr>
          <w:rFonts w:hint="eastAsia"/>
        </w:rPr>
        <w:t>　　第一节 2024-2025年基于病毒载体的基因治疗药物行业发展环境分析</w:t>
      </w:r>
      <w:r>
        <w:rPr>
          <w:rFonts w:hint="eastAsia"/>
        </w:rPr>
        <w:br/>
      </w:r>
      <w:r>
        <w:rPr>
          <w:rFonts w:hint="eastAsia"/>
        </w:rPr>
        <w:t>　　　　一、基于病毒载体的基因治疗药物行业主管部门与监管体制</w:t>
      </w:r>
      <w:r>
        <w:rPr>
          <w:rFonts w:hint="eastAsia"/>
        </w:rPr>
        <w:br/>
      </w:r>
      <w:r>
        <w:rPr>
          <w:rFonts w:hint="eastAsia"/>
        </w:rPr>
        <w:t>　　　　二、基于病毒载体的基因治疗药物行业主要法律法规及政策</w:t>
      </w:r>
      <w:r>
        <w:rPr>
          <w:rFonts w:hint="eastAsia"/>
        </w:rPr>
        <w:br/>
      </w:r>
      <w:r>
        <w:rPr>
          <w:rFonts w:hint="eastAsia"/>
        </w:rPr>
        <w:t>　　　　三、基于病毒载体的基因治疗药物行业标准与质量监管</w:t>
      </w:r>
      <w:r>
        <w:rPr>
          <w:rFonts w:hint="eastAsia"/>
        </w:rPr>
        <w:br/>
      </w:r>
      <w:r>
        <w:rPr>
          <w:rFonts w:hint="eastAsia"/>
        </w:rPr>
        <w:t>　　第二节 2025-2031年基于病毒载体的基因治疗药物行业发展趋势与方向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2025-2031年基于病毒载体的基因治疗药物行业发展潜力与机遇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基于病毒载体的基因治疗药物行业研究结论与建议</w:t>
      </w:r>
      <w:r>
        <w:rPr>
          <w:rFonts w:hint="eastAsia"/>
        </w:rPr>
        <w:br/>
      </w:r>
      <w:r>
        <w:rPr>
          <w:rFonts w:hint="eastAsia"/>
        </w:rPr>
        <w:t>　　第一节 研究结论</w:t>
      </w:r>
      <w:r>
        <w:rPr>
          <w:rFonts w:hint="eastAsia"/>
        </w:rPr>
        <w:br/>
      </w:r>
      <w:r>
        <w:rPr>
          <w:rFonts w:hint="eastAsia"/>
        </w:rPr>
        <w:t>　　第二节 中-智林 基于病毒载体的基因治疗药物行业发展建议</w:t>
      </w:r>
      <w:r>
        <w:rPr>
          <w:rFonts w:hint="eastAsia"/>
        </w:rPr>
        <w:br/>
      </w:r>
      <w:r>
        <w:rPr>
          <w:rFonts w:hint="eastAsia"/>
        </w:rPr>
        <w:br/>
      </w:r>
      <w:r>
        <w:rPr>
          <w:rFonts w:hint="eastAsia"/>
        </w:rPr>
        <w:t>图表目录</w:t>
      </w:r>
      <w:r>
        <w:rPr>
          <w:rFonts w:hint="eastAsia"/>
        </w:rPr>
        <w:br/>
      </w:r>
      <w:r>
        <w:rPr>
          <w:rFonts w:hint="eastAsia"/>
        </w:rPr>
        <w:t>　　图表 基于病毒载体的基因治疗药物图片</w:t>
      </w:r>
      <w:r>
        <w:rPr>
          <w:rFonts w:hint="eastAsia"/>
        </w:rPr>
        <w:br/>
      </w:r>
      <w:r>
        <w:rPr>
          <w:rFonts w:hint="eastAsia"/>
        </w:rPr>
        <w:t>　　图表 基于病毒载体的基因治疗药物种类 分类</w:t>
      </w:r>
      <w:r>
        <w:rPr>
          <w:rFonts w:hint="eastAsia"/>
        </w:rPr>
        <w:br/>
      </w:r>
      <w:r>
        <w:rPr>
          <w:rFonts w:hint="eastAsia"/>
        </w:rPr>
        <w:t>　　图表 基于病毒载体的基因治疗药物用途 应用</w:t>
      </w:r>
      <w:r>
        <w:rPr>
          <w:rFonts w:hint="eastAsia"/>
        </w:rPr>
        <w:br/>
      </w:r>
      <w:r>
        <w:rPr>
          <w:rFonts w:hint="eastAsia"/>
        </w:rPr>
        <w:t>　　图表 基于病毒载体的基因治疗药物主要特点</w:t>
      </w:r>
      <w:r>
        <w:rPr>
          <w:rFonts w:hint="eastAsia"/>
        </w:rPr>
        <w:br/>
      </w:r>
      <w:r>
        <w:rPr>
          <w:rFonts w:hint="eastAsia"/>
        </w:rPr>
        <w:t>　　图表 基于病毒载体的基因治疗药物产业链分析</w:t>
      </w:r>
      <w:r>
        <w:rPr>
          <w:rFonts w:hint="eastAsia"/>
        </w:rPr>
        <w:br/>
      </w:r>
      <w:r>
        <w:rPr>
          <w:rFonts w:hint="eastAsia"/>
        </w:rPr>
        <w:t>　　图表 基于病毒载体的基因治疗药物政策分析</w:t>
      </w:r>
      <w:r>
        <w:rPr>
          <w:rFonts w:hint="eastAsia"/>
        </w:rPr>
        <w:br/>
      </w:r>
      <w:r>
        <w:rPr>
          <w:rFonts w:hint="eastAsia"/>
        </w:rPr>
        <w:t>　　图表 基于病毒载体的基因治疗药物技术 专利</w:t>
      </w:r>
      <w:r>
        <w:rPr>
          <w:rFonts w:hint="eastAsia"/>
        </w:rPr>
        <w:br/>
      </w:r>
      <w:r>
        <w:rPr>
          <w:rFonts w:hint="eastAsia"/>
        </w:rPr>
        <w:t>　　……</w:t>
      </w:r>
      <w:r>
        <w:rPr>
          <w:rFonts w:hint="eastAsia"/>
        </w:rPr>
        <w:br/>
      </w:r>
      <w:r>
        <w:rPr>
          <w:rFonts w:hint="eastAsia"/>
        </w:rPr>
        <w:t>　　图表 2019-2024年中国基于病毒载体的基因治疗药物行业市场规模及增长情况</w:t>
      </w:r>
      <w:r>
        <w:rPr>
          <w:rFonts w:hint="eastAsia"/>
        </w:rPr>
        <w:br/>
      </w:r>
      <w:r>
        <w:rPr>
          <w:rFonts w:hint="eastAsia"/>
        </w:rPr>
        <w:t>　　图表 2019-2024年基于病毒载体的基因治疗药物行业市场容量分析</w:t>
      </w:r>
      <w:r>
        <w:rPr>
          <w:rFonts w:hint="eastAsia"/>
        </w:rPr>
        <w:br/>
      </w:r>
      <w:r>
        <w:rPr>
          <w:rFonts w:hint="eastAsia"/>
        </w:rPr>
        <w:t>　　图表 基于病毒载体的基因治疗药物生产现状</w:t>
      </w:r>
      <w:r>
        <w:rPr>
          <w:rFonts w:hint="eastAsia"/>
        </w:rPr>
        <w:br/>
      </w:r>
      <w:r>
        <w:rPr>
          <w:rFonts w:hint="eastAsia"/>
        </w:rPr>
        <w:t>　　图表 2019-2024年中国基于病毒载体的基因治疗药物行业产能统计</w:t>
      </w:r>
      <w:r>
        <w:rPr>
          <w:rFonts w:hint="eastAsia"/>
        </w:rPr>
        <w:br/>
      </w:r>
      <w:r>
        <w:rPr>
          <w:rFonts w:hint="eastAsia"/>
        </w:rPr>
        <w:t>　　图表 2019-2024年中国基于病毒载体的基因治疗药物行业产量及增长趋势</w:t>
      </w:r>
      <w:r>
        <w:rPr>
          <w:rFonts w:hint="eastAsia"/>
        </w:rPr>
        <w:br/>
      </w:r>
      <w:r>
        <w:rPr>
          <w:rFonts w:hint="eastAsia"/>
        </w:rPr>
        <w:t>　　图表 基于病毒载体的基因治疗药物行业动态</w:t>
      </w:r>
      <w:r>
        <w:rPr>
          <w:rFonts w:hint="eastAsia"/>
        </w:rPr>
        <w:br/>
      </w:r>
      <w:r>
        <w:rPr>
          <w:rFonts w:hint="eastAsia"/>
        </w:rPr>
        <w:t>　　图表 2019-2024年中国基于病毒载体的基因治疗药物市场需求量及增速统计</w:t>
      </w:r>
      <w:r>
        <w:rPr>
          <w:rFonts w:hint="eastAsia"/>
        </w:rPr>
        <w:br/>
      </w:r>
      <w:r>
        <w:rPr>
          <w:rFonts w:hint="eastAsia"/>
        </w:rPr>
        <w:t>　　图表 2019-2024年中国基于病毒载体的基因治疗药物行业销售收入 单位：亿元</w:t>
      </w:r>
      <w:r>
        <w:rPr>
          <w:rFonts w:hint="eastAsia"/>
        </w:rPr>
        <w:br/>
      </w:r>
      <w:r>
        <w:rPr>
          <w:rFonts w:hint="eastAsia"/>
        </w:rPr>
        <w:t>　　图表 2024年中国基于病毒载体的基因治疗药物行业需求领域分布格局</w:t>
      </w:r>
      <w:r>
        <w:rPr>
          <w:rFonts w:hint="eastAsia"/>
        </w:rPr>
        <w:br/>
      </w:r>
      <w:r>
        <w:rPr>
          <w:rFonts w:hint="eastAsia"/>
        </w:rPr>
        <w:t>　　图表 2019-2024年中国基于病毒载体的基因治疗药物行业利润总额统计</w:t>
      </w:r>
      <w:r>
        <w:rPr>
          <w:rFonts w:hint="eastAsia"/>
        </w:rPr>
        <w:br/>
      </w:r>
      <w:r>
        <w:rPr>
          <w:rFonts w:hint="eastAsia"/>
        </w:rPr>
        <w:t>　　图表 2019-2024年中国基于病毒载体的基因治疗药物进口情况分析</w:t>
      </w:r>
      <w:r>
        <w:rPr>
          <w:rFonts w:hint="eastAsia"/>
        </w:rPr>
        <w:br/>
      </w:r>
      <w:r>
        <w:rPr>
          <w:rFonts w:hint="eastAsia"/>
        </w:rPr>
        <w:t>　　图表 2019-2024年中国基于病毒载体的基因治疗药物出口情况分析</w:t>
      </w:r>
      <w:r>
        <w:rPr>
          <w:rFonts w:hint="eastAsia"/>
        </w:rPr>
        <w:br/>
      </w:r>
      <w:r>
        <w:rPr>
          <w:rFonts w:hint="eastAsia"/>
        </w:rPr>
        <w:t>　　图表 2019-2024年中国基于病毒载体的基因治疗药物行业企业数量情况 单位：家</w:t>
      </w:r>
      <w:r>
        <w:rPr>
          <w:rFonts w:hint="eastAsia"/>
        </w:rPr>
        <w:br/>
      </w:r>
      <w:r>
        <w:rPr>
          <w:rFonts w:hint="eastAsia"/>
        </w:rPr>
        <w:t>　　图表 2019-2024年中国基于病毒载体的基因治疗药物行业企业平均规模情况 单位：万元/家</w:t>
      </w:r>
      <w:r>
        <w:rPr>
          <w:rFonts w:hint="eastAsia"/>
        </w:rPr>
        <w:br/>
      </w:r>
      <w:r>
        <w:rPr>
          <w:rFonts w:hint="eastAsia"/>
        </w:rPr>
        <w:t>　　图表 2019-2024年中国基于病毒载体的基因治疗药物价格走势</w:t>
      </w:r>
      <w:r>
        <w:rPr>
          <w:rFonts w:hint="eastAsia"/>
        </w:rPr>
        <w:br/>
      </w:r>
      <w:r>
        <w:rPr>
          <w:rFonts w:hint="eastAsia"/>
        </w:rPr>
        <w:t>　　图表 2024年基于病毒载体的基因治疗药物成本和利润分析</w:t>
      </w:r>
      <w:r>
        <w:rPr>
          <w:rFonts w:hint="eastAsia"/>
        </w:rPr>
        <w:br/>
      </w:r>
      <w:r>
        <w:rPr>
          <w:rFonts w:hint="eastAsia"/>
        </w:rPr>
        <w:t>　　……</w:t>
      </w:r>
      <w:r>
        <w:rPr>
          <w:rFonts w:hint="eastAsia"/>
        </w:rPr>
        <w:br/>
      </w:r>
      <w:r>
        <w:rPr>
          <w:rFonts w:hint="eastAsia"/>
        </w:rPr>
        <w:t>　　图表 **地区基于病毒载体的基因治疗药物市场规模及增长情况</w:t>
      </w:r>
      <w:r>
        <w:rPr>
          <w:rFonts w:hint="eastAsia"/>
        </w:rPr>
        <w:br/>
      </w:r>
      <w:r>
        <w:rPr>
          <w:rFonts w:hint="eastAsia"/>
        </w:rPr>
        <w:t>　　图表 **地区基于病毒载体的基因治疗药物行业市场需求情况</w:t>
      </w:r>
      <w:r>
        <w:rPr>
          <w:rFonts w:hint="eastAsia"/>
        </w:rPr>
        <w:br/>
      </w:r>
      <w:r>
        <w:rPr>
          <w:rFonts w:hint="eastAsia"/>
        </w:rPr>
        <w:t>　　图表 **地区基于病毒载体的基因治疗药物市场规模及增长情况</w:t>
      </w:r>
      <w:r>
        <w:rPr>
          <w:rFonts w:hint="eastAsia"/>
        </w:rPr>
        <w:br/>
      </w:r>
      <w:r>
        <w:rPr>
          <w:rFonts w:hint="eastAsia"/>
        </w:rPr>
        <w:t>　　图表 **地区基于病毒载体的基因治疗药物行业市场需求情况</w:t>
      </w:r>
      <w:r>
        <w:rPr>
          <w:rFonts w:hint="eastAsia"/>
        </w:rPr>
        <w:br/>
      </w:r>
      <w:r>
        <w:rPr>
          <w:rFonts w:hint="eastAsia"/>
        </w:rPr>
        <w:t>　　图表 **地区基于病毒载体的基因治疗药物市场规模及增长情况</w:t>
      </w:r>
      <w:r>
        <w:rPr>
          <w:rFonts w:hint="eastAsia"/>
        </w:rPr>
        <w:br/>
      </w:r>
      <w:r>
        <w:rPr>
          <w:rFonts w:hint="eastAsia"/>
        </w:rPr>
        <w:t>　　图表 **地区基于病毒载体的基因治疗药物行业市场需求情况</w:t>
      </w:r>
      <w:r>
        <w:rPr>
          <w:rFonts w:hint="eastAsia"/>
        </w:rPr>
        <w:br/>
      </w:r>
      <w:r>
        <w:rPr>
          <w:rFonts w:hint="eastAsia"/>
        </w:rPr>
        <w:t>　　图表 **地区基于病毒载体的基因治疗药物市场规模及增长情况</w:t>
      </w:r>
      <w:r>
        <w:rPr>
          <w:rFonts w:hint="eastAsia"/>
        </w:rPr>
        <w:br/>
      </w:r>
      <w:r>
        <w:rPr>
          <w:rFonts w:hint="eastAsia"/>
        </w:rPr>
        <w:t>　　图表 **地区基于病毒载体的基因治疗药物行业市场需求情况</w:t>
      </w:r>
      <w:r>
        <w:rPr>
          <w:rFonts w:hint="eastAsia"/>
        </w:rPr>
        <w:br/>
      </w:r>
      <w:r>
        <w:rPr>
          <w:rFonts w:hint="eastAsia"/>
        </w:rPr>
        <w:t>　　图表 基于病毒载体的基因治疗药物品牌</w:t>
      </w:r>
      <w:r>
        <w:rPr>
          <w:rFonts w:hint="eastAsia"/>
        </w:rPr>
        <w:br/>
      </w:r>
      <w:r>
        <w:rPr>
          <w:rFonts w:hint="eastAsia"/>
        </w:rPr>
        <w:t>　　图表 基于病毒载体的基因治疗药物企业（一）概况</w:t>
      </w:r>
      <w:r>
        <w:rPr>
          <w:rFonts w:hint="eastAsia"/>
        </w:rPr>
        <w:br/>
      </w:r>
      <w:r>
        <w:rPr>
          <w:rFonts w:hint="eastAsia"/>
        </w:rPr>
        <w:t>　　图表 企业基于病毒载体的基因治疗药物型号 规格</w:t>
      </w:r>
      <w:r>
        <w:rPr>
          <w:rFonts w:hint="eastAsia"/>
        </w:rPr>
        <w:br/>
      </w:r>
      <w:r>
        <w:rPr>
          <w:rFonts w:hint="eastAsia"/>
        </w:rPr>
        <w:t>　　图表 基于病毒载体的基因治疗药物企业（一）经营分析</w:t>
      </w:r>
      <w:r>
        <w:rPr>
          <w:rFonts w:hint="eastAsia"/>
        </w:rPr>
        <w:br/>
      </w:r>
      <w:r>
        <w:rPr>
          <w:rFonts w:hint="eastAsia"/>
        </w:rPr>
        <w:t>　　图表 基于病毒载体的基因治疗药物企业（一）盈利能力情况</w:t>
      </w:r>
      <w:r>
        <w:rPr>
          <w:rFonts w:hint="eastAsia"/>
        </w:rPr>
        <w:br/>
      </w:r>
      <w:r>
        <w:rPr>
          <w:rFonts w:hint="eastAsia"/>
        </w:rPr>
        <w:t>　　图表 基于病毒载体的基因治疗药物企业（一）偿债能力情况</w:t>
      </w:r>
      <w:r>
        <w:rPr>
          <w:rFonts w:hint="eastAsia"/>
        </w:rPr>
        <w:br/>
      </w:r>
      <w:r>
        <w:rPr>
          <w:rFonts w:hint="eastAsia"/>
        </w:rPr>
        <w:t>　　图表 基于病毒载体的基因治疗药物企业（一）运营能力情况</w:t>
      </w:r>
      <w:r>
        <w:rPr>
          <w:rFonts w:hint="eastAsia"/>
        </w:rPr>
        <w:br/>
      </w:r>
      <w:r>
        <w:rPr>
          <w:rFonts w:hint="eastAsia"/>
        </w:rPr>
        <w:t>　　图表 基于病毒载体的基因治疗药物企业（一）成长能力情况</w:t>
      </w:r>
      <w:r>
        <w:rPr>
          <w:rFonts w:hint="eastAsia"/>
        </w:rPr>
        <w:br/>
      </w:r>
      <w:r>
        <w:rPr>
          <w:rFonts w:hint="eastAsia"/>
        </w:rPr>
        <w:t>　　图表 基于病毒载体的基因治疗药物上游现状</w:t>
      </w:r>
      <w:r>
        <w:rPr>
          <w:rFonts w:hint="eastAsia"/>
        </w:rPr>
        <w:br/>
      </w:r>
      <w:r>
        <w:rPr>
          <w:rFonts w:hint="eastAsia"/>
        </w:rPr>
        <w:t>　　图表 基于病毒载体的基因治疗药物下游调研</w:t>
      </w:r>
      <w:r>
        <w:rPr>
          <w:rFonts w:hint="eastAsia"/>
        </w:rPr>
        <w:br/>
      </w:r>
      <w:r>
        <w:rPr>
          <w:rFonts w:hint="eastAsia"/>
        </w:rPr>
        <w:t>　　图表 基于病毒载体的基因治疗药物企业（二）概况</w:t>
      </w:r>
      <w:r>
        <w:rPr>
          <w:rFonts w:hint="eastAsia"/>
        </w:rPr>
        <w:br/>
      </w:r>
      <w:r>
        <w:rPr>
          <w:rFonts w:hint="eastAsia"/>
        </w:rPr>
        <w:t>　　图表 企业基于病毒载体的基因治疗药物型号 规格</w:t>
      </w:r>
      <w:r>
        <w:rPr>
          <w:rFonts w:hint="eastAsia"/>
        </w:rPr>
        <w:br/>
      </w:r>
      <w:r>
        <w:rPr>
          <w:rFonts w:hint="eastAsia"/>
        </w:rPr>
        <w:t>　　图表 基于病毒载体的基因治疗药物企业（二）经营分析</w:t>
      </w:r>
      <w:r>
        <w:rPr>
          <w:rFonts w:hint="eastAsia"/>
        </w:rPr>
        <w:br/>
      </w:r>
      <w:r>
        <w:rPr>
          <w:rFonts w:hint="eastAsia"/>
        </w:rPr>
        <w:t>　　图表 基于病毒载体的基因治疗药物企业（二）盈利能力情况</w:t>
      </w:r>
      <w:r>
        <w:rPr>
          <w:rFonts w:hint="eastAsia"/>
        </w:rPr>
        <w:br/>
      </w:r>
      <w:r>
        <w:rPr>
          <w:rFonts w:hint="eastAsia"/>
        </w:rPr>
        <w:t>　　图表 基于病毒载体的基因治疗药物企业（二）偿债能力情况</w:t>
      </w:r>
      <w:r>
        <w:rPr>
          <w:rFonts w:hint="eastAsia"/>
        </w:rPr>
        <w:br/>
      </w:r>
      <w:r>
        <w:rPr>
          <w:rFonts w:hint="eastAsia"/>
        </w:rPr>
        <w:t>　　图表 基于病毒载体的基因治疗药物企业（二）运营能力情况</w:t>
      </w:r>
      <w:r>
        <w:rPr>
          <w:rFonts w:hint="eastAsia"/>
        </w:rPr>
        <w:br/>
      </w:r>
      <w:r>
        <w:rPr>
          <w:rFonts w:hint="eastAsia"/>
        </w:rPr>
        <w:t>　　图表 基于病毒载体的基因治疗药物企业（二）成长能力情况</w:t>
      </w:r>
      <w:r>
        <w:rPr>
          <w:rFonts w:hint="eastAsia"/>
        </w:rPr>
        <w:br/>
      </w:r>
      <w:r>
        <w:rPr>
          <w:rFonts w:hint="eastAsia"/>
        </w:rPr>
        <w:t>　　图表 基于病毒载体的基因治疗药物企业（三）概况</w:t>
      </w:r>
      <w:r>
        <w:rPr>
          <w:rFonts w:hint="eastAsia"/>
        </w:rPr>
        <w:br/>
      </w:r>
      <w:r>
        <w:rPr>
          <w:rFonts w:hint="eastAsia"/>
        </w:rPr>
        <w:t>　　图表 企业基于病毒载体的基因治疗药物型号 规格</w:t>
      </w:r>
      <w:r>
        <w:rPr>
          <w:rFonts w:hint="eastAsia"/>
        </w:rPr>
        <w:br/>
      </w:r>
      <w:r>
        <w:rPr>
          <w:rFonts w:hint="eastAsia"/>
        </w:rPr>
        <w:t>　　图表 基于病毒载体的基因治疗药物企业（三）经营分析</w:t>
      </w:r>
      <w:r>
        <w:rPr>
          <w:rFonts w:hint="eastAsia"/>
        </w:rPr>
        <w:br/>
      </w:r>
      <w:r>
        <w:rPr>
          <w:rFonts w:hint="eastAsia"/>
        </w:rPr>
        <w:t>　　图表 基于病毒载体的基因治疗药物企业（三）盈利能力情况</w:t>
      </w:r>
      <w:r>
        <w:rPr>
          <w:rFonts w:hint="eastAsia"/>
        </w:rPr>
        <w:br/>
      </w:r>
      <w:r>
        <w:rPr>
          <w:rFonts w:hint="eastAsia"/>
        </w:rPr>
        <w:t>　　图表 基于病毒载体的基因治疗药物企业（三）偿债能力情况</w:t>
      </w:r>
      <w:r>
        <w:rPr>
          <w:rFonts w:hint="eastAsia"/>
        </w:rPr>
        <w:br/>
      </w:r>
      <w:r>
        <w:rPr>
          <w:rFonts w:hint="eastAsia"/>
        </w:rPr>
        <w:t>　　图表 基于病毒载体的基因治疗药物企业（三）运营能力情况</w:t>
      </w:r>
      <w:r>
        <w:rPr>
          <w:rFonts w:hint="eastAsia"/>
        </w:rPr>
        <w:br/>
      </w:r>
      <w:r>
        <w:rPr>
          <w:rFonts w:hint="eastAsia"/>
        </w:rPr>
        <w:t>　　图表 基于病毒载体的基因治疗药物企业（三）成长能力情况</w:t>
      </w:r>
      <w:r>
        <w:rPr>
          <w:rFonts w:hint="eastAsia"/>
        </w:rPr>
        <w:br/>
      </w:r>
      <w:r>
        <w:rPr>
          <w:rFonts w:hint="eastAsia"/>
        </w:rPr>
        <w:t>　　……</w:t>
      </w:r>
      <w:r>
        <w:rPr>
          <w:rFonts w:hint="eastAsia"/>
        </w:rPr>
        <w:br/>
      </w:r>
      <w:r>
        <w:rPr>
          <w:rFonts w:hint="eastAsia"/>
        </w:rPr>
        <w:t>　　图表 基于病毒载体的基因治疗药物优势</w:t>
      </w:r>
      <w:r>
        <w:rPr>
          <w:rFonts w:hint="eastAsia"/>
        </w:rPr>
        <w:br/>
      </w:r>
      <w:r>
        <w:rPr>
          <w:rFonts w:hint="eastAsia"/>
        </w:rPr>
        <w:t>　　图表 基于病毒载体的基因治疗药物劣势</w:t>
      </w:r>
      <w:r>
        <w:rPr>
          <w:rFonts w:hint="eastAsia"/>
        </w:rPr>
        <w:br/>
      </w:r>
      <w:r>
        <w:rPr>
          <w:rFonts w:hint="eastAsia"/>
        </w:rPr>
        <w:t>　　图表 基于病毒载体的基因治疗药物机会</w:t>
      </w:r>
      <w:r>
        <w:rPr>
          <w:rFonts w:hint="eastAsia"/>
        </w:rPr>
        <w:br/>
      </w:r>
      <w:r>
        <w:rPr>
          <w:rFonts w:hint="eastAsia"/>
        </w:rPr>
        <w:t>　　图表 基于病毒载体的基因治疗药物威胁</w:t>
      </w:r>
      <w:r>
        <w:rPr>
          <w:rFonts w:hint="eastAsia"/>
        </w:rPr>
        <w:br/>
      </w:r>
      <w:r>
        <w:rPr>
          <w:rFonts w:hint="eastAsia"/>
        </w:rPr>
        <w:t>　　图表 2025-2031年中国基于病毒载体的基因治疗药物行业产能预测</w:t>
      </w:r>
      <w:r>
        <w:rPr>
          <w:rFonts w:hint="eastAsia"/>
        </w:rPr>
        <w:br/>
      </w:r>
      <w:r>
        <w:rPr>
          <w:rFonts w:hint="eastAsia"/>
        </w:rPr>
        <w:t>　　图表 2025-2031年中国基于病毒载体的基因治疗药物行业产量预测</w:t>
      </w:r>
      <w:r>
        <w:rPr>
          <w:rFonts w:hint="eastAsia"/>
        </w:rPr>
        <w:br/>
      </w:r>
      <w:r>
        <w:rPr>
          <w:rFonts w:hint="eastAsia"/>
        </w:rPr>
        <w:t>　　图表 2025-2031年中国基于病毒载体的基因治疗药物市场销售预测</w:t>
      </w:r>
      <w:r>
        <w:rPr>
          <w:rFonts w:hint="eastAsia"/>
        </w:rPr>
        <w:br/>
      </w:r>
      <w:r>
        <w:rPr>
          <w:rFonts w:hint="eastAsia"/>
        </w:rPr>
        <w:t>　　图表 2025-2031年中国基于病毒载体的基因治疗药物行业市场规模预测</w:t>
      </w:r>
      <w:r>
        <w:rPr>
          <w:rFonts w:hint="eastAsia"/>
        </w:rPr>
        <w:br/>
      </w:r>
      <w:r>
        <w:rPr>
          <w:rFonts w:hint="eastAsia"/>
        </w:rPr>
        <w:t>　　图表 2025-2031年中国基于病毒载体的基因治疗药物市场前景分析</w:t>
      </w:r>
      <w:r>
        <w:rPr>
          <w:rFonts w:hint="eastAsia"/>
        </w:rPr>
        <w:br/>
      </w:r>
      <w:r>
        <w:rPr>
          <w:rFonts w:hint="eastAsia"/>
        </w:rPr>
        <w:t>　　图表 2025-2031年中国基于病毒载体的基因治疗药物行业风险分析</w:t>
      </w:r>
      <w:r>
        <w:rPr>
          <w:rFonts w:hint="eastAsia"/>
        </w:rPr>
        <w:br/>
      </w:r>
      <w:r>
        <w:rPr>
          <w:rFonts w:hint="eastAsia"/>
        </w:rPr>
        <w:t>　　图表 2025-2031年中国基于病毒载体的基因治疗药物行业发展趋势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38f61868f456a" w:history="1">
        <w:r>
          <w:rPr>
            <w:rStyle w:val="Hyperlink"/>
          </w:rPr>
          <w:t>2025-2031年中国基于病毒载体的基因治疗药物行业市场分析与前景趋势报告</w:t>
        </w:r>
      </w:hyperlink>
      <w:r>
        <w:rPr>
          <w:color w:val="C00000"/>
        </w:rPr>
        <w:t>》，报告编号：</w:t>
      </w:r>
      <w:r>
        <w:rPr>
          <w:rFonts w:hint="eastAsia"/>
          <w:color w:val="C00000"/>
        </w:rPr>
        <w:t>5237752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38f61868f456a" w:history="1">
        <w:r>
          <w:rPr>
            <w:rStyle w:val="Hyperlink"/>
          </w:rPr>
          <w:t>https://www.20087.com/2/75/JiYuBingDuZaiTiDeJiYinZhiLiaoYaoWuShiChangQianJingYuCe.html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RNA病毒的治疗药物、基于病毒载体的基因治疗药物是、批准上市的基因治疗药物、用于基因治疗的病毒载体具有哪些特性、病毒作为基因工程载体、基因治疗用病毒做载体的是、基因工程药物有哪些、利用病毒进行基因治疗、抗逆转录病毒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e72bae98e4ded" w:history="1">
      <w:r>
        <w:rPr>
          <w:rStyle w:val="Hyperlink"/>
        </w:rPr>
        <w:t>2025-2031年中国基于病毒载体的基因治疗药物行业市场分析与前景趋势报告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YuBingDuZaiTiDeJiYinZhiLiaoYaoWuShiChangQianJingYuCe.html" TargetMode="External" Id="Rf5e38f61868f456a" /></Relationships>
</file>

<file path=word/_rels/header2.xml.rels>&#65279;<?xml version="1.0" encoding="utf-8"?><Relationships xmlns="http://schemas.openxmlformats.org/package/2006/relationships"><Relationship Type="http://schemas.openxmlformats.org/officeDocument/2006/relationships/hyperlink" Target="https://www.20087.com/2/75/JiYuBingDuZaiTiDeJiYinZhiLiaoYaoWuShiChangQianJingYuCe.html" TargetMode="External" Id="Rb3ee72bae98e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2025-04-05T00:16:47Z</dcterms:created>
  <dcterms:modified xsi:type="dcterms:W3CDTF">2025-04-05T01:16:47Z</dcterms:modified>
  <dc:subject>2025-2031年中国基于病毒载体的基因治疗药物行业市场分析与前景趋势报告</dc:subject>
  <dc:title>2025-2031年中国基于病毒载体的基因治疗药物行业市场分析与前景趋势报告</dc:title>
  <cp:keywords>2025-2031年中国基于病毒载体的基因治疗药物行业市场分析与前景趋势报告</cp:keywords>
  <dc:description>2025-2031年中国基于病毒载体的基因治疗药物行业市场分析与前景趋势报告</dc:description>
</cp:coreProperties>
</file>