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ad074fec04eb6" w:history="1">
              <w:r>
                <w:rPr>
                  <w:rStyle w:val="Hyperlink"/>
                </w:rPr>
                <w:t>2025-2031年全球与中国弥散式制氧机发展现状及市场前景报告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ad074fec04eb6" w:history="1">
              <w:r>
                <w:rPr>
                  <w:rStyle w:val="Hyperlink"/>
                </w:rPr>
                <w:t>2025-2031年全球与中国弥散式制氧机发展现状及市场前景报告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ad074fec04eb6" w:history="1">
                <w:r>
                  <w:rPr>
                    <w:rStyle w:val="Hyperlink"/>
                  </w:rPr>
                  <w:t>https://www.20087.com/2/35/MiSanShiZhiYangJiFaZhanXianZhuangQianJing.html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弥散式制氧机主要用于提供持续稳定的氧气供应，广泛应用于医疗保健、高原地区以及一些特殊工业环境中。目前，弥散式制氧机技术已相对成熟，能够在不依赖瓶装氧气的情况下，直接从空气中提取并净化氧气，满足用户的不同需求。其优势包括操作简便、成本效益高，并且可以长时间稳定运行。与此同时弥散式制氧机企业也在不断改进产品的能效比和噪音水平，以提高用户体验。</w:t>
      </w:r>
      <w:r>
        <w:rPr>
          <w:rFonts w:hint="eastAsia"/>
        </w:rPr>
        <w:br/>
      </w:r>
      <w:r>
        <w:rPr>
          <w:rFonts w:hint="eastAsia"/>
        </w:rPr>
        <w:t>　　未来，弥散式制氧机的发展将更加关注用户体验和技术革新。一方面，通过引入更高效的吸附剂和先进的压缩机技术，可以进一步降低能耗，延长使用寿命，同时减少运行噪音，提升舒适度。另一方面，随着智能家居概念的兴起，未来的弥散式制氧机可能会集成更多智能化功能，如远程控制、自动调节氧气浓度等，使用户能够更加便捷地管理设备。此外，开发适用于移动场景的小型便携式产品也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ad074fec04eb6" w:history="1">
        <w:r>
          <w:rPr>
            <w:rStyle w:val="Hyperlink"/>
          </w:rPr>
          <w:t>2025-2031年全球与中国弥散式制氧机发展现状及市场前景报告</w:t>
        </w:r>
      </w:hyperlink>
      <w:r>
        <w:rPr>
          <w:rFonts w:hint="eastAsia"/>
        </w:rPr>
        <w:t>》基于详实数据资料，系统分析弥散式制氧机产业链结构、市场规模及需求现状，梳理弥散式制氧机市场价格走势与行业发展特点。报告重点研究行业竞争格局，包括重点弥散式制氧机企业的市场表现，并对弥散式制氧机细分领域的发展潜力进行评估。结合政策环境和弥散式制氧机技术演进方向，对弥散式制氧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弥散式制氧机市场概述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按照不同产品类型，弥散式制氧机主要可以分为如下几个类别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全球不同产品类型弥散式制氧机销售额增长趋势2020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10-20L</w:t>
      </w:r>
      <w:r>
        <w:rPr>
          <w:rFonts w:hint="eastAsia"/>
        </w:rPr>
        <w:br/>
      </w:r>
      <w:r>
        <w:rPr>
          <w:rFonts w:hint="eastAsia"/>
        </w:rPr>
        <w:t>　　　　1.2.3 30-60L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从不同应用，弥散式制氧机主要包括如下几个方面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全球不同应用弥散式制氧机销售额增长趋势2020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政府和军队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弥散式制氧机行业背景、发展历史、现状及趋势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弥散式制氧机行业目前现状分析</w:t>
      </w:r>
      <w:r>
        <w:rPr>
          <w:rFonts w:hint="eastAsia"/>
        </w:rPr>
        <w:br/>
      </w:r>
      <w:r>
        <w:rPr>
          <w:rFonts w:hint="eastAsia"/>
        </w:rPr>
        <w:t>　　　　1.4.2 弥散式制氧机发展趋势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全球弥散式制氧机总体规模分析</w:t>
      </w:r>
      <w:r>
        <w:rPr>
          <w:rFonts w:hint="eastAsia"/>
        </w:rPr>
        <w:br/>
      </w:r>
      <w:r>
        <w:rPr>
          <w:rFonts w:hint="eastAsia"/>
        </w:rPr>
        <w:t>　　2.1 全球弥散式制氧机供需现状及预测（2020-2031）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全球弥散式制氧机产能、产量、产能利用率及发展趋势（2020-2031）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全球弥散式制氧机产量、需求量及发展趋势（2020-2031）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全球主要地区弥散式制氧机产量及发展趋势（2020-2031）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全球主要地区弥散式制氧机产量（2020-2025）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全球主要地区弥散式制氧机产量（2026-2031）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全球主要地区弥散式制氧机产量市场份额（2020-2031）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中国弥散式制氧机供需现状及预测（2020-2031）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中国弥散式制氧机产能、产量、产能利用率及发展趋势（2020-2031）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中国弥散式制氧机产量、市场需求量及发展趋势（2020-2031）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全球弥散式制氧机销量及销售额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全球市场弥散式制氧机销售额（2020-2031）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全球市场弥散式制氧机销量（2020-2031）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全球市场弥散式制氧机价格趋势（2020-2031）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全球弥散式制氧机主要地区分析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全球主要地区弥散式制氧机市场规模分析：2020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全球主要地区弥散式制氧机销售收入及市场份额（2020-2025年）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全球主要地区弥散式制氧机销售收入预测（2026-2031年）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全球主要地区弥散式制氧机销量分析：2020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全球主要地区弥散式制氧机销量及市场份额（2020-2025年）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全球主要地区弥散式制氧机销量及市场份额预测（2026-2031）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北美市场弥散式制氧机销量、收入及增长率（2020-2031）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欧洲市场弥散式制氧机销量、收入及增长率（2020-2031）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中国市场弥散式制氧机销量、收入及增长率（2020-2031）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日本市场弥散式制氧机销量、收入及增长率（2020-2031）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东南亚市场弥散式制氧机销量、收入及增长率（2020-2031）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印度市场弥散式制氧机销量、收入及增长率（2020-2031）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全球市场主要厂商弥散式制氧机产能市场份额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全球市场主要厂商弥散式制氧机销量（2020-2025）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全球市场主要厂商弥散式制氧机销量（2020-2025）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全球市场主要厂商弥散式制氧机销售收入（2020-2025）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全球市场主要厂商弥散式制氧机销售价格（2020-2025）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2024年全球主要生产商弥散式制氧机收入排名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中国市场主要厂商弥散式制氧机销量（2020-2025）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中国市场主要厂商弥散式制氧机销量（2020-2025）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中国市场主要厂商弥散式制氧机销售收入（2020-2025）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2024年中国主要生产商弥散式制氧机收入排名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中国市场主要厂商弥散式制氧机销售价格（2020-2025）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全球主要厂商弥散式制氧机总部及产地分布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全球主要厂商成立时间及弥散式制氧机商业化日期</w:t>
      </w:r>
      <w:r>
        <w:rPr>
          <w:rFonts w:hint="eastAsia"/>
        </w:rPr>
        <w:br/>
      </w:r>
      <w:r>
        <w:rPr>
          <w:rFonts w:hint="eastAsia"/>
        </w:rPr>
        <w:t>　　4.6 全球主要厂商弥散式制氧机产品类型及应用</w:t>
      </w:r>
      <w:r>
        <w:rPr>
          <w:rFonts w:hint="eastAsia"/>
        </w:rPr>
        <w:br/>
      </w:r>
      <w:r>
        <w:rPr>
          <w:rFonts w:hint="eastAsia"/>
        </w:rPr>
        <w:t>　　4.7 弥散式制氧机行业集中度、竞争程度分析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弥散式制氧机行业集中度分析：2024年全球Top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全球弥散式制氧机第一梯队、第二梯队和第三梯队生产商（品牌）及市场份额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不同产品类型弥散式制氧机分析</w:t>
      </w:r>
      <w:r>
        <w:rPr>
          <w:rFonts w:hint="eastAsia"/>
        </w:rPr>
        <w:br/>
      </w:r>
      <w:r>
        <w:rPr>
          <w:rFonts w:hint="eastAsia"/>
        </w:rPr>
        <w:t>　　6.1 全球不同产品类型弥散式制氧机销量（2020-2031）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全球不同产品类型弥散式制氧机销量及市场份额（2020-2025）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全球不同产品类型弥散式制氧机销量预测（2026-2031）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全球不同产品类型弥散式制氧机收入（2020-2031）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全球不同产品类型弥散式制氧机收入及市场份额（2020-2025）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全球不同产品类型弥散式制氧机收入预测（2026-2031）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全球不同产品类型弥散式制氧机价格走势（2020-2031）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不同应用弥散式制氧机分析</w:t>
      </w:r>
      <w:r>
        <w:rPr>
          <w:rFonts w:hint="eastAsia"/>
        </w:rPr>
        <w:br/>
      </w:r>
      <w:r>
        <w:rPr>
          <w:rFonts w:hint="eastAsia"/>
        </w:rPr>
        <w:t>　　7.1 全球不同应用弥散式制氧机销量（2020-2031）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全球不同应用弥散式制氧机销量及市场份额（2020-2025）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全球不同应用弥散式制氧机销量预测（2026-2031）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全球不同应用弥散式制氧机收入（2020-2031）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全球不同应用弥散式制氧机收入及市场份额（2020-2025）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全球不同应用弥散式制氧机收入预测（2026-2031）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全球不同应用弥散式制氧机价格走势（2020-2031）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弥散式制氧机产业链分析</w:t>
      </w:r>
      <w:r>
        <w:rPr>
          <w:rFonts w:hint="eastAsia"/>
        </w:rPr>
        <w:br/>
      </w:r>
      <w:r>
        <w:rPr>
          <w:rFonts w:hint="eastAsia"/>
        </w:rPr>
        <w:t>　　8.2 弥散式制氧机工艺制造技术分析</w:t>
      </w:r>
      <w:r>
        <w:rPr>
          <w:rFonts w:hint="eastAsia"/>
        </w:rPr>
        <w:br/>
      </w:r>
      <w:r>
        <w:rPr>
          <w:rFonts w:hint="eastAsia"/>
        </w:rPr>
        <w:t>　　8.3 弥散式制氧机产业上游供应分析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弥散式制氧机下游客户分析</w:t>
      </w:r>
      <w:r>
        <w:rPr>
          <w:rFonts w:hint="eastAsia"/>
        </w:rPr>
        <w:br/>
      </w:r>
      <w:r>
        <w:rPr>
          <w:rFonts w:hint="eastAsia"/>
        </w:rPr>
        <w:t>　　8.5 弥散式制氧机销售渠道分析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弥散式制氧机行业发展机遇及主要驱动因素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弥散式制氧机行业发展面临的风险</w:t>
      </w:r>
      <w:r>
        <w:rPr>
          <w:rFonts w:hint="eastAsia"/>
        </w:rPr>
        <w:br/>
      </w:r>
      <w:r>
        <w:rPr>
          <w:rFonts w:hint="eastAsia"/>
        </w:rPr>
        <w:t>　　9.3 弥散式制氧机行业政策分析</w:t>
      </w:r>
      <w:r>
        <w:rPr>
          <w:rFonts w:hint="eastAsia"/>
        </w:rPr>
        <w:br/>
      </w:r>
      <w:r>
        <w:rPr>
          <w:rFonts w:hint="eastAsia"/>
        </w:rPr>
        <w:t>　　9.4 弥散式制氧机中国企业SWOT分析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全球不同产品类型弥散式制氧机销售额增长（CAGR）趋势2020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弥散式制氧机行业目前发展现状</w:t>
      </w:r>
      <w:r>
        <w:rPr>
          <w:rFonts w:hint="eastAsia"/>
        </w:rPr>
        <w:br/>
      </w:r>
      <w:r>
        <w:rPr>
          <w:rFonts w:hint="eastAsia"/>
        </w:rPr>
        <w:t>　　表 4： 弥散式制氧机发展趋势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全球主要地区弥散式制氧机产量增速（CAGR）：（2020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全球主要地区弥散式制氧机产量（2020-2025）&amp;（台）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全球主要地区弥散式制氧机产量（2026-2031）&amp;（台）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全球主要地区弥散式制氧机产量市场份额（2020-2025）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全球主要地区弥散式制氧机产量（2026-2031）&amp;（台）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全球主要地区弥散式制氧机销售收入增速：（2020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全球主要地区弥散式制氧机销售收入（2020-2025）&amp;（百万美元）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全球主要地区弥散式制氧机销售收入市场份额（2020-2025）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全球主要地区弥散式制氧机收入（2026-2031）&amp;（百万美元）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全球主要地区弥散式制氧机收入市场份额（2026-2031）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全球主要地区弥散式制氧机销量（台）：2020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全球主要地区弥散式制氧机销量（2020-2025）&amp;（台）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全球主要地区弥散式制氧机销量市场份额（2020-2025）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全球主要地区弥散式制氧机销量（2026-2031）&amp;（台）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全球主要地区弥散式制氧机销量份额（2026-2031）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全球市场主要厂商弥散式制氧机产能（2024-2025）&amp;（台）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全球市场主要厂商弥散式制氧机销量（2020-2025）&amp;（台）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全球市场主要厂商弥散式制氧机销量市场份额（2020-2025）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全球市场主要厂商弥散式制氧机销售收入（2020-2025）&amp;（百万美元）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全球市场主要厂商弥散式制氧机销售收入市场份额（2020-2025）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全球市场主要厂商弥散式制氧机销售价格（2020-2025）&amp;（美元/台）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2024年全球主要生产商弥散式制氧机收入排名（百万美元）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中国市场主要厂商弥散式制氧机销量（2020-2025）&amp;（台）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中国市场主要厂商弥散式制氧机销量市场份额（2020-2025）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中国市场主要厂商弥散式制氧机销售收入（2020-2025）&amp;（百万美元）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中国市场主要厂商弥散式制氧机销售收入市场份额（2020-2025）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2024年中国主要生产商弥散式制氧机收入排名（百万美元）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中国市场主要厂商弥散式制氧机销售价格（2020-2025）&amp;（美元/台）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全球主要厂商弥散式制氧机总部及产地分布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全球主要厂商成立时间及弥散式制氧机商业化日期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全球主要厂商弥散式制氧机产品类型及应用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2024年全球弥散式制氧机主要厂商市场地位（第一梯队、第二梯队和第三梯队）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全球弥散式制氧机市场投资、并购等现状分析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弥散式制氧机销量（台）、收入（百万美元）、价格（美元/台）及毛利率（2020-2025）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弥散式制氧机销量（台）、收入（百万美元）、价格（美元/台）及毛利率（2020-2025）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弥散式制氧机销量（台）、收入（百万美元）、价格（美元/台）及毛利率（2020-2025）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弥散式制氧机销量（台）、收入（百万美元）、价格（美元/台）及毛利率（2020-2025）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弥散式制氧机销量（台）、收入（百万美元）、价格（美元/台）及毛利率（2020-2025）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弥散式制氧机销量（台）、收入（百万美元）、价格（美元/台）及毛利率（2020-2025）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弥散式制氧机销量（台）、收入（百万美元）、价格（美元/台）及毛利率（2020-2025）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弥散式制氧机销量（台）、收入（百万美元）、价格（美元/台）及毛利率（2020-2025）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弥散式制氧机销量（台）、收入（百万美元）、价格（美元/台）及毛利率（2020-2025）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弥散式制氧机销量（台）、收入（百万美元）、价格（美元/台）及毛利率（2020-2025）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弥散式制氧机销量（台）、收入（百万美元）、价格（美元/台）及毛利率（2020-2025）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弥散式制氧机销量（台）、收入（百万美元）、价格（美元/台）及毛利率（2020-2025）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全球不同产品类型弥散式制氧机销量（2020-2025年）&amp;（台）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全球不同产品类型弥散式制氧机销量市场份额（2020-2025）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全球不同产品类型弥散式制氧机销量预测（2026-2031）&amp;（台）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全球市场不同产品类型弥散式制氧机销量市场份额预测（2026-2031）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全球不同产品类型弥散式制氧机收入（2020-2025年）&amp;（百万美元）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全球不同产品类型弥散式制氧机收入市场份额（2020-2025）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全球不同产品类型弥散式制氧机收入预测（2026-2031）&amp;（百万美元）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全球不同产品类型弥散式制氧机收入市场份额预测（2026-2031）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全球不同应用弥散式制氧机销量（2020-2025年）&amp;（台）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全球不同应用弥散式制氧机销量市场份额（2020-2025）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全球不同应用弥散式制氧机销量预测（2026-2031）&amp;（台）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全球市场不同应用弥散式制氧机销量市场份额预测（2026-2031）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全球不同应用弥散式制氧机收入（2020-2025年）&amp;（百万美元）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全球不同应用弥散式制氧机收入市场份额（2020-2025）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全球不同应用弥散式制氧机收入预测（2026-2031）&amp;（百万美元）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全球不同应用弥散式制氧机收入市场份额预测（2026-2031）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弥散式制氧机上游原料供应商及联系方式列表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弥散式制氧机典型客户列表</w:t>
      </w:r>
      <w:r>
        <w:rPr>
          <w:rFonts w:hint="eastAsia"/>
        </w:rPr>
        <w:br/>
      </w:r>
      <w:r>
        <w:rPr>
          <w:rFonts w:hint="eastAsia"/>
        </w:rPr>
        <w:t>　　表 116： 弥散式制氧机主要销售模式及销售渠道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弥散式制氧机行业发展机遇及主要驱动因素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弥散式制氧机行业发展面临的风险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弥散式制氧机行业政策分析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弥散式制氧机产品图片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全球不同产品类型弥散式制氧机销售额2020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全球不同产品类型弥散式制氧机市场份额2024 &amp; 2031</w:t>
      </w:r>
      <w:r>
        <w:rPr>
          <w:rFonts w:hint="eastAsia"/>
        </w:rPr>
        <w:br/>
      </w:r>
      <w:r>
        <w:rPr>
          <w:rFonts w:hint="eastAsia"/>
        </w:rPr>
        <w:t>　　图 4： 10-20L产品图片</w:t>
      </w:r>
      <w:r>
        <w:rPr>
          <w:rFonts w:hint="eastAsia"/>
        </w:rPr>
        <w:br/>
      </w:r>
      <w:r>
        <w:rPr>
          <w:rFonts w:hint="eastAsia"/>
        </w:rPr>
        <w:t>　　图 5： 30-60L产品图片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全球不同应用弥散式制氧机市场份额2024 &amp; 2031</w:t>
      </w:r>
      <w:r>
        <w:rPr>
          <w:rFonts w:hint="eastAsia"/>
        </w:rPr>
        <w:br/>
      </w:r>
      <w:r>
        <w:rPr>
          <w:rFonts w:hint="eastAsia"/>
        </w:rPr>
        <w:t>　　图 9： 政府和军队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全球弥散式制氧机产能、产量、产能利用率及发展趋势（2020-2031）&amp;（台）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全球弥散式制氧机产量、需求量及发展趋势（2020-2031）&amp;（台）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全球主要地区弥散式制氧机产量（2020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全球主要地区弥散式制氧机产量市场份额（2020-2031）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中国弥散式制氧机产能、产量、产能利用率及发展趋势（2020-2031）&amp;（台）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中国弥散式制氧机产量、市场需求量及发展趋势（2020-2031）&amp;（台）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全球弥散式制氧机市场销售额及增长率：（2020-2031）&amp;（百万美元）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全球市场弥散式制氧机市场规模：2020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全球市场弥散式制氧机销量及增长率（2020-2031）&amp;（台）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全球市场弥散式制氧机价格趋势（2020-2031）&amp;（美元/台）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全球主要地区弥散式制氧机销售收入（2020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全球主要地区弥散式制氧机销售收入市场份额（2020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北美市场弥散式制氧机销量及增长率（2020-2031）&amp;（台）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北美市场弥散式制氧机收入及增长率（2020-2031）&amp;（百万美元）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欧洲市场弥散式制氧机销量及增长率（2020-2031）&amp;（台）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欧洲市场弥散式制氧机收入及增长率（2020-2031）&amp;（百万美元）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中国市场弥散式制氧机销量及增长率（2020-2031）&amp;（台）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中国市场弥散式制氧机收入及增长率（2020-2031）&amp;（百万美元）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日本市场弥散式制氧机销量及增长率（2020-2031）&amp;（台）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日本市场弥散式制氧机收入及增长率（2020-2031）&amp;（百万美元）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东南亚市场弥散式制氧机销量及增长率（2020-2031）&amp;（台）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东南亚市场弥散式制氧机收入及增长率（2020-2031）&amp;（百万美元）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印度市场弥散式制氧机销量及增长率（2020-2031）&amp;（台）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印度市场弥散式制氧机收入及增长率（2020-2031）&amp;（百万美元）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2024年全球市场主要厂商弥散式制氧机销量市场份额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2024年全球市场主要厂商弥散式制氧机收入市场份额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2024年中国市场主要厂商弥散式制氧机销量市场份额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2024年中国市场主要厂商弥散式制氧机收入市场份额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2024年全球前五大生产商弥散式制氧机市场份额</w:t>
      </w:r>
      <w:r>
        <w:rPr>
          <w:rFonts w:hint="eastAsia"/>
        </w:rPr>
        <w:br/>
      </w:r>
      <w:r>
        <w:rPr>
          <w:rFonts w:hint="eastAsia"/>
        </w:rPr>
        <w:t>　　图 41： 2024年全球弥散式制氧机第一梯队、第二梯队和第三梯队厂商及市场份额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全球不同产品类型弥散式制氧机价格走势（2020-2031）&amp;（美元/台）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全球不同应用弥散式制氧机价格走势（2020-2031）&amp;（美元/台）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弥散式制氧机产业链</w:t>
      </w:r>
      <w:r>
        <w:rPr>
          <w:rFonts w:hint="eastAsia"/>
        </w:rPr>
        <w:br/>
      </w:r>
      <w:r>
        <w:rPr>
          <w:rFonts w:hint="eastAsia"/>
        </w:rPr>
        <w:t>　　图 45： 弥散式制氧机中国企业SWOT分析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ad074fec04eb6" w:history="1">
        <w:r>
          <w:rPr>
            <w:rStyle w:val="Hyperlink"/>
          </w:rPr>
          <w:t>2025-2031年全球与中国弥散式制氧机发展现状及市场前景报告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ad074fec04eb6" w:history="1">
        <w:r>
          <w:rPr>
            <w:rStyle w:val="Hyperlink"/>
          </w:rPr>
          <w:t>https://www.20087.com/2/35/MiSanShiZhiYangJiFaZhanXianZhuangQianJing.html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弥散式供氧氧浓度标准、弥散式制氧机工作原理、国内制氧机十大排名、弥散式制氧机骗局、酒店弥散式供氧安装、弥散式制氧机好不好、家用弥散式制氧机使用说明、弥散式制氧机参数设置氧气速率、弥散式制氧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f08407af346c8" w:history="1">
      <w:r>
        <w:rPr>
          <w:rStyle w:val="Hyperlink"/>
        </w:rPr>
        <w:t>2025-2031年全球与中国弥散式制氧机发展现状及市场前景报告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MiSanShiZhiYangJiFaZhanXianZhuangQianJing.html" TargetMode="External" Id="Rb74ad074fec0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MiSanShiZhiYangJiFaZhanXianZhuangQianJing.html" TargetMode="External" Id="Rb55f08407af3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2025-02-06T04:53:16Z</dcterms:created>
  <dcterms:modified xsi:type="dcterms:W3CDTF">2025-02-06T05:53:16Z</dcterms:modified>
  <dc:subject>2025-2031年全球与中国弥散式制氧机发展现状及市场前景报告</dc:subject>
  <dc:title>2025-2031年全球与中国弥散式制氧机发展现状及市场前景报告</dc:title>
  <cp:keywords>2025-2031年全球与中国弥散式制氧机发展现状及市场前景报告</cp:keywords>
  <dc:description>2025-2031年全球与中国弥散式制氧机发展现状及市场前景报告</dc:description>
</cp:coreProperties>
</file>