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f08684a4349bb" w:history="1">
              <w:r>
                <w:rPr>
                  <w:rStyle w:val="Hyperlink"/>
                </w:rPr>
                <w:t>中国微管架行业市场分析与发展趋势预测报告（2025-2031年）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f08684a4349bb" w:history="1">
              <w:r>
                <w:rPr>
                  <w:rStyle w:val="Hyperlink"/>
                </w:rPr>
                <w:t>中国微管架行业市场分析与发展趋势预测报告（2025-2031年）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f08684a4349bb" w:history="1">
                <w:r>
                  <w:rPr>
                    <w:rStyle w:val="Hyperlink"/>
                  </w:rPr>
                  <w:t>https://www.20087.com/2/85/WeiGuanJiaFaZhanQuShiFenXi.html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管架是一种用于实验室中存储和组织微管（如离心管、PCR管等）的设备。随着分子生物学和基因组学研究的快速发展，对微管架的需求日益增长。近年来，微管架的设计更加人性化，不仅能够容纳更多的微管，还方便用户查找和取出所需的样本。此外，一些微管架还具有防静电和耐高温的特性，以适应不同的实验条件。</w:t>
      </w:r>
      <w:r>
        <w:rPr>
          <w:rFonts w:hint="eastAsia"/>
        </w:rPr>
        <w:br/>
      </w:r>
      <w:r>
        <w:rPr>
          <w:rFonts w:hint="eastAsia"/>
        </w:rPr>
        <w:t>　　未来，微管架将更加注重智能化和多功能性。一方面，随着实验室自动化程度的提高，微管架将集成条形码扫描和RFID技术，实现样本的自动追踪和管理，提高实验效率。另一方面，随着个性化医疗的发展，微管架的设计将更加灵活，以适应不同类型样本的储存需求。此外，随着可持续发展理念的深入人心，使用环保材料和易于回收的微管架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f08684a4349bb" w:history="1">
        <w:r>
          <w:rPr>
            <w:rStyle w:val="Hyperlink"/>
          </w:rPr>
          <w:t>中国微管架行业市场分析与发展趋势预测报告（2025-2031年）</w:t>
        </w:r>
      </w:hyperlink>
      <w:r>
        <w:rPr>
          <w:rFonts w:hint="eastAsia"/>
        </w:rPr>
        <w:t>》通过严谨的分析、翔实的数据及直观的图表，系统解析了微管架行业的市场规模、需求变化、价格波动及产业链结构。报告全面评估了当前微管架市场现状，科学预测了未来市场前景与发展趋势，重点剖析了微管架细分市场的机遇与挑战。同时，报告对微管架重点企业的竞争地位及市场集中度进行了评估，为微管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微管架行业界定及应用</w:t>
      </w:r>
      <w:r>
        <w:rPr>
          <w:rFonts w:hint="eastAsia"/>
        </w:rPr>
        <w:br/>
      </w:r>
      <w:r>
        <w:rPr>
          <w:rFonts w:hint="eastAsia"/>
        </w:rPr>
        <w:t>　　第一节 微管架行业定义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微管架主要应用领域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2024-2025年中国微管架行业发展环境分析</w:t>
      </w:r>
      <w:r>
        <w:rPr>
          <w:rFonts w:hint="eastAsia"/>
        </w:rPr>
        <w:br/>
      </w:r>
      <w:r>
        <w:rPr>
          <w:rFonts w:hint="eastAsia"/>
        </w:rPr>
        <w:t>　　第一节 微管架行业经济环境分析</w:t>
      </w:r>
      <w:r>
        <w:rPr>
          <w:rFonts w:hint="eastAsia"/>
        </w:rPr>
        <w:br/>
      </w:r>
      <w:r>
        <w:rPr>
          <w:rFonts w:hint="eastAsia"/>
        </w:rPr>
        <w:t>　　第二节 微管架行业政策环境分析</w:t>
      </w:r>
      <w:r>
        <w:rPr>
          <w:rFonts w:hint="eastAsia"/>
        </w:rPr>
        <w:br/>
      </w:r>
      <w:r>
        <w:rPr>
          <w:rFonts w:hint="eastAsia"/>
        </w:rPr>
        <w:t>　　　　一、微管架行业政策影响分析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二、相关微管架行业标准分析</w:t>
      </w:r>
      <w:r>
        <w:rPr>
          <w:rFonts w:hint="eastAsia"/>
        </w:rPr>
        <w:br/>
      </w:r>
      <w:r>
        <w:rPr>
          <w:rFonts w:hint="eastAsia"/>
        </w:rPr>
        <w:t>　　第三节 微管架行业社会环境分析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2024-2025年微管架行业技术发展现状及趋势分析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微管架行业技术发展现状分析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国内外微管架行业技术差异与原因</w:t>
      </w:r>
      <w:r>
        <w:rPr>
          <w:rFonts w:hint="eastAsia"/>
        </w:rPr>
        <w:br/>
      </w:r>
      <w:r>
        <w:rPr>
          <w:rFonts w:hint="eastAsia"/>
        </w:rPr>
        <w:t>　　第三节 微管架行业技术发展方向、趋势预测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提升微管架行业技术能力策略建议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2024-2025年全球微管架行业发展状况分析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2019-2024年全球微管架行业运行概况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2019-2024年全球微管架行业市场规模分析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全球主要地区微管架行业运行情况分析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2025-2031年全球微管架行业发展趋势预测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中国微管架行业现状调研分析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中国微管架行业发展现状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一、2024-2025年微管架行业品牌发展现状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二、2024-2025年微管架行业需求市场现状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三、2024-2025年微管架市场需求层次分析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四、2024-2025年中国微管架市场走向分析</w:t>
      </w:r>
      <w:r>
        <w:rPr>
          <w:rFonts w:hint="eastAsia"/>
        </w:rPr>
        <w:br/>
      </w:r>
      <w:r>
        <w:rPr>
          <w:rFonts w:hint="eastAsia"/>
        </w:rPr>
        <w:t>　　第二节 中国微管架行业存在的问题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一、2024-2025年微管架产品市场存在的主要问题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二、2024-2025年国内微管架产品市场的三大瓶颈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三、2024-2025年微管架产品市场遭遇的规模难题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对中国微管架市场的分析及思考</w:t>
      </w:r>
      <w:r>
        <w:rPr>
          <w:rFonts w:hint="eastAsia"/>
        </w:rPr>
        <w:br/>
      </w:r>
      <w:r>
        <w:rPr>
          <w:rFonts w:hint="eastAsia"/>
        </w:rPr>
        <w:t>　　　　一、微管架市场特点</w:t>
      </w:r>
      <w:r>
        <w:rPr>
          <w:rFonts w:hint="eastAsia"/>
        </w:rPr>
        <w:br/>
      </w:r>
      <w:r>
        <w:rPr>
          <w:rFonts w:hint="eastAsia"/>
        </w:rPr>
        <w:t>　　　　二、微管架市场分析</w:t>
      </w:r>
      <w:r>
        <w:rPr>
          <w:rFonts w:hint="eastAsia"/>
        </w:rPr>
        <w:br/>
      </w:r>
      <w:r>
        <w:rPr>
          <w:rFonts w:hint="eastAsia"/>
        </w:rPr>
        <w:t>　　　　三、微管架市场变化的方向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四、中国微管架行业发展的新思路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五、对中国微管架行业发展的思考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中国微管架行业市场供需现状调研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中国微管架市场现状分析</w:t>
      </w:r>
      <w:r>
        <w:rPr>
          <w:rFonts w:hint="eastAsia"/>
        </w:rPr>
        <w:br/>
      </w:r>
      <w:r>
        <w:rPr>
          <w:rFonts w:hint="eastAsia"/>
        </w:rPr>
        <w:t>　　第二节 中国微管架行业产量情况分析及预测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一、微管架总体产能规模</w:t>
      </w:r>
      <w:r>
        <w:rPr>
          <w:rFonts w:hint="eastAsia"/>
        </w:rPr>
        <w:br/>
      </w:r>
      <w:r>
        <w:rPr>
          <w:rFonts w:hint="eastAsia"/>
        </w:rPr>
        <w:t>　　　　二、微管架生产区域分布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三、2019-2024年中国微管架产量统计分析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四、2025-2031年中国微管架产量预测分析</w:t>
      </w:r>
      <w:r>
        <w:rPr>
          <w:rFonts w:hint="eastAsia"/>
        </w:rPr>
        <w:br/>
      </w:r>
      <w:r>
        <w:rPr>
          <w:rFonts w:hint="eastAsia"/>
        </w:rPr>
        <w:t>　　第三节 中国微管架市场需求分析及预测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一、中国微管架市场需求特点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二、2019-2024年中国微管架市场需求量统计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三、2025-2031年中国微管架市场需求量预测</w:t>
      </w:r>
      <w:r>
        <w:rPr>
          <w:rFonts w:hint="eastAsia"/>
        </w:rPr>
        <w:br/>
      </w:r>
      <w:r>
        <w:rPr>
          <w:rFonts w:hint="eastAsia"/>
        </w:rPr>
        <w:t>　　第四节 中国微管架价格趋势分析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一、2019-2024年中国微管架市场价格趋势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二、2025-2031年中国微管架市场价格走势预测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微管架细分市场深度分析</w:t>
      </w:r>
      <w:r>
        <w:rPr>
          <w:rFonts w:hint="eastAsia"/>
        </w:rPr>
        <w:br/>
      </w:r>
      <w:r>
        <w:rPr>
          <w:rFonts w:hint="eastAsia"/>
        </w:rPr>
        <w:t>　　第一节 微管架细分市场（一）发展研究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微管架细分市场（二）发展研究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中国微管架进出口分析</w:t>
      </w:r>
      <w:r>
        <w:rPr>
          <w:rFonts w:hint="eastAsia"/>
        </w:rPr>
        <w:br/>
      </w:r>
      <w:r>
        <w:rPr>
          <w:rFonts w:hint="eastAsia"/>
        </w:rPr>
        <w:t>　　第一节 微管架进口情况分析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微管架出口情况分析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影响微管架进出口因素分析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中国微管架行业主要指标监测分析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2019-2024年中国微管架行业规模情况分析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2019-2024年中国微管架行业财务能力分析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微管架行业上下游发展情况分析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微管架行业上游产业发展分析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微管架行业下游产业发展分析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中国微管架行业重点地区发展分析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微管架行业重点区域市场结构调研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**地区微管架市场容量分析</w:t>
      </w:r>
      <w:r>
        <w:rPr>
          <w:rFonts w:hint="eastAsia"/>
        </w:rPr>
        <w:br/>
      </w:r>
      <w:r>
        <w:rPr>
          <w:rFonts w:hint="eastAsia"/>
        </w:rPr>
        <w:t>　　第三节 **地区微管架市场容量分析</w:t>
      </w:r>
      <w:r>
        <w:rPr>
          <w:rFonts w:hint="eastAsia"/>
        </w:rPr>
        <w:br/>
      </w:r>
      <w:r>
        <w:rPr>
          <w:rFonts w:hint="eastAsia"/>
        </w:rPr>
        <w:t>　　第四节 **地区微管架市场容量分析</w:t>
      </w:r>
      <w:r>
        <w:rPr>
          <w:rFonts w:hint="eastAsia"/>
        </w:rPr>
        <w:br/>
      </w:r>
      <w:r>
        <w:rPr>
          <w:rFonts w:hint="eastAsia"/>
        </w:rPr>
        <w:t>　　第五节 **地区微管架市场容量分析</w:t>
      </w:r>
      <w:r>
        <w:rPr>
          <w:rFonts w:hint="eastAsia"/>
        </w:rPr>
        <w:br/>
      </w:r>
      <w:r>
        <w:rPr>
          <w:rFonts w:hint="eastAsia"/>
        </w:rPr>
        <w:t>　　第六节 **地区微管架市场容量分析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微管架行业重点企业竞争力分析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微管架行业企业经营策略研究分析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微管架企业多样化经营策略分析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一、微管架企业多样化经营情况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二、现行微管架行业多样化经营的方向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大型微管架企业集团未来发展策略分析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对中小微管架企业生产经营的建议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微管架行业前景及投资风险预警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2025年微管架市场前景分析</w:t>
      </w:r>
      <w:r>
        <w:rPr>
          <w:rFonts w:hint="eastAsia"/>
        </w:rPr>
        <w:br/>
      </w:r>
      <w:r>
        <w:rPr>
          <w:rFonts w:hint="eastAsia"/>
        </w:rPr>
        <w:t>　　第二节 2025年微管架行业发展趋势预测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影响微管架行业发展的主要因素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一、2025年影响微管架行业运行的有利因素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二、2025年影响微管架行业运行的稳定因素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三、2025年影响微管架行业运行的不利因素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四、2025年中国微管架行业发展面临的挑战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五、2025年中国微管架行业发展面临的机遇</w:t>
      </w:r>
      <w:r>
        <w:rPr>
          <w:rFonts w:hint="eastAsia"/>
        </w:rPr>
        <w:br/>
      </w:r>
      <w:r>
        <w:rPr>
          <w:rFonts w:hint="eastAsia"/>
        </w:rPr>
        <w:t>　　第四节 微管架行业投资风险预警</w:t>
      </w:r>
      <w:r>
        <w:rPr>
          <w:rFonts w:hint="eastAsia"/>
        </w:rPr>
        <w:br/>
      </w:r>
      <w:r>
        <w:rPr>
          <w:rFonts w:hint="eastAsia"/>
        </w:rPr>
        <w:t>　　　　一、微管架行业市场风险预测</w:t>
      </w:r>
      <w:r>
        <w:rPr>
          <w:rFonts w:hint="eastAsia"/>
        </w:rPr>
        <w:br/>
      </w:r>
      <w:r>
        <w:rPr>
          <w:rFonts w:hint="eastAsia"/>
        </w:rPr>
        <w:t>　　　　二、微管架行业政策风险预测</w:t>
      </w:r>
      <w:r>
        <w:rPr>
          <w:rFonts w:hint="eastAsia"/>
        </w:rPr>
        <w:br/>
      </w:r>
      <w:r>
        <w:rPr>
          <w:rFonts w:hint="eastAsia"/>
        </w:rPr>
        <w:t>　　　　三、微管架行业经营风险预测</w:t>
      </w:r>
      <w:r>
        <w:rPr>
          <w:rFonts w:hint="eastAsia"/>
        </w:rPr>
        <w:br/>
      </w:r>
      <w:r>
        <w:rPr>
          <w:rFonts w:hint="eastAsia"/>
        </w:rPr>
        <w:t>　　　　四、微管架行业技术风险预测</w:t>
      </w:r>
      <w:r>
        <w:rPr>
          <w:rFonts w:hint="eastAsia"/>
        </w:rPr>
        <w:br/>
      </w:r>
      <w:r>
        <w:rPr>
          <w:rFonts w:hint="eastAsia"/>
        </w:rPr>
        <w:t>　　　　五、微管架行业竞争风险预测</w:t>
      </w:r>
      <w:r>
        <w:rPr>
          <w:rFonts w:hint="eastAsia"/>
        </w:rPr>
        <w:br/>
      </w:r>
      <w:r>
        <w:rPr>
          <w:rFonts w:hint="eastAsia"/>
        </w:rPr>
        <w:t>　　　　六、微管架行业其他风险预测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微管架投资建议</w:t>
      </w:r>
      <w:r>
        <w:rPr>
          <w:rFonts w:hint="eastAsia"/>
        </w:rPr>
        <w:br/>
      </w:r>
      <w:r>
        <w:rPr>
          <w:rFonts w:hint="eastAsia"/>
        </w:rPr>
        <w:t>　　第一节 微管架行业投资环境分析</w:t>
      </w:r>
      <w:r>
        <w:rPr>
          <w:rFonts w:hint="eastAsia"/>
        </w:rPr>
        <w:br/>
      </w:r>
      <w:r>
        <w:rPr>
          <w:rFonts w:hint="eastAsia"/>
        </w:rPr>
        <w:t>　　第二节 微管架行业投资进入壁垒分析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2019-2024年中国微管架市场规模及增长情况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2019-2024年中国微管架行业产能及增长趋势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2025-2031年中国微管架行业产能预测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2019-2024年中国微管架行业产量及增长趋势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2025-2031年中国微管架行业产量预测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2019-2024年中国微管架行业市场需求及增长情况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2025-2031年中国微管架行业市场需求预测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2019-2024年中国微管架行业利润及增长情况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**地区微管架行业市场需求情况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**地区微管架行业市场需求情况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2019-2024年中国微管架行业进口量及增速统计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2019-2024年中国微管架行业出口量及增速统计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微管架重点企业经营情况分析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2025年微管架行业壁垒</w:t>
      </w:r>
      <w:r>
        <w:rPr>
          <w:rFonts w:hint="eastAsia"/>
        </w:rPr>
        <w:br/>
      </w:r>
      <w:r>
        <w:rPr>
          <w:rFonts w:hint="eastAsia"/>
        </w:rPr>
        <w:t>　　图表 2025年微管架市场前景分析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2025-2031年中国微管架市场需求预测</w:t>
      </w:r>
      <w:r>
        <w:rPr>
          <w:rFonts w:hint="eastAsia"/>
        </w:rPr>
        <w:br/>
      </w:r>
      <w:r>
        <w:rPr>
          <w:rFonts w:hint="eastAsia"/>
        </w:rPr>
        <w:t>　　图表 2025年微管架发展趋势预测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f08684a4349bb" w:history="1">
        <w:r>
          <w:rPr>
            <w:rStyle w:val="Hyperlink"/>
          </w:rPr>
          <w:t>中国微管架行业市场分析与发展趋势预测报告（2025-2031年）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f08684a4349bb" w:history="1">
        <w:r>
          <w:rPr>
            <w:rStyle w:val="Hyperlink"/>
          </w:rPr>
          <w:t>https://www.20087.com/2/85/WeiGuanJiaFaZhanQuShiFenXi.html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热点：什么是微管、管道支架做法、vitallium支架、立管支架、微管的组装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817c495374f47" w:history="1">
      <w:r>
        <w:rPr>
          <w:rStyle w:val="Hyperlink"/>
        </w:rPr>
        <w:t>中国微管架行业市场分析与发展趋势预测报告（2025-2031年）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eiGuanJiaFaZhanQuShiFenXi.html" TargetMode="External" Id="R994f08684a43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eiGuanJiaFaZhanQuShiFenXi.html" TargetMode="External" Id="R56f817c49537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2024-10-06T00:16:00Z</dcterms:created>
  <dcterms:modified xsi:type="dcterms:W3CDTF">2024-10-06T01:16:00Z</dcterms:modified>
  <dc:subject>中国微管架行业市场分析与发展趋势预测报告（2025-2031年）</dc:subject>
  <dc:title>中国微管架行业市场分析与发展趋势预测报告（2025-2031年）</dc:title>
  <cp:keywords>中国微管架行业市场分析与发展趋势预测报告（2025-2031年）</cp:keywords>
  <dc:description>中国微管架行业市场分析与发展趋势预测报告（2025-2031年）</dc:description>
</cp:coreProperties>
</file>