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c969940d2448d" w:history="1">
              <w:r>
                <w:rPr>
                  <w:rStyle w:val="Hyperlink"/>
                </w:rPr>
                <w:t>中国桡动脉压迫止血器行业调研与发展前景预测报告（2025-2031年）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c969940d2448d" w:history="1">
              <w:r>
                <w:rPr>
                  <w:rStyle w:val="Hyperlink"/>
                </w:rPr>
                <w:t>中国桡动脉压迫止血器行业调研与发展前景预测报告（2025-2031年）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c969940d2448d" w:history="1">
                <w:r>
                  <w:rPr>
                    <w:rStyle w:val="Hyperlink"/>
                  </w:rPr>
                  <w:t>https://www.20087.com/2/25/RaoDongMaiYaPoZhiXueQiFaZhanQianJingFenXi.html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桡动脉压迫止血器主要用于经桡动脉介入手术（如冠脉造影、PCI术）后对桡动脉穿刺部位进行有效的压迫止血，降低出血风险和并发症的发生。目前，市面上的桡动脉压迫止血器种类多样，包括手动、气动和电动等多种类型，设计上注重提高患者舒适度和止血效果，减少术后护理工作量。</w:t>
      </w:r>
      <w:r>
        <w:rPr>
          <w:rFonts w:hint="eastAsia"/>
        </w:rPr>
        <w:br/>
      </w:r>
      <w:r>
        <w:rPr>
          <w:rFonts w:hint="eastAsia"/>
        </w:rPr>
        <w:t>　　随着微创心血管介入手术数量的持续增长，桡动脉压迫止血器的研发和应用将更加注重技术创新和智能化。未来的止血器产品将更加贴合临床需求，如采用新型材料以提高压迫舒适度，发展智能感应和调控技术以实现按需施压和适时释放，以及集成化设计，使之与手术室信息化系统无缝衔接，提高围手术期的管理水平。此外，随着医疗成本控制和医保支付改革的深化，性价比高、一次性使用的桡动脉压迫止血器产品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c969940d2448d" w:history="1">
        <w:r>
          <w:rPr>
            <w:rStyle w:val="Hyperlink"/>
          </w:rPr>
          <w:t>中国桡动脉压迫止血器行业调研与发展前景预测报告（2025-2031年）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桡动脉压迫止血器行业的发展现状、市场规模、供需动态及进出口情况。报告详细解读了桡动脉压迫止血器产业链上下游、重点区域市场、竞争格局及领先企业的表现，同时评估了桡动脉压迫止血器行业风险与投资机会。通过对桡动脉压迫止血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桡动脉压迫止血器行业界定及应用领域</w:t>
      </w:r>
      <w:r>
        <w:rPr>
          <w:rFonts w:hint="eastAsia"/>
        </w:rPr>
        <w:br/>
      </w:r>
      <w:r>
        <w:rPr>
          <w:rFonts w:hint="eastAsia"/>
        </w:rPr>
        <w:t>　　第一节 桡动脉压迫止血器行业定义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桡动脉压迫止血器主要应用领域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2024-2025年全球桡动脉压迫止血器行业市场调研分析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全球桡动脉压迫止血器行业经济环境分析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全球桡动脉压迫止血器市场总体情况分析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一、全球桡动脉压迫止血器行业的发展特点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二、全球桡动脉压迫止血器市场结构</w:t>
      </w:r>
      <w:r>
        <w:rPr>
          <w:rFonts w:hint="eastAsia"/>
        </w:rPr>
        <w:br/>
      </w:r>
      <w:r>
        <w:rPr>
          <w:rFonts w:hint="eastAsia"/>
        </w:rPr>
        <w:t>　　　　三、全球桡动脉压迫止血器行业竞争格局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全球主要国家（地区）桡动脉压迫止血器市场分析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2025-2031年全球桡动脉压迫止血器行业发展趋势预测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2024-2025年桡动脉压迫止血器行业发展环境分析</w:t>
      </w:r>
      <w:r>
        <w:rPr>
          <w:rFonts w:hint="eastAsia"/>
        </w:rPr>
        <w:br/>
      </w:r>
      <w:r>
        <w:rPr>
          <w:rFonts w:hint="eastAsia"/>
        </w:rPr>
        <w:t>　　第一节 桡动脉压迫止血器行业环境分析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桡动脉压迫止血器行业相关政策、法规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2024-2025年桡动脉压迫止血器行业技术发展现状及趋势分析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桡动脉压迫止血器行业技术发展现状分析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国内外桡动脉压迫止血器行业技术差异与原因</w:t>
      </w:r>
      <w:r>
        <w:rPr>
          <w:rFonts w:hint="eastAsia"/>
        </w:rPr>
        <w:br/>
      </w:r>
      <w:r>
        <w:rPr>
          <w:rFonts w:hint="eastAsia"/>
        </w:rPr>
        <w:t>　　第三节 桡动脉压迫止血器行业技术发展方向、趋势预测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提升桡动脉压迫止血器行业技术能力策略建议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中国桡动脉压迫止血器行业供给、需求分析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2024-2025年中国桡动脉压迫止血器市场现状</w:t>
      </w:r>
      <w:r>
        <w:rPr>
          <w:rFonts w:hint="eastAsia"/>
        </w:rPr>
        <w:br/>
      </w:r>
      <w:r>
        <w:rPr>
          <w:rFonts w:hint="eastAsia"/>
        </w:rPr>
        <w:t>　　第二节 中国桡动脉压迫止血器行业产量情况分析及预测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一、桡动脉压迫止血器总体产能规模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、2019-2024年中国桡动脉压迫止血器产量统计</w:t>
      </w:r>
      <w:r>
        <w:rPr>
          <w:rFonts w:hint="eastAsia"/>
        </w:rPr>
        <w:br/>
      </w:r>
      <w:r>
        <w:rPr>
          <w:rFonts w:hint="eastAsia"/>
        </w:rPr>
        <w:t>　　　　三、桡动脉压迫止血器生产区域分布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四、2025-2031年中国桡动脉压迫止血器产量预测</w:t>
      </w:r>
      <w:r>
        <w:rPr>
          <w:rFonts w:hint="eastAsia"/>
        </w:rPr>
        <w:br/>
      </w:r>
      <w:r>
        <w:rPr>
          <w:rFonts w:hint="eastAsia"/>
        </w:rPr>
        <w:t>　　第三节 中国桡动脉压迫止血器市场需求分析及预测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一、中国桡动脉压迫止血器市场需求特点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二、2019-2024年中国桡动脉压迫止血器市场需求统计</w:t>
      </w:r>
      <w:r>
        <w:rPr>
          <w:rFonts w:hint="eastAsia"/>
        </w:rPr>
        <w:br/>
      </w:r>
      <w:r>
        <w:rPr>
          <w:rFonts w:hint="eastAsia"/>
        </w:rPr>
        <w:t>　　　　三、桡动脉压迫止血器市场饱和度</w:t>
      </w:r>
      <w:r>
        <w:rPr>
          <w:rFonts w:hint="eastAsia"/>
        </w:rPr>
        <w:br/>
      </w:r>
      <w:r>
        <w:rPr>
          <w:rFonts w:hint="eastAsia"/>
        </w:rPr>
        <w:t>　　　　四、影响桡动脉压迫止血器市场需求的因素</w:t>
      </w:r>
      <w:r>
        <w:rPr>
          <w:rFonts w:hint="eastAsia"/>
        </w:rPr>
        <w:br/>
      </w:r>
      <w:r>
        <w:rPr>
          <w:rFonts w:hint="eastAsia"/>
        </w:rPr>
        <w:t>　　　　五、桡动脉压迫止血器市场潜力分析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六、2025-2031年中国桡动脉压迫止血器市场需求预测分析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中国桡动脉压迫止血器行业进出口分析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一、2019-2024年桡动脉压迫止血器进口量及增速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三、2025-2031年桡动脉压迫止血器进口量及增速预测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一、2019-2024年桡动脉压迫止血器出口量及增速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三、2025-2031年桡动脉压迫止血器出口量及增速预测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中国桡动脉压迫止血器行业重点地区调研分析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一、中国桡动脉压迫止血器行业区域市场分布情况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二、**地区桡动脉压迫止血器行业市场需求规模情况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三、**地区桡动脉压迫止血器行业市场需求规模情况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四、**地区桡动脉压迫止血器行业市场需求规模情况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五、**地区桡动脉压迫止血器行业市场需求规模情况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六、**地区桡动脉压迫止血器行业市场需求规模情况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2024-2025年中国桡动脉压迫止血器细分行业调研</w:t>
      </w:r>
      <w:r>
        <w:rPr>
          <w:rFonts w:hint="eastAsia"/>
        </w:rPr>
        <w:br/>
      </w:r>
      <w:r>
        <w:rPr>
          <w:rFonts w:hint="eastAsia"/>
        </w:rPr>
        <w:t>　　第一节 主要桡动脉压迫止血器细分行业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桡动脉压迫止血器行业重点企业发展调研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中国桡动脉压迫止血器企业营销及发展建议</w:t>
      </w:r>
      <w:r>
        <w:rPr>
          <w:rFonts w:hint="eastAsia"/>
        </w:rPr>
        <w:br/>
      </w:r>
      <w:r>
        <w:rPr>
          <w:rFonts w:hint="eastAsia"/>
        </w:rPr>
        <w:t>　　第一节 桡动脉压迫止血器企业营销策略分析及建议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桡动脉压迫止血器企业营销策略分析</w:t>
      </w:r>
      <w:r>
        <w:rPr>
          <w:rFonts w:hint="eastAsia"/>
        </w:rPr>
        <w:br/>
      </w:r>
      <w:r>
        <w:rPr>
          <w:rFonts w:hint="eastAsia"/>
        </w:rPr>
        <w:t>　　　　一、桡动脉压迫止血器企业营销策略</w:t>
      </w:r>
      <w:r>
        <w:rPr>
          <w:rFonts w:hint="eastAsia"/>
        </w:rPr>
        <w:br/>
      </w:r>
      <w:r>
        <w:rPr>
          <w:rFonts w:hint="eastAsia"/>
        </w:rPr>
        <w:t>　　　　二、桡动脉压迫止血器企业经验借鉴</w:t>
      </w:r>
      <w:r>
        <w:rPr>
          <w:rFonts w:hint="eastAsia"/>
        </w:rPr>
        <w:br/>
      </w:r>
      <w:r>
        <w:rPr>
          <w:rFonts w:hint="eastAsia"/>
        </w:rPr>
        <w:t>　　第三节 桡动脉压迫止血器企业营销模式演化与创新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桡动脉压迫止血器企业经营发展分析及建议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一、桡动脉压迫止血器企业存在的问题</w:t>
      </w:r>
      <w:r>
        <w:rPr>
          <w:rFonts w:hint="eastAsia"/>
        </w:rPr>
        <w:br/>
      </w:r>
      <w:r>
        <w:rPr>
          <w:rFonts w:hint="eastAsia"/>
        </w:rPr>
        <w:t>　　　　二、桡动脉压迫止血器企业应对的策略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桡动脉压迫止血器行业发展趋势及投资风险预警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2025年桡动脉压迫止血器市场前景分析</w:t>
      </w:r>
      <w:r>
        <w:rPr>
          <w:rFonts w:hint="eastAsia"/>
        </w:rPr>
        <w:br/>
      </w:r>
      <w:r>
        <w:rPr>
          <w:rFonts w:hint="eastAsia"/>
        </w:rPr>
        <w:t>　　第二节 2025年桡动脉压迫止血器行业发展趋势预测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影响桡动脉压迫止血器行业发展的主要因素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一、2025年影响桡动脉压迫止血器行业运行的有利因素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二、2025年影响桡动脉压迫止血器行业运行的稳定因素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三、2025年影响桡动脉压迫止血器行业运行的不利因素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四、2025年中国桡动脉压迫止血器行业发展面临的挑战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五、2025年中国桡动脉压迫止血器行业发展面临的机遇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专家对桡动脉压迫止血器行业投资风险预警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一、2025-2031年桡动脉压迫止血器行业市场风险及控制策略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二、2025-2031年桡动脉压迫止血器行业政策风险及控制策略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三、2025-2031年桡动脉压迫止血器行业经营风险及控制策略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四、2025-2031年桡动脉压迫止血器同业竞争风险及控制策略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五、2025-2031年桡动脉压迫止血器行业其他风险及控制策略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桡动脉压迫止血器行业投资战略研究</w:t>
      </w:r>
      <w:r>
        <w:rPr>
          <w:rFonts w:hint="eastAsia"/>
        </w:rPr>
        <w:br/>
      </w:r>
      <w:r>
        <w:rPr>
          <w:rFonts w:hint="eastAsia"/>
        </w:rPr>
        <w:t>　　第一节 桡动脉压迫止血器行业发展战略研究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对我国桡动脉压迫止血器品牌的战略思考</w:t>
      </w:r>
      <w:r>
        <w:rPr>
          <w:rFonts w:hint="eastAsia"/>
        </w:rPr>
        <w:br/>
      </w:r>
      <w:r>
        <w:rPr>
          <w:rFonts w:hint="eastAsia"/>
        </w:rPr>
        <w:t>　　　　一、桡动脉压迫止血器品牌的重要性</w:t>
      </w:r>
      <w:r>
        <w:rPr>
          <w:rFonts w:hint="eastAsia"/>
        </w:rPr>
        <w:br/>
      </w:r>
      <w:r>
        <w:rPr>
          <w:rFonts w:hint="eastAsia"/>
        </w:rPr>
        <w:t>　　　　二、桡动脉压迫止血器实施品牌战略的意义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三、桡动脉压迫止血器企业品牌的现状分析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四、我国桡动脉压迫止血器企业的品牌战略</w:t>
      </w:r>
      <w:r>
        <w:rPr>
          <w:rFonts w:hint="eastAsia"/>
        </w:rPr>
        <w:br/>
      </w:r>
      <w:r>
        <w:rPr>
          <w:rFonts w:hint="eastAsia"/>
        </w:rPr>
        <w:t>　　　　五、桡动脉压迫止血器品牌战略管理的策略</w:t>
      </w:r>
      <w:r>
        <w:rPr>
          <w:rFonts w:hint="eastAsia"/>
        </w:rPr>
        <w:br/>
      </w:r>
      <w:r>
        <w:rPr>
          <w:rFonts w:hint="eastAsia"/>
        </w:rPr>
        <w:t>　　第三节 桡动脉压迫止血器经营策略分析</w:t>
      </w:r>
      <w:r>
        <w:rPr>
          <w:rFonts w:hint="eastAsia"/>
        </w:rPr>
        <w:br/>
      </w:r>
      <w:r>
        <w:rPr>
          <w:rFonts w:hint="eastAsia"/>
        </w:rPr>
        <w:t>　　　　一、桡动脉压迫止血器市场细分策略</w:t>
      </w:r>
      <w:r>
        <w:rPr>
          <w:rFonts w:hint="eastAsia"/>
        </w:rPr>
        <w:br/>
      </w:r>
      <w:r>
        <w:rPr>
          <w:rFonts w:hint="eastAsia"/>
        </w:rPr>
        <w:t>　　　　二、桡动脉压迫止血器市场创新策略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四、桡动脉压迫止血器新产品差异化战略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(中⋅智⋅林)桡动脉压迫止血器行业投资战略研究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一、2025-2031年桡动脉压迫止血器行业投资战略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2019-2024年中国桡动脉压迫止血器市场规模及增长情况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2019-2024年中国桡动脉压迫止血器行业产量及增长趋势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2025-2031年中国桡动脉压迫止血器行业产量预测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2019-2024年中国桡动脉压迫止血器行业市场需求及增长情况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2025-2031年中国桡动脉压迫止血器行业市场需求预测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**地区桡动脉压迫止血器市场规模及增长情况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**地区桡动脉压迫止血器行业市场需求情况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**地区桡动脉压迫止血器市场规模及增长情况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**地区桡动脉压迫止血器行业市场需求情况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2019-2024年中国桡动脉压迫止血器行业出口情况分析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桡动脉压迫止血器重点企业经营情况分析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2025年桡动脉压迫止血器行业壁垒</w:t>
      </w:r>
      <w:r>
        <w:rPr>
          <w:rFonts w:hint="eastAsia"/>
        </w:rPr>
        <w:br/>
      </w:r>
      <w:r>
        <w:rPr>
          <w:rFonts w:hint="eastAsia"/>
        </w:rPr>
        <w:t>　　图表 2025年桡动脉压迫止血器市场前景分析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2025-2031年中国桡动脉压迫止血器市场规模预测</w:t>
      </w:r>
      <w:r>
        <w:rPr>
          <w:rFonts w:hint="eastAsia"/>
        </w:rPr>
        <w:br/>
      </w:r>
      <w:r>
        <w:rPr>
          <w:rFonts w:hint="eastAsia"/>
        </w:rPr>
        <w:t>　　图表 2025年桡动脉压迫止血器发展趋势预测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c969940d2448d" w:history="1">
        <w:r>
          <w:rPr>
            <w:rStyle w:val="Hyperlink"/>
          </w:rPr>
          <w:t>中国桡动脉压迫止血器行业调研与发展前景预测报告（2025-2031年）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c969940d2448d" w:history="1">
        <w:r>
          <w:rPr>
            <w:rStyle w:val="Hyperlink"/>
          </w:rPr>
          <w:t>https://www.20087.com/2/25/RaoDongMaiYaPoZhiXueQiFaZhanQianJingFenXi.html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迫止血器价格、桡动脉压迫止血器多久取下、桡动脉介入压迫几小时拆除、桡动脉压迫止血器放气、桡动脉止血器多少钱一个、桡动脉压迫止血器图片、桡动脉压迫4小时还是出血了、桡动脉压迫止血器观察与护理、桡动脉压迫器松解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975862a2d404f" w:history="1">
      <w:r>
        <w:rPr>
          <w:rStyle w:val="Hyperlink"/>
        </w:rPr>
        <w:t>中国桡动脉压迫止血器行业调研与发展前景预测报告（2025-2031年）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RaoDongMaiYaPoZhiXueQiFaZhanQianJingFenXi.html" TargetMode="External" Id="R360c969940d2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RaoDongMaiYaPoZhiXueQiFaZhanQianJingFenXi.html" TargetMode="External" Id="R51e975862a2d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2024-09-28T08:44:00Z</dcterms:created>
  <dcterms:modified xsi:type="dcterms:W3CDTF">2024-09-28T09:44:00Z</dcterms:modified>
  <dc:subject>中国桡动脉压迫止血器行业调研与发展前景预测报告（2025-2031年）</dc:subject>
  <dc:title>中国桡动脉压迫止血器行业调研与发展前景预测报告（2025-2031年）</dc:title>
  <cp:keywords>中国桡动脉压迫止血器行业调研与发展前景预测报告（2025-2031年）</cp:keywords>
  <dc:description>中国桡动脉压迫止血器行业调研与发展前景预测报告（2025-2031年）</dc:description>
</cp:coreProperties>
</file>