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d3db1925c4956" w:history="1">
              <w:r>
                <w:rPr>
                  <w:rStyle w:val="Hyperlink"/>
                </w:rPr>
                <w:t>中国牛黄消炎片行业发展研究及前景趋势分析报告（2025-2031年）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d3db1925c4956" w:history="1">
              <w:r>
                <w:rPr>
                  <w:rStyle w:val="Hyperlink"/>
                </w:rPr>
                <w:t>中国牛黄消炎片行业发展研究及前景趋势分析报告（2025-2031年）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d3db1925c4956" w:history="1">
                <w:r>
                  <w:rPr>
                    <w:rStyle w:val="Hyperlink"/>
                  </w:rPr>
                  <w:t>https://www.20087.com/2/55/NiuHuangXiaoYanPianHangYeQianJingQuShi.html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消炎片是一种中成药制剂，主要用于清热解毒、消肿止痛。近年来，随着全球范围内对天然药物和中药的认可度不断提高，牛黄消炎片的市场需求逐渐增长。同时，行业内的技术创新和产品研发也在推动该品种的升级，如优化制备工艺、提升药品稳定性等。</w:t>
      </w:r>
      <w:r>
        <w:rPr>
          <w:rFonts w:hint="eastAsia"/>
        </w:rPr>
        <w:br/>
      </w:r>
      <w:r>
        <w:rPr>
          <w:rFonts w:hint="eastAsia"/>
        </w:rPr>
        <w:t>　　未来，牛黄消炎片市场有望保持稳定增长。一方面，随着全球人口老龄化和慢性疾病的增多，对清热解毒类药品的需求将持续增加。另一方面，随着中医药的国际化进程加快，牛黄消炎片等中成药在国际市场上的影响力也将逐渐扩大。在此背景下，牛黄消炎片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d3db1925c4956" w:history="1">
        <w:r>
          <w:rPr>
            <w:rStyle w:val="Hyperlink"/>
          </w:rPr>
          <w:t>中国牛黄消炎片行业发展研究及前景趋势分析报告（2025-2031年）</w:t>
        </w:r>
      </w:hyperlink>
      <w:r>
        <w:rPr>
          <w:rFonts w:hint="eastAsia"/>
        </w:rPr>
        <w:t>》从产业链视角出发，系统分析了当前牛黄消炎片行业的现状与市场需求，详细解读了牛黄消炎片市场规模及价格动态变化，并探讨了上下游影响因素。报告对牛黄消炎片细分领域的具体情况进行了分析，基于现有数据对牛黄消炎片市场前景及发展趋势进行了科学预测，同时揭示了重点企业的竞争格局，指出了牛黄消炎片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牛黄消炎片行业概述</w:t>
      </w:r>
      <w:r>
        <w:rPr>
          <w:rFonts w:hint="eastAsia"/>
        </w:rPr>
        <w:br/>
      </w:r>
      <w:r>
        <w:rPr>
          <w:rFonts w:hint="eastAsia"/>
        </w:rPr>
        <w:t>　　第一节 牛黄消炎片简介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牛黄消炎片行业经济指标分析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2019-2024年牛黄消炎片行业运行环境分析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2019-2024年中国牛黄消炎片行业发展分析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2019-2024年中国牛黄消炎片行业发展状况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一、2019-2024年牛黄消炎片行业发展状况分析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二、2019-2024年中国牛黄消炎片行业发展动态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三、2019-2024年牛黄消炎片行业经营业绩分析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四、2019-2024年中国牛黄消炎片行业发展热点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2019-2024年中国牛黄消炎片市场供需状况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一、2019-2024年中国牛黄消炎片市场供给分析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二、2019-2024年中国牛黄消炎片市场需求分析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三、2019-2024年中国牛黄消炎片产品价格分析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2019-2024年中国牛黄消炎片行业市场容量分析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2019-2024年中国牛黄消炎片所属行业整体运行指标分析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2019-2024年中国牛黄消炎片所属行业总体规模分析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2019-2024年中国牛黄消炎片所属行业产销情况分析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一、2019-2024年中国牛黄消炎片所属行业工业总产值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二、2019-2024年中国牛黄消炎片所属行业销售收入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三、2019-2024年中国牛黄消炎片所属行业产销率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2019-2024年中国牛黄消炎片所属行业财务指标总体分析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一、2019-2024年牛黄消炎片所属行业盈利能力分析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二、2019-2024年牛黄消炎片所属行业偿债能力分析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三、2019-2024年牛黄消炎片所属行业营运能力分析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四、2019-2024年牛黄消炎片所属行业发展能力分析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中国牛黄消炎片行业地区市场发展现状及预测分析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二、2019-2024年华北地区牛黄消炎片行业市场现状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三、2019-2024年华北地区牛黄消炎片行业市场规模分析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四、2025-2031年华北地区牛黄消炎片行业市场规模预测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二、2019-2024年东北地区牛黄消炎片行业市场现状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三、2019-2024年东北地区牛黄消炎片行业市场规模分析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四、2025-2031年东北地区牛黄消炎片行业市场规模预测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二、2019-2024年华东地区牛黄消炎片行业市场现状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三、2019-2024年华东地区牛黄消炎片行业市场规模分析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四、2025-2031年华东地区牛黄消炎片行业市场规模预测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二、2019-2024年华中地区牛黄消炎片行业市场现状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三、2019-2024年华中地区牛黄消炎片行业市场规模分析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四、2025-2031年华中地区牛黄消炎片行业市场规模预测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二、2019-2024年华南地区牛黄消炎片行业市场现状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三、2019-2024年华南地区牛黄消炎片行业市场规模分析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四、2025-2031年华南地区牛黄消炎片行业市场规模预测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二、2019-2024年西部地区牛黄消炎片行业市场现状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三、2019-2024年西部地区牛黄消炎片行业市场规模分析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四、2025-2031年西部地区牛黄消炎片行业市场规模预测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2019-2024年中国牛黄消炎片所属行业进出口市场分析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2019-2024年中国牛黄消炎片所属行业进口市场分析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一、2019-2024年中国牛黄消炎片行业相关产品进口金额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二、2019-2024年中国牛黄消炎片行业相关产品进口数量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三、2019-2024年中国牛黄消炎片行业相关产品进口国家或地区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2019-2024年中国牛黄消炎片所属行业出口市场分析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一、2019-2024年中国牛黄消炎片行业相关产品出口金额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二、2019-2024年中国牛黄消炎片行业相关产品出口数量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三、2019-2024年中国牛黄消炎片行业相关产品出口国家或地区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2019-2024年中国牛黄消炎片行业竞争格局分析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2019-2024年中国牛黄消炎片行业竞争结构分析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2019-2024年中国牛黄消炎片行业集中度分析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主要牛黄消炎片企业或品牌竞争分析</w:t>
      </w:r>
      <w:r>
        <w:rPr>
          <w:rFonts w:hint="eastAsia"/>
        </w:rPr>
        <w:br/>
      </w:r>
      <w:r>
        <w:rPr>
          <w:rFonts w:hint="eastAsia"/>
        </w:rPr>
        <w:t>　　第一节 药都制药集团股份有限公司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哈药集团世一堂制药厂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葵花药业集团（佳木斯）有限公司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河北百善药业有限公司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哈尔滨蒲公英药业有限公司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广东佰和药业有限公司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2025-2031年中国牛黄消炎片行业发展前景预测</w:t>
      </w:r>
      <w:r>
        <w:rPr>
          <w:rFonts w:hint="eastAsia"/>
        </w:rPr>
        <w:br/>
      </w:r>
      <w:r>
        <w:rPr>
          <w:rFonts w:hint="eastAsia"/>
        </w:rPr>
        <w:t>　　第一节 牛黄消炎片行业投资回顾</w:t>
      </w:r>
      <w:r>
        <w:rPr>
          <w:rFonts w:hint="eastAsia"/>
        </w:rPr>
        <w:br/>
      </w:r>
      <w:r>
        <w:rPr>
          <w:rFonts w:hint="eastAsia"/>
        </w:rPr>
        <w:t>　　　　一、牛黄消炎片行业投资规模及增速统计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二、牛黄消炎片行业投资结构分析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2025-2031年中国牛黄消炎片行业投资规模及增速预测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2025-2031年中国牛黄消炎片行业发展趋势预测</w:t>
      </w:r>
      <w:r>
        <w:rPr>
          <w:rFonts w:hint="eastAsia"/>
        </w:rPr>
        <w:br/>
      </w:r>
      <w:r>
        <w:rPr>
          <w:rFonts w:hint="eastAsia"/>
        </w:rPr>
        <w:t>　　　　一、牛黄消炎片行业发展驱动因素分析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二、牛黄消炎片行业发展趋势预测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三、2025-2031年中国牛黄消炎片行业产量预测图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四、2025-2031年中国牛黄消炎片行业需求预测图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五、2025-2031年中国牛黄消炎片行业市场规模预测图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六、2025-2031年中国牛黄消炎片行业价格走势预测图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七、2025-2031年中国牛黄消炎片行业全球市场份额预测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中-智林-：牛黄消炎片行业投资现状及建议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一、牛黄消炎片行业投资项目分析</w:t>
      </w:r>
      <w:r>
        <w:rPr>
          <w:rFonts w:hint="eastAsia"/>
        </w:rPr>
        <w:br/>
      </w:r>
      <w:r>
        <w:rPr>
          <w:rFonts w:hint="eastAsia"/>
        </w:rPr>
        <w:t>　　　　二、牛黄消炎片行业投资机遇分析</w:t>
      </w:r>
      <w:r>
        <w:rPr>
          <w:rFonts w:hint="eastAsia"/>
        </w:rPr>
        <w:br/>
      </w:r>
      <w:r>
        <w:rPr>
          <w:rFonts w:hint="eastAsia"/>
        </w:rPr>
        <w:t>　　　　三、牛黄消炎片行业投资风险警示</w:t>
      </w:r>
      <w:r>
        <w:rPr>
          <w:rFonts w:hint="eastAsia"/>
        </w:rPr>
        <w:br/>
      </w:r>
      <w:r>
        <w:rPr>
          <w:rFonts w:hint="eastAsia"/>
        </w:rPr>
        <w:t>　　　　四、牛黄消炎片行业投资策略建议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牛黄消炎片行业历程</w:t>
      </w:r>
      <w:r>
        <w:rPr>
          <w:rFonts w:hint="eastAsia"/>
        </w:rPr>
        <w:br/>
      </w:r>
      <w:r>
        <w:rPr>
          <w:rFonts w:hint="eastAsia"/>
        </w:rPr>
        <w:t>　　图表 牛黄消炎片行业生命周期</w:t>
      </w:r>
      <w:r>
        <w:rPr>
          <w:rFonts w:hint="eastAsia"/>
        </w:rPr>
        <w:br/>
      </w:r>
      <w:r>
        <w:rPr>
          <w:rFonts w:hint="eastAsia"/>
        </w:rPr>
        <w:t>　　图表 牛黄消炎片行业产业链分析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2019-2024年中国牛黄消炎片行业市场规模及增长情况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2019-2024年牛黄消炎片行业市场容量分析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2019-2024年中国牛黄消炎片行业产能统计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2019-2024年中国牛黄消炎片行业产量及增长趋势</w:t>
      </w:r>
      <w:r>
        <w:rPr>
          <w:rFonts w:hint="eastAsia"/>
        </w:rPr>
        <w:br/>
      </w:r>
      <w:r>
        <w:rPr>
          <w:rFonts w:hint="eastAsia"/>
        </w:rPr>
        <w:t>　　图表 牛黄消炎片行业动态</w:t>
      </w:r>
      <w:r>
        <w:rPr>
          <w:rFonts w:hint="eastAsia"/>
        </w:rPr>
        <w:br/>
      </w:r>
      <w:r>
        <w:rPr>
          <w:rFonts w:hint="eastAsia"/>
        </w:rPr>
        <w:t>　　图表 2019-2024年中国牛黄消炎片市场需求量及增速统计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2025年中国牛黄消炎片行业需求领域分布格局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2019-2024年中国牛黄消炎片行业销售收入分析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2019-2024年中国牛黄消炎片行业盈利情况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2019-2024年中国牛黄消炎片行业利润总额统计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2019-2024年中国牛黄消炎片进口数量分析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2019-2024年中国牛黄消炎片进口金额分析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2019-2024年中国牛黄消炎片出口数量分析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2019-2024年中国牛黄消炎片出口金额分析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2025年中国牛黄消炎片进口国家及地区分析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2025年中国牛黄消炎片出口国家及地区分析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2019-2024年中国牛黄消炎片行业企业数量情况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2019-2024年中国牛黄消炎片行业企业平均规模情况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**地区牛黄消炎片市场规模及增长情况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**地区牛黄消炎片行业市场需求情况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**地区牛黄消炎片行业市场需求情况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**地区牛黄消炎片行业市场需求情况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**地区牛黄消炎片市场规模及增长情况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**地区牛黄消炎片行业市场需求情况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牛黄消炎片重点企业（一）基本信息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牛黄消炎片重点企业（一）经营情况分析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牛黄消炎片重点企业（一）主要经济指标情况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牛黄消炎片重点企业（二）经营情况分析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牛黄消炎片重点企业（二）主要经济指标情况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牛黄消炎片重点企业（三）经营情况分析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牛黄消炎片重点企业（三）主要经济指标情况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牛黄消炎片重点企业（三）成长能力情况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2025-2031年中国牛黄消炎片行业产能预测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2025-2031年中国牛黄消炎片行业产量预测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2025-2031年中国牛黄消炎片市场需求量预测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2025-2031年中国牛黄消炎片行业供需平衡预测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2025-2031年中国牛黄消炎片行业风险分析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2025-2031年中国牛黄消炎片行业市场容量预测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2025-2031年中国牛黄消炎片行业市场规模预测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2025-2031年中国牛黄消炎片市场前景分析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2025-2031年中国牛黄消炎片行业发展趋势预测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d3db1925c4956" w:history="1">
        <w:r>
          <w:rPr>
            <w:rStyle w:val="Hyperlink"/>
          </w:rPr>
          <w:t>中国牛黄消炎片行业发展研究及前景趋势分析报告（2025-2031年）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d3db1925c4956" w:history="1">
        <w:r>
          <w:rPr>
            <w:rStyle w:val="Hyperlink"/>
          </w:rPr>
          <w:t>https://www.20087.com/2/55/NiuHuangXiaoYanPianHangYeQianJingQuShi.html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消炎片的作用与功效、牛黄消炎片的作用与功效、牛黄解毒片神奇功效、牛黄消炎片多少钱一盒、清热解毒消炎的中成药、牛黄消炎片一次吃几片、牛黄消炎片的作用、牛黄消炎片和牛黄解毒片一样吗、牛黄消炎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fdada2a904aa9" w:history="1">
      <w:r>
        <w:rPr>
          <w:rStyle w:val="Hyperlink"/>
        </w:rPr>
        <w:t>中国牛黄消炎片行业发展研究及前景趋势分析报告（2025-2031年）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NiuHuangXiaoYanPianHangYeQianJingQuShi.html" TargetMode="External" Id="Re7fd3db1925c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NiuHuangXiaoYanPianHangYeQianJingQuShi.html" TargetMode="External" Id="R2a1fdada2a90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2024-12-04T03:14:00Z</dcterms:created>
  <dcterms:modified xsi:type="dcterms:W3CDTF">2024-12-04T04:14:00Z</dcterms:modified>
  <dc:subject>中国牛黄消炎片行业发展研究及前景趋势分析报告（2025-2031年）</dc:subject>
  <dc:title>中国牛黄消炎片行业发展研究及前景趋势分析报告（2025-2031年）</dc:title>
  <cp:keywords>中国牛黄消炎片行业发展研究及前景趋势分析报告（2025-2031年）</cp:keywords>
  <dc:description>中国牛黄消炎片行业发展研究及前景趋势分析报告（2025-2031年）</dc:description>
</cp:coreProperties>
</file>