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5536f59a942e7" w:history="1">
              <w:r>
                <w:rPr>
                  <w:rStyle w:val="Hyperlink"/>
                </w:rPr>
                <w:t>2026-2032年中国碱性磷酸酶试剂盒市场研究分析与前景趋势报告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5536f59a942e7" w:history="1">
              <w:r>
                <w:rPr>
                  <w:rStyle w:val="Hyperlink"/>
                </w:rPr>
                <w:t>2026-2032年中国碱性磷酸酶试剂盒市场研究分析与前景趋势报告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5536f59a942e7" w:history="1">
                <w:r>
                  <w:rPr>
                    <w:rStyle w:val="Hyperlink"/>
                  </w:rPr>
                  <w:t>https://www.20087.com/2/95/JianXingLinSuanMeiShiJiHeQianJing.html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性磷酸酶试剂盒是用于定量检测血清、细胞裂解液或其他生物样本中碱性磷酸酶（ALP）活性的体外诊断工具，基于对硝基苯磷酸盐（pNPP）等底物水解显色原理，广泛应用于肝胆疾病筛查、骨代谢评估及分子生物学实验（如Western Blot去磷酸化验证）。当前商业化试剂盒普遍采用即用型液体配方，强调线性范围宽、批间差小及抗干扰能力强，并符合CLIA或CE-IVD认证要求。在基层医疗能力提升与科研标准化推进背景下，对试剂盒的室温稳定性、操作简便性及与自动化生化分析仪兼容性提出更高要求。然而，内源性抑制剂（如柠檬酸盐）可能干扰结果；不同同工酶（肝型、骨型）无法区分；且部分低价产品灵敏度不足，影响早期诊断。</w:t>
      </w:r>
      <w:r>
        <w:rPr>
          <w:rFonts w:hint="eastAsia"/>
        </w:rPr>
        <w:br/>
      </w:r>
      <w:r>
        <w:rPr>
          <w:rFonts w:hint="eastAsia"/>
        </w:rPr>
        <w:t>　　未来，碱性磷酸酶试剂盒将向同工酶特异性、干式微流控与数字互联方向发展。市场调研网认为，单克隆抗体捕获技术将实现肝型或骨型ALP的选择性检测，提升临床价值。纸基或芯片式干试剂将无需冷链，适配POCT场景。在LIS系统中，检测结果可自动关联患者历史数据，辅助趋势分析。此外，荧光或化学发光底物将替代传统比色法，提升检测灵敏度。长远看，碱性磷酸酶试剂盒将从通用生化试剂升级为支撑精准诊断、慢病管理和科研可重复性的智能检测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5536f59a942e7" w:history="1">
        <w:r>
          <w:rPr>
            <w:rStyle w:val="Hyperlink"/>
          </w:rPr>
          <w:t>2026-2032年中国碱性磷酸酶试剂盒市场研究分析与前景趋势报告</w:t>
        </w:r>
      </w:hyperlink>
      <w:r>
        <w:rPr>
          <w:rFonts w:hint="eastAsia"/>
        </w:rPr>
        <w:t>》依托权威数据资源和长期市场监测，对碱性磷酸酶试剂盒市场现状进行了系统分析，并结合碱性磷酸酶试剂盒行业特点对未来发展趋势作出科学预判。报告深入探讨了碱性磷酸酶试剂盒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碱性磷酸酶试剂盒行业概述</w:t>
      </w:r>
      <w:r>
        <w:rPr>
          <w:rFonts w:hint="eastAsia"/>
        </w:rPr>
        <w:br/>
      </w:r>
      <w:r>
        <w:rPr>
          <w:rFonts w:hint="eastAsia"/>
        </w:rPr>
        <w:t>　　第一节 碱性磷酸酶试剂盒定义与分类</w:t>
      </w:r>
      <w:r>
        <w:rPr>
          <w:rFonts w:hint="eastAsia"/>
        </w:rPr>
        <w:br/>
      </w:r>
      <w:r>
        <w:rPr>
          <w:rFonts w:hint="eastAsia"/>
        </w:rPr>
        <w:t>　　第二节 碱性磷酸酶试剂盒应用领域</w:t>
      </w:r>
      <w:r>
        <w:rPr>
          <w:rFonts w:hint="eastAsia"/>
        </w:rPr>
        <w:br/>
      </w:r>
      <w:r>
        <w:rPr>
          <w:rFonts w:hint="eastAsia"/>
        </w:rPr>
        <w:t>　　第三节 碱性磷酸酶试剂盒行业经济指标分析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碱性磷酸酶试剂盒产业链及经营模式分析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三、碱性磷酸酶试剂盒销售模式及销售渠道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全球碱性磷酸酶试剂盒市场发展综述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2020-2025年全球碱性磷酸酶试剂盒市场规模与趋势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主要国家与地区碱性磷酸酶试剂盒市场分析</w:t>
      </w:r>
      <w:r>
        <w:rPr>
          <w:rFonts w:hint="eastAsia"/>
        </w:rPr>
        <w:br/>
      </w:r>
      <w:r>
        <w:rPr>
          <w:rFonts w:hint="eastAsia"/>
        </w:rPr>
        <w:t>　　第三节 2026-2032年全球碱性磷酸酶试剂盒行业发展趋势与前景预测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中国碱性磷酸酶试剂盒行业市场分析</w:t>
      </w:r>
      <w:r>
        <w:rPr>
          <w:rFonts w:hint="eastAsia"/>
        </w:rPr>
        <w:br/>
      </w:r>
      <w:r>
        <w:rPr>
          <w:rFonts w:hint="eastAsia"/>
        </w:rPr>
        <w:t>　　第一节 2025-2026年碱性磷酸酶试剂盒产能与投资动态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一、国内碱性磷酸酶试剂盒产能及利用情况</w:t>
      </w:r>
      <w:r>
        <w:rPr>
          <w:rFonts w:hint="eastAsia"/>
        </w:rPr>
        <w:br/>
      </w:r>
      <w:r>
        <w:rPr>
          <w:rFonts w:hint="eastAsia"/>
        </w:rPr>
        <w:t>　　　　二、碱性磷酸酶试剂盒产能扩张与投资动态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2026-2032年碱性磷酸酶试剂盒行业产量统计与趋势预测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一、2020-2025年碱性磷酸酶试剂盒行业产量数据统计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1、2020-2025年碱性磷酸酶试剂盒产量及增长趋势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2、2020-2025年碱性磷酸酶试剂盒细分产品产量及份额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二、影响碱性磷酸酶试剂盒产量的关键因素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三、2026-2032年碱性磷酸酶试剂盒产量预测</w:t>
      </w:r>
      <w:r>
        <w:rPr>
          <w:rFonts w:hint="eastAsia"/>
        </w:rPr>
        <w:br/>
      </w:r>
      <w:r>
        <w:rPr>
          <w:rFonts w:hint="eastAsia"/>
        </w:rPr>
        <w:t>　　第三节 2026-2032年碱性磷酸酶试剂盒市场需求与销售分析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一、2025-2026年碱性磷酸酶试剂盒行业需求现状</w:t>
      </w:r>
      <w:r>
        <w:rPr>
          <w:rFonts w:hint="eastAsia"/>
        </w:rPr>
        <w:br/>
      </w:r>
      <w:r>
        <w:rPr>
          <w:rFonts w:hint="eastAsia"/>
        </w:rPr>
        <w:t>　　　　二、碱性磷酸酶试剂盒客户群体与需求特点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三、2020-2025年碱性磷酸酶试剂盒行业销售规模分析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四、2026-2032年碱性磷酸酶试剂盒市场增长潜力与规模预测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中国碱性磷酸酶试剂盒细分市场与下游应用领域分析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碱性磷酸酶试剂盒细分市场分析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一、2025-2026年碱性磷酸酶试剂盒主要细分产品市场现状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碱性磷酸酶试剂盒下游应用与客户群体分析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一、2025-2026年碱性磷酸酶试剂盒各应用领域市场现状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2025-2026年碱性磷酸酶试剂盒行业技术发展现状及趋势分析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碱性磷酸酶试剂盒行业技术发展现状分析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国内外碱性磷酸酶试剂盒行业技术差异与原因</w:t>
      </w:r>
      <w:r>
        <w:rPr>
          <w:rFonts w:hint="eastAsia"/>
        </w:rPr>
        <w:br/>
      </w:r>
      <w:r>
        <w:rPr>
          <w:rFonts w:hint="eastAsia"/>
        </w:rPr>
        <w:t>　　第三节 碱性磷酸酶试剂盒行业技术发展方向、趋势预测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提升碱性磷酸酶试剂盒行业技术能力策略建议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碱性磷酸酶试剂盒价格机制与竞争策略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一、2020-2025年碱性磷酸酶试剂盒市场价格走势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碱性磷酸酶试剂盒定价策略与方法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2026-2032年碱性磷酸酶试剂盒价格竞争态势与趋势预测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中国碱性磷酸酶试剂盒行业重点区域市场研究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2025-2026年重点区域碱性磷酸酶试剂盒市场发展概况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二、2020-2025年碱性磷酸酶试剂盒市场需求规模情况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三、2026-2032年碱性磷酸酶试剂盒行业发展潜力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二、2020-2025年碱性磷酸酶试剂盒市场需求规模情况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三、2026-2032年碱性磷酸酶试剂盒行业发展潜力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二、2020-2025年碱性磷酸酶试剂盒市场需求规模情况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三、2026-2032年碱性磷酸酶试剂盒行业发展潜力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二、2020-2025年碱性磷酸酶试剂盒市场需求规模情况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三、2026-2032年碱性磷酸酶试剂盒行业发展潜力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二、2020-2025年碱性磷酸酶试剂盒市场需求规模情况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三、2026-2032年碱性磷酸酶试剂盒行业发展潜力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2020-2025年中国碱性磷酸酶试剂盒行业进出口情况分析</w:t>
      </w:r>
      <w:r>
        <w:rPr>
          <w:rFonts w:hint="eastAsia"/>
        </w:rPr>
        <w:br/>
      </w:r>
      <w:r>
        <w:rPr>
          <w:rFonts w:hint="eastAsia"/>
        </w:rPr>
        <w:t>　　第一节 碱性磷酸酶试剂盒行业进口情况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一、2020-2025年碱性磷酸酶试剂盒进口规模及增长情况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二、碱性磷酸酶试剂盒主要进口来源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碱性磷酸酶试剂盒行业出口情况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一、2020-2025年碱性磷酸酶试剂盒出口规模及增长情况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二、碱性磷酸酶试剂盒主要出口目的地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2020-2025年中国碱性磷酸酶试剂盒行业总体发展与财务状况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2020-2025年中国碱性磷酸酶试剂盒行业规模情况</w:t>
      </w:r>
      <w:r>
        <w:rPr>
          <w:rFonts w:hint="eastAsia"/>
        </w:rPr>
        <w:br/>
      </w:r>
      <w:r>
        <w:rPr>
          <w:rFonts w:hint="eastAsia"/>
        </w:rPr>
        <w:t>　　　　一、碱性磷酸酶试剂盒行业企业数量规模</w:t>
      </w:r>
      <w:r>
        <w:rPr>
          <w:rFonts w:hint="eastAsia"/>
        </w:rPr>
        <w:br/>
      </w:r>
      <w:r>
        <w:rPr>
          <w:rFonts w:hint="eastAsia"/>
        </w:rPr>
        <w:t>　　　　二、碱性磷酸酶试剂盒行业从业人员规模</w:t>
      </w:r>
      <w:r>
        <w:rPr>
          <w:rFonts w:hint="eastAsia"/>
        </w:rPr>
        <w:br/>
      </w:r>
      <w:r>
        <w:rPr>
          <w:rFonts w:hint="eastAsia"/>
        </w:rPr>
        <w:t>　　　　三、碱性磷酸酶试剂盒行业市场敏感性分析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2020-2025年中国碱性磷酸酶试剂盒行业财务能力分析</w:t>
      </w:r>
      <w:r>
        <w:rPr>
          <w:rFonts w:hint="eastAsia"/>
        </w:rPr>
        <w:br/>
      </w:r>
      <w:r>
        <w:rPr>
          <w:rFonts w:hint="eastAsia"/>
        </w:rPr>
        <w:t>　　　　一、碱性磷酸酶试剂盒行业盈利能力</w:t>
      </w:r>
      <w:r>
        <w:rPr>
          <w:rFonts w:hint="eastAsia"/>
        </w:rPr>
        <w:br/>
      </w:r>
      <w:r>
        <w:rPr>
          <w:rFonts w:hint="eastAsia"/>
        </w:rPr>
        <w:t>　　　　二、碱性磷酸酶试剂盒行业偿债能力</w:t>
      </w:r>
      <w:r>
        <w:rPr>
          <w:rFonts w:hint="eastAsia"/>
        </w:rPr>
        <w:br/>
      </w:r>
      <w:r>
        <w:rPr>
          <w:rFonts w:hint="eastAsia"/>
        </w:rPr>
        <w:t>　　　　三、碱性磷酸酶试剂盒行业营运能力</w:t>
      </w:r>
      <w:r>
        <w:rPr>
          <w:rFonts w:hint="eastAsia"/>
        </w:rPr>
        <w:br/>
      </w:r>
      <w:r>
        <w:rPr>
          <w:rFonts w:hint="eastAsia"/>
        </w:rPr>
        <w:t>　　　　四、碱性磷酸酶试剂盒行业发展能力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碱性磷酸酶试剂盒行业重点企业调研分析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二、企业碱性磷酸酶试剂盒业务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二、企业碱性磷酸酶试剂盒业务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二、企业碱性磷酸酶试剂盒业务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二、企业碱性磷酸酶试剂盒业务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二、企业碱性磷酸酶试剂盒业务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二、企业碱性磷酸酶试剂盒业务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中国碱性磷酸酶试剂盒行业竞争格局分析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碱性磷酸酶试剂盒行业竞争格局总览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2025-2026年碱性磷酸酶试剂盒行业竞争力分析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2020-2025年碱性磷酸酶试剂盒行业企业并购活动分析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2025-2026年碱性磷酸酶试剂盒行业会展与招投标活动分析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一、碱性磷酸酶试剂盒行业会展活动及其市场影响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2026年中国碱性磷酸酶试剂盒企业发展企业发展策略与建议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碱性磷酸酶试剂盒销售模式与渠道策略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碱性磷酸酶试剂盒品牌与市场推广策略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碱性磷酸酶试剂盒研发投入与技术创新能力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碱性磷酸酶试剂盒合作联盟与资源整合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中国碱性磷酸酶试剂盒行业风险与对策</w:t>
      </w:r>
      <w:r>
        <w:rPr>
          <w:rFonts w:hint="eastAsia"/>
        </w:rPr>
        <w:br/>
      </w:r>
      <w:r>
        <w:rPr>
          <w:rFonts w:hint="eastAsia"/>
        </w:rPr>
        <w:t>　　第一节 碱性磷酸酶试剂盒行业SWOT分析</w:t>
      </w:r>
      <w:r>
        <w:rPr>
          <w:rFonts w:hint="eastAsia"/>
        </w:rPr>
        <w:br/>
      </w:r>
      <w:r>
        <w:rPr>
          <w:rFonts w:hint="eastAsia"/>
        </w:rPr>
        <w:t>　　　　一、碱性磷酸酶试剂盒行业优势</w:t>
      </w:r>
      <w:r>
        <w:rPr>
          <w:rFonts w:hint="eastAsia"/>
        </w:rPr>
        <w:br/>
      </w:r>
      <w:r>
        <w:rPr>
          <w:rFonts w:hint="eastAsia"/>
        </w:rPr>
        <w:t>　　　　二、碱性磷酸酶试剂盒行业劣势</w:t>
      </w:r>
      <w:r>
        <w:rPr>
          <w:rFonts w:hint="eastAsia"/>
        </w:rPr>
        <w:br/>
      </w:r>
      <w:r>
        <w:rPr>
          <w:rFonts w:hint="eastAsia"/>
        </w:rPr>
        <w:t>　　　　三、碱性磷酸酶试剂盒市场机会</w:t>
      </w:r>
      <w:r>
        <w:rPr>
          <w:rFonts w:hint="eastAsia"/>
        </w:rPr>
        <w:br/>
      </w:r>
      <w:r>
        <w:rPr>
          <w:rFonts w:hint="eastAsia"/>
        </w:rPr>
        <w:t>　　　　四、碱性磷酸酶试剂盒市场威胁</w:t>
      </w:r>
      <w:r>
        <w:rPr>
          <w:rFonts w:hint="eastAsia"/>
        </w:rPr>
        <w:br/>
      </w:r>
      <w:r>
        <w:rPr>
          <w:rFonts w:hint="eastAsia"/>
        </w:rPr>
        <w:t>　　第二节 碱性磷酸酶试剂盒行业风险及对策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2026-2032年中国碱性磷酸酶试剂盒行业前景与发展趋势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2025-2026年碱性磷酸酶试剂盒行业发展环境分析</w:t>
      </w:r>
      <w:r>
        <w:rPr>
          <w:rFonts w:hint="eastAsia"/>
        </w:rPr>
        <w:br/>
      </w:r>
      <w:r>
        <w:rPr>
          <w:rFonts w:hint="eastAsia"/>
        </w:rPr>
        <w:t>　　　　一、碱性磷酸酶试剂盒行业主管部门与监管体制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二、碱性磷酸酶试剂盒行业主要法律法规及政策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三、碱性磷酸酶试剂盒行业标准与质量监管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2026-2032年碱性磷酸酶试剂盒行业发展趋势与方向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2026-2032年碱性磷酸酶试剂盒行业发展潜力与机遇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碱性磷酸酶试剂盒行业研究结论与建议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中⋅智⋅林⋅－碱性磷酸酶试剂盒行业发展建议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2020-2025年中国碱性磷酸酶试剂盒市场规模及增长情况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2020-2025年中国碱性磷酸酶试剂盒行业产量及增长趋势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2026-2032年中国碱性磷酸酶试剂盒行业产量预测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2020-2025年中国碱性磷酸酶试剂盒行业市场需求及增长情况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2026-2032年中国碱性磷酸酶试剂盒行业市场需求预测</w:t>
      </w:r>
      <w:r>
        <w:rPr>
          <w:rFonts w:hint="eastAsia"/>
        </w:rPr>
        <w:br/>
      </w:r>
      <w:r>
        <w:rPr>
          <w:rFonts w:hint="eastAsia"/>
        </w:rPr>
        <w:t>　　图表 **地区碱性磷酸酶试剂盒市场规模及增长情况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**地区碱性磷酸酶试剂盒行业市场需求情况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**地区碱性磷酸酶试剂盒市场规模及增长情况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**地区碱性磷酸酶试剂盒行业市场需求情况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2020-2025年中国碱性磷酸酶试剂盒行业出口情况分析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碱性磷酸酶试剂盒重点企业经营情况分析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2026年碱性磷酸酶试剂盒行业壁垒</w:t>
      </w:r>
      <w:r>
        <w:rPr>
          <w:rFonts w:hint="eastAsia"/>
        </w:rPr>
        <w:br/>
      </w:r>
      <w:r>
        <w:rPr>
          <w:rFonts w:hint="eastAsia"/>
        </w:rPr>
        <w:t>　　图表 2026年碱性磷酸酶试剂盒市场前景分析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2026-2032年中国碱性磷酸酶试剂盒市场规模预测</w:t>
      </w:r>
      <w:r>
        <w:rPr>
          <w:rFonts w:hint="eastAsia"/>
        </w:rPr>
        <w:br/>
      </w:r>
      <w:r>
        <w:rPr>
          <w:rFonts w:hint="eastAsia"/>
        </w:rPr>
        <w:t>　　图表 2026年碱性磷酸酶试剂盒发展趋势预测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5536f59a942e7" w:history="1">
        <w:r>
          <w:rPr>
            <w:rStyle w:val="Hyperlink"/>
          </w:rPr>
          <w:t>2026-2032年中国碱性磷酸酶试剂盒市场研究分析与前景趋势报告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5536f59a942e7" w:history="1">
        <w:r>
          <w:rPr>
            <w:rStyle w:val="Hyperlink"/>
          </w:rPr>
          <w:t>https://www.20087.com/2/95/JianXingLinSuanMeiShiJiHeQianJing.html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b3ac7c65b4226" w:history="1">
      <w:r>
        <w:rPr>
          <w:rStyle w:val="Hyperlink"/>
        </w:rPr>
        <w:t>2026-2032年中国碱性磷酸酶试剂盒市场研究分析与前景趋势报告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JianXingLinSuanMeiShiJiHeQianJing.html" TargetMode="External" Id="R4975536f59a942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JianXingLinSuanMeiShiJiHeQianJing.html" TargetMode="External" Id="Ra4ab3ac7c65b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2026-02-15T09:02:55Z</dcterms:created>
  <dcterms:modified xsi:type="dcterms:W3CDTF">2026-02-15T10:02:55Z</dcterms:modified>
  <dc:subject>2026-2032年中国碱性磷酸酶试剂盒市场研究分析与前景趋势报告</dc:subject>
  <dc:title>2026-2032年中国碱性磷酸酶试剂盒市场研究分析与前景趋势报告</dc:title>
  <cp:keywords>2026-2032年中国碱性磷酸酶试剂盒市场研究分析与前景趋势报告</cp:keywords>
  <dc:description>2026-2032年中国碱性磷酸酶试剂盒市场研究分析与前景趋势报告</dc:description>
</cp:coreProperties>
</file>