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0730e229405a" w:history="1">
              <w:r>
                <w:rPr>
                  <w:rStyle w:val="Hyperlink"/>
                </w:rPr>
                <w:t>2025-2031年全球与中国医药中间体行业现状分析及发展前景预测报告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0730e229405a" w:history="1">
              <w:r>
                <w:rPr>
                  <w:rStyle w:val="Hyperlink"/>
                </w:rPr>
                <w:t>2025-2031年全球与中国医药中间体行业现状分析及发展前景预测报告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40730e229405a" w:history="1">
                <w:r>
                  <w:rPr>
                    <w:rStyle w:val="Hyperlink"/>
                  </w:rPr>
                  <w:t>https://www.20087.com/3/35/YiYaoZhongJianTiShiChangQianJingFenXi.html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制药过程中不可或缺的化学原料，用于合成最终的药物活性成分。随着全球对新药研发的投入增加，医药中间体市场呈现出稳定增长。近年来，环保法规的严格化促使医药中间体生产商优化生产工艺，减少有害物质的排放。同时，生物制药的兴起推动了对生物基中间体的需求，生物发酵和酶催化成为开发新型中间体的重要途径。</w:t>
      </w:r>
      <w:r>
        <w:rPr>
          <w:rFonts w:hint="eastAsia"/>
        </w:rPr>
        <w:br/>
      </w:r>
      <w:r>
        <w:rPr>
          <w:rFonts w:hint="eastAsia"/>
        </w:rPr>
        <w:t>　　未来，医药中间体行业将更加注重绿色合成和技术创新。绿色化学原则将引导中间体生产采用更环保的溶剂、催化剂和反应条件，减少对环境的影响。同时，连续流化学和微反应器技术的应用将提高生产效率和安全性。此外，定制化中间体服务将成为趋势，以满足新药开发中对特定化学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0730e229405a" w:history="1">
        <w:r>
          <w:rPr>
            <w:rStyle w:val="Hyperlink"/>
          </w:rPr>
          <w:t>2025-2031年全球与中国医药中间体行业现状分析及发展前景预测报告</w:t>
        </w:r>
      </w:hyperlink>
      <w:r>
        <w:rPr>
          <w:rFonts w:hint="eastAsia"/>
        </w:rPr>
        <w:t>》系统梳理了医药中间体行业产业链结构，分析医药中间体行业市场规模、需求特征及价格动态，客观呈现医药中间体行业发展现状。报告研究了医药中间体技术发展现状及未来方向，结合市场趋势科学预测增长空间，并解析医药中间体重点企业的竞争格局与品牌表现。通过对医药中间体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医药中间体市场概述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按照不同产品类型，医药中间体主要可以分为如下几个类别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全球不同产品类型医药中间体销售额增长趋势2020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从不同应用，医药中间体主要包括如下几个方面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全球不同应用医药中间体销售额增长趋势2020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医药中间体行业背景、发展历史、现状及趋势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医药中间体行业目前现状分析</w:t>
      </w:r>
      <w:r>
        <w:rPr>
          <w:rFonts w:hint="eastAsia"/>
        </w:rPr>
        <w:br/>
      </w:r>
      <w:r>
        <w:rPr>
          <w:rFonts w:hint="eastAsia"/>
        </w:rPr>
        <w:t>　　　　1.4.2 医药中间体发展趋势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全球医药中间体总体规模分析</w:t>
      </w:r>
      <w:r>
        <w:rPr>
          <w:rFonts w:hint="eastAsia"/>
        </w:rPr>
        <w:br/>
      </w:r>
      <w:r>
        <w:rPr>
          <w:rFonts w:hint="eastAsia"/>
        </w:rPr>
        <w:t>　　2.1 全球医药中间体供需现状及预测（2020-2031）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全球医药中间体产能、产量、产能利用率及发展趋势（2020-2031）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全球医药中间体产量、需求量及发展趋势（2020-2031）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全球主要地区医药中间体产量及发展趋势（2020-2031）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全球主要地区医药中间体产量（2020-2025）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全球主要地区医药中间体产量（2025-2031）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全球主要地区医药中间体产量市场份额（2020-2031）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中国医药中间体供需现状及预测（2020-2031）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中国医药中间体产能、产量、产能利用率及发展趋势（2020-2031）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中国医药中间体产量、市场需求量及发展趋势（2020-2031）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全球医药中间体销量及销售额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全球市场医药中间体销售额（2020-2031）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全球市场医药中间体销量（2020-2031）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全球市场医药中间体价格趋势（2020-2031）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全球市场主要厂家医药中间体产能市场份额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全球市场主要厂家医药中间体销量（2020-2025）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全球市场主要厂家医药中间体销量（2020-2025）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全球市场主要厂家医药中间体销售收入（2020-2025）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全球市场主要厂家医药中间体销售价格（2020-2025）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2025年全球主要厂家医药中间体收入排名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中国市场主要厂家医药中间体销量（2020-2025）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中国市场主要厂家医药中间体销量（2020-2025）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中国市场主要厂家医药中间体销售收入（2020-2025）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2025年中国主要厂家医药中间体收入排名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中国市场主要厂家医药中间体销售价格（2020-2025）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全球主要厂家医药中间体总部及产地分布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全球主要厂家成立时间及医药中间体商业化日期</w:t>
      </w:r>
      <w:r>
        <w:rPr>
          <w:rFonts w:hint="eastAsia"/>
        </w:rPr>
        <w:br/>
      </w:r>
      <w:r>
        <w:rPr>
          <w:rFonts w:hint="eastAsia"/>
        </w:rPr>
        <w:t>　　3.6 全球主要厂家医药中间体产品类型及应用</w:t>
      </w:r>
      <w:r>
        <w:rPr>
          <w:rFonts w:hint="eastAsia"/>
        </w:rPr>
        <w:br/>
      </w:r>
      <w:r>
        <w:rPr>
          <w:rFonts w:hint="eastAsia"/>
        </w:rPr>
        <w:t>　　3.7 医药中间体行业集中度、竞争程度分析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医药中间体行业集中度分析：2025年全球Top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全球医药中间体第一梯队、第二梯队和第三梯队厂家（品牌）及市场份额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全球医药中间体主要地区分析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全球主要地区医药中间体市场规模分析：2020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全球主要地区医药中间体销售收入及市场份额（2020-2025年）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全球主要地区医药中间体销售收入预测（2025-2031年）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全球主要地区医药中间体销量分析：2020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全球主要地区医药中间体销量及市场份额（2020-2025年）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全球主要地区医药中间体销量及市场份额预测（2025-2031）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北美市场医药中间体销量、收入及增长率（2020-2031）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欧洲市场医药中间体销量、收入及增长率（2020-2031）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中国市场医药中间体销量、收入及增长率（2020-2031）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日本市场医药中间体销量、收入及增长率（2020-2031）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韩国市场医药中间体销量、收入及增长率（2020-2031）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全球医药中间体主要厂家分析</w:t>
      </w:r>
      <w:r>
        <w:rPr>
          <w:rFonts w:hint="eastAsia"/>
        </w:rPr>
        <w:br/>
      </w:r>
      <w:r>
        <w:rPr>
          <w:rFonts w:hint="eastAsia"/>
        </w:rPr>
        <w:t>　　5.1 医药中间体厂家（一）</w:t>
      </w:r>
      <w:r>
        <w:rPr>
          <w:rFonts w:hint="eastAsia"/>
        </w:rPr>
        <w:br/>
      </w:r>
      <w:r>
        <w:rPr>
          <w:rFonts w:hint="eastAsia"/>
        </w:rPr>
        <w:t>　　　　5.1.1 医药中间体厂家（一）基本信息、医药中间体生产基地、销售区域、竞争对手及市场地位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医药中间体厂家（一）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医药中间体厂家（一） 医药中间体销量、收入、价格及毛利率（2020-2025）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医药中间体厂家（一）公司简介及主要业务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医药中间体厂家（一）企业最新动态</w:t>
      </w:r>
      <w:r>
        <w:rPr>
          <w:rFonts w:hint="eastAsia"/>
        </w:rPr>
        <w:br/>
      </w:r>
      <w:r>
        <w:rPr>
          <w:rFonts w:hint="eastAsia"/>
        </w:rPr>
        <w:t>　　5.2 医药中间体厂家（二）</w:t>
      </w:r>
      <w:r>
        <w:rPr>
          <w:rFonts w:hint="eastAsia"/>
        </w:rPr>
        <w:br/>
      </w:r>
      <w:r>
        <w:rPr>
          <w:rFonts w:hint="eastAsia"/>
        </w:rPr>
        <w:t>　　　　5.2.1 医药中间体厂家（二）基本信息、医药中间体生产基地、销售区域、竞争对手及市场地位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医药中间体厂家（二）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医药中间体厂家（二） 医药中间体销量、收入、价格及毛利率（2020-2025）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医药中间体厂家（二）公司简介及主要业务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医药中间体厂家（二）企业最新动态</w:t>
      </w:r>
      <w:r>
        <w:rPr>
          <w:rFonts w:hint="eastAsia"/>
        </w:rPr>
        <w:br/>
      </w:r>
      <w:r>
        <w:rPr>
          <w:rFonts w:hint="eastAsia"/>
        </w:rPr>
        <w:t>　　5.3 医药中间体厂家（三）</w:t>
      </w:r>
      <w:r>
        <w:rPr>
          <w:rFonts w:hint="eastAsia"/>
        </w:rPr>
        <w:br/>
      </w:r>
      <w:r>
        <w:rPr>
          <w:rFonts w:hint="eastAsia"/>
        </w:rPr>
        <w:t>　　　　5.3.1 医药中间体厂家（三）基本信息、医药中间体生产基地、销售区域、竞争对手及市场地位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医药中间体厂家（三）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医药中间体厂家（三） 医药中间体销量、收入、价格及毛利率（2020-2025）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医药中间体厂家（三）公司简介及主要业务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医药中间体厂家（三）企业最新动态</w:t>
      </w:r>
      <w:r>
        <w:rPr>
          <w:rFonts w:hint="eastAsia"/>
        </w:rPr>
        <w:br/>
      </w:r>
      <w:r>
        <w:rPr>
          <w:rFonts w:hint="eastAsia"/>
        </w:rPr>
        <w:t>　　5.4 医药中间体厂家（四）</w:t>
      </w:r>
      <w:r>
        <w:rPr>
          <w:rFonts w:hint="eastAsia"/>
        </w:rPr>
        <w:br/>
      </w:r>
      <w:r>
        <w:rPr>
          <w:rFonts w:hint="eastAsia"/>
        </w:rPr>
        <w:t>　　　　5.4.1 医药中间体厂家（四）基本信息、医药中间体生产基地、销售区域、竞争对手及市场地位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医药中间体厂家（四）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医药中间体厂家（四） 医药中间体销量、收入、价格及毛利率（2020-2025）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医药中间体厂家（四）公司简介及主要业务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医药中间体厂家（四）企业最新动态</w:t>
      </w:r>
      <w:r>
        <w:rPr>
          <w:rFonts w:hint="eastAsia"/>
        </w:rPr>
        <w:br/>
      </w:r>
      <w:r>
        <w:rPr>
          <w:rFonts w:hint="eastAsia"/>
        </w:rPr>
        <w:t>　　5.5 医药中间体厂家（五）</w:t>
      </w:r>
      <w:r>
        <w:rPr>
          <w:rFonts w:hint="eastAsia"/>
        </w:rPr>
        <w:br/>
      </w:r>
      <w:r>
        <w:rPr>
          <w:rFonts w:hint="eastAsia"/>
        </w:rPr>
        <w:t>　　　　5.5.1 医药中间体厂家（五）基本信息、医药中间体生产基地、销售区域、竞争对手及市场地位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医药中间体厂家（五）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医药中间体厂家（五） 医药中间体销量、收入、价格及毛利率（2020-2025）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医药中间体厂家（五）公司简介及主要业务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医药中间体厂家（五）企业最新动态</w:t>
      </w:r>
      <w:r>
        <w:rPr>
          <w:rFonts w:hint="eastAsia"/>
        </w:rPr>
        <w:br/>
      </w:r>
      <w:r>
        <w:rPr>
          <w:rFonts w:hint="eastAsia"/>
        </w:rPr>
        <w:t>　　5.6 医药中间体厂家（六）</w:t>
      </w:r>
      <w:r>
        <w:rPr>
          <w:rFonts w:hint="eastAsia"/>
        </w:rPr>
        <w:br/>
      </w:r>
      <w:r>
        <w:rPr>
          <w:rFonts w:hint="eastAsia"/>
        </w:rPr>
        <w:t>　　　　5.6.1 医药中间体厂家（六）基本信息、医药中间体生产基地、销售区域、竞争对手及市场地位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医药中间体厂家（六）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医药中间体厂家（六） 医药中间体销量、收入、价格及毛利率（2020-2025）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医药中间体厂家（六）公司简介及主要业务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医药中间体厂家（六）企业最新动态</w:t>
      </w:r>
      <w:r>
        <w:rPr>
          <w:rFonts w:hint="eastAsia"/>
        </w:rPr>
        <w:br/>
      </w:r>
      <w:r>
        <w:rPr>
          <w:rFonts w:hint="eastAsia"/>
        </w:rPr>
        <w:t>　　5.7 医药中间体厂家（七）</w:t>
      </w:r>
      <w:r>
        <w:rPr>
          <w:rFonts w:hint="eastAsia"/>
        </w:rPr>
        <w:br/>
      </w:r>
      <w:r>
        <w:rPr>
          <w:rFonts w:hint="eastAsia"/>
        </w:rPr>
        <w:t>　　　　5.7.1 医药中间体厂家（七）基本信息、医药中间体生产基地、销售区域、竞争对手及市场地位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医药中间体厂家（七）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医药中间体厂家（七） 医药中间体销量、收入、价格及毛利率（2020-2025）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医药中间体厂家（七）公司简介及主要业务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医药中间体厂家（七）企业最新动态</w:t>
      </w:r>
      <w:r>
        <w:rPr>
          <w:rFonts w:hint="eastAsia"/>
        </w:rPr>
        <w:br/>
      </w:r>
      <w:r>
        <w:rPr>
          <w:rFonts w:hint="eastAsia"/>
        </w:rPr>
        <w:t>　　5.8 医药中间体厂家（八）</w:t>
      </w:r>
      <w:r>
        <w:rPr>
          <w:rFonts w:hint="eastAsia"/>
        </w:rPr>
        <w:br/>
      </w:r>
      <w:r>
        <w:rPr>
          <w:rFonts w:hint="eastAsia"/>
        </w:rPr>
        <w:t>　　　　5.8.1 医药中间体厂家（八）基本信息、医药中间体生产基地、销售区域、竞争对手及市场地位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医药中间体厂家（八）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医药中间体厂家（八） 医药中间体销量、收入、价格及毛利率（2020-2025）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医药中间体厂家（八）公司简介及主要业务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医药中间体厂家（八）企业最新动态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不同产品类型医药中间体分析</w:t>
      </w:r>
      <w:r>
        <w:rPr>
          <w:rFonts w:hint="eastAsia"/>
        </w:rPr>
        <w:br/>
      </w:r>
      <w:r>
        <w:rPr>
          <w:rFonts w:hint="eastAsia"/>
        </w:rPr>
        <w:t>　　6.1 全球不同产品类型医药中间体销量（2020-2031）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全球不同产品类型医药中间体销量及市场份额（2020-2025）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全球不同产品类型医药中间体销量预测（2025-2031）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全球不同产品类型医药中间体收入（2020-2031）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全球不同产品类型医药中间体收入及市场份额（2020-2025）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全球不同产品类型医药中间体收入预测（2025-2031）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全球不同产品类型医药中间体价格走势（2020-2031）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不同应用医药中间体分析</w:t>
      </w:r>
      <w:r>
        <w:rPr>
          <w:rFonts w:hint="eastAsia"/>
        </w:rPr>
        <w:br/>
      </w:r>
      <w:r>
        <w:rPr>
          <w:rFonts w:hint="eastAsia"/>
        </w:rPr>
        <w:t>　　7.1 全球不同应用医药中间体销量（2020-2031）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全球不同应用医药中间体销量及市场份额（2020-2025）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全球不同应用医药中间体销量预测（2025-2031）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全球不同应用医药中间体收入（2020-2031）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全球不同应用医药中间体收入及市场份额（2020-2025）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全球不同应用医药中间体收入预测（2025-2031）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全球不同应用医药中间体价格走势（2020-2031）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医药中间体产业链分析</w:t>
      </w:r>
      <w:r>
        <w:rPr>
          <w:rFonts w:hint="eastAsia"/>
        </w:rPr>
        <w:br/>
      </w:r>
      <w:r>
        <w:rPr>
          <w:rFonts w:hint="eastAsia"/>
        </w:rPr>
        <w:t>　　8.2 医药中间体产业上游供应分析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医药中间体下游典型客户</w:t>
      </w:r>
      <w:r>
        <w:rPr>
          <w:rFonts w:hint="eastAsia"/>
        </w:rPr>
        <w:br/>
      </w:r>
      <w:r>
        <w:rPr>
          <w:rFonts w:hint="eastAsia"/>
        </w:rPr>
        <w:t>　　8.4 医药中间体销售渠道分析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医药中间体行业发展机遇及主要驱动因素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医药中间体行业发展面临的风险</w:t>
      </w:r>
      <w:r>
        <w:rPr>
          <w:rFonts w:hint="eastAsia"/>
        </w:rPr>
        <w:br/>
      </w:r>
      <w:r>
        <w:rPr>
          <w:rFonts w:hint="eastAsia"/>
        </w:rPr>
        <w:t>　　9.3 医药中间体行业政策分析</w:t>
      </w:r>
      <w:r>
        <w:rPr>
          <w:rFonts w:hint="eastAsia"/>
        </w:rPr>
        <w:br/>
      </w:r>
      <w:r>
        <w:rPr>
          <w:rFonts w:hint="eastAsia"/>
        </w:rPr>
        <w:t>　　9.4 医药中间体中国企业SWOT分析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医药中间体产品图片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全球不同产品类型医药中间体销售额2020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全球不同产品类型医药中间体市场份额2024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全球不同应用医药中间体销售额2020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全球不同应用医药中间体市场份额2024 VS 2025</w:t>
      </w:r>
      <w:r>
        <w:rPr>
          <w:rFonts w:hint="eastAsia"/>
        </w:rPr>
        <w:br/>
      </w:r>
      <w:r>
        <w:rPr>
          <w:rFonts w:hint="eastAsia"/>
        </w:rPr>
        <w:t>　　图 全球医药中间体产能、产量、产能利用率及发展趋势（2020-2031）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全球医药中间体产量、需求量及发展趋势（2020-2031）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全球主要地区医药中间体产量市场份额（2020-2031）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中国医药中间体产能、产量、产能利用率及发展趋势（2020-2031）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中国医药中间体产量、市场需求量及发展趋势（2020-2031）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全球医药中间体市场销售额及增长率:（2020-2031）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全球市场医药中间体市场规模：2020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全球市场医药中间体销量及增长率（2020-2031）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全球市场医药中间体价格趋势（2020-2031）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2025年全球市场主要厂家医药中间体销量市场份额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2025年全球市场主要厂家医药中间体收入市场份额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2025年中国市场主要厂家医药中间体销量市场份额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2025年中国市场主要厂家医药中间体收入市场份额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2025年全球前五大厂家医药中间体市场份额</w:t>
      </w:r>
      <w:r>
        <w:rPr>
          <w:rFonts w:hint="eastAsia"/>
        </w:rPr>
        <w:br/>
      </w:r>
      <w:r>
        <w:rPr>
          <w:rFonts w:hint="eastAsia"/>
        </w:rPr>
        <w:t>　　图 2025年全球医药中间体第一梯队、第二梯队和第三梯队厂家（品牌）及市场份额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全球主要地区医药中间体销售收入（2020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全球主要地区医药中间体销售收入市场份额（2024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北美市场医药中间体销量及增长率（2020-2031）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北美市场医药中间体收入及增长率（2020-2031）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欧洲市场医药中间体销量及增长率（2020-2031）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欧洲市场医药中间体收入及增长率（2020-2031）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中国市场医药中间体销量及增长率（2020-2031）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中国市场医药中间体收入及增长率（2020-2031）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日本市场医药中间体销量及增长率（2020-2031）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日本市场医药中间体收入及增长率（2020-2031）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韩国市场医药中间体销量及增长率（2020-2031）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韩国市场医药中间体收入及增长率（2020-2031）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全球不同产品类型医药中间体价格走势（2020-2031）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全球不同应用医药中间体价格走势（2020-2031）</w:t>
      </w:r>
      <w:r>
        <w:rPr>
          <w:rFonts w:hint="eastAsia"/>
        </w:rPr>
        <w:br/>
      </w:r>
      <w:r>
        <w:rPr>
          <w:rFonts w:hint="eastAsia"/>
        </w:rPr>
        <w:t>　　图 医药中间体产业链</w:t>
      </w:r>
      <w:r>
        <w:rPr>
          <w:rFonts w:hint="eastAsia"/>
        </w:rPr>
        <w:br/>
      </w:r>
      <w:r>
        <w:rPr>
          <w:rFonts w:hint="eastAsia"/>
        </w:rPr>
        <w:t>　　图 医药中间体中国企业SWOT分析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全球不同产品类型医药中间体销售额增长（CAGR）趋势2020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医药中间体行业目前发展现状</w:t>
      </w:r>
      <w:r>
        <w:rPr>
          <w:rFonts w:hint="eastAsia"/>
        </w:rPr>
        <w:br/>
      </w:r>
      <w:r>
        <w:rPr>
          <w:rFonts w:hint="eastAsia"/>
        </w:rPr>
        <w:t>　　表 医药中间体发展趋势</w:t>
      </w:r>
      <w:r>
        <w:rPr>
          <w:rFonts w:hint="eastAsia"/>
        </w:rPr>
        <w:br/>
      </w:r>
      <w:r>
        <w:rPr>
          <w:rFonts w:hint="eastAsia"/>
        </w:rPr>
        <w:t>　　表 全球主要地区医药中间体产量增速（CAGR）：2020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全球主要地区医药中间体产量（2020-2025）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全球主要地区医药中间体产量（2025-2031）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全球主要地区医药中间体产量市场份额（2020-2025）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全球主要地区医药中间体产量市场份额（2025-2031）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全球市场主要厂家医药中间体产能（2024-2025）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全球市场主要厂家医药中间体销量（2020-2025）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全球市场主要厂家医药中间体销量市场份额（2020-2025）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全球市场主要厂家医药中间体销售收入（2020-2025）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全球市场主要厂家医药中间体销售收入市场份额（2020-2025）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全球市场主要厂家医药中间体销售价格（2020-2025）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2025年全球主要厂家医药中间体收入排名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中国市场主要厂家医药中间体销量（2020-2025）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中国市场主要厂家医药中间体销量市场份额（2020-2025）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中国市场主要厂家医药中间体销售收入（2020-2025）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中国市场主要厂家医药中间体销售收入市场份额（2020-2025）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2025年中国主要厂家医药中间体收入排名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中国市场主要厂家医药中间体销售价格（2020-2025）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全球主要厂家医药中间体总部及产地分布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全球主要厂家成立时间及医药中间体商业化日期</w:t>
      </w:r>
      <w:r>
        <w:rPr>
          <w:rFonts w:hint="eastAsia"/>
        </w:rPr>
        <w:br/>
      </w:r>
      <w:r>
        <w:rPr>
          <w:rFonts w:hint="eastAsia"/>
        </w:rPr>
        <w:t>　　表 全球主要厂家医药中间体产品类型及应用</w:t>
      </w:r>
      <w:r>
        <w:rPr>
          <w:rFonts w:hint="eastAsia"/>
        </w:rPr>
        <w:br/>
      </w:r>
      <w:r>
        <w:rPr>
          <w:rFonts w:hint="eastAsia"/>
        </w:rPr>
        <w:t>　　表 2025年全球医药中间体主要厂家市场地位（第一梯队、第二梯队和第三梯队）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全球医药中间体市场投资、并购等现状分析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全球主要地区医药中间体销售收入增速：（2020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全球主要地区医药中间体销售收入（2020-2025）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全球主要地区医药中间体销售收入市场份额（2020-2025）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全球主要地区医药中间体收入（2025-2031）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全球主要地区医药中间体收入市场份额（2025-2031）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全球主要地区医药中间体销量：2020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全球主要地区医药中间体销量（2020-2025）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全球主要地区医药中间体销量市场份额（2020-2025）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全球主要地区医药中间体销量（2025-2031）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全球主要地区医药中间体销量份额（2025-2031）</w:t>
      </w:r>
      <w:r>
        <w:rPr>
          <w:rFonts w:hint="eastAsia"/>
        </w:rPr>
        <w:br/>
      </w:r>
      <w:r>
        <w:rPr>
          <w:rFonts w:hint="eastAsia"/>
        </w:rPr>
        <w:t>　　表 医药中间体厂家（一）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医药中间体厂家（一）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医药中间体厂家（一） 医药中间体销量、收入、价格（美元/件）及毛利率（2020-2025）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医药中间体厂家（一）公司简介及主要业务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医药中间体厂家（一）企业最新动态</w:t>
      </w:r>
      <w:r>
        <w:rPr>
          <w:rFonts w:hint="eastAsia"/>
        </w:rPr>
        <w:br/>
      </w:r>
      <w:r>
        <w:rPr>
          <w:rFonts w:hint="eastAsia"/>
        </w:rPr>
        <w:t>　　表 医药中间体厂家（二）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医药中间体厂家（二）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医药中间体厂家（二） 医药中间体销量、收入、价格（美元/件）及毛利率（2020-2025）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医药中间体厂家（二）公司简介及主要业务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医药中间体厂家（二）企业最新动态</w:t>
      </w:r>
      <w:r>
        <w:rPr>
          <w:rFonts w:hint="eastAsia"/>
        </w:rPr>
        <w:br/>
      </w:r>
      <w:r>
        <w:rPr>
          <w:rFonts w:hint="eastAsia"/>
        </w:rPr>
        <w:t>　　表 医药中间体厂家（三）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医药中间体厂家（三）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医药中间体厂家（三） 医药中间体销量、收入、价格（美元/件）及毛利率（2020-2025）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医药中间体厂家（三）公司简介及主要业务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医药中间体厂家（三）公司最新动态</w:t>
      </w:r>
      <w:r>
        <w:rPr>
          <w:rFonts w:hint="eastAsia"/>
        </w:rPr>
        <w:br/>
      </w:r>
      <w:r>
        <w:rPr>
          <w:rFonts w:hint="eastAsia"/>
        </w:rPr>
        <w:t>　　表 医药中间体厂家（四）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医药中间体厂家（四）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医药中间体厂家（四） 医药中间体销量、收入、价格（美元/件）及毛利率（2020-2025）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医药中间体厂家（四）公司简介及主要业务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医药中间体厂家（四）企业最新动态</w:t>
      </w:r>
      <w:r>
        <w:rPr>
          <w:rFonts w:hint="eastAsia"/>
        </w:rPr>
        <w:br/>
      </w:r>
      <w:r>
        <w:rPr>
          <w:rFonts w:hint="eastAsia"/>
        </w:rPr>
        <w:t>　　表 医药中间体厂家（五）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医药中间体厂家（五）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医药中间体厂家（五） 医药中间体销量、收入、价格（美元/件）及毛利率（2020-2025）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医药中间体厂家（五）公司简介及主要业务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医药中间体厂家（五）企业最新动态</w:t>
      </w:r>
      <w:r>
        <w:rPr>
          <w:rFonts w:hint="eastAsia"/>
        </w:rPr>
        <w:br/>
      </w:r>
      <w:r>
        <w:rPr>
          <w:rFonts w:hint="eastAsia"/>
        </w:rPr>
        <w:t>　　表 医药中间体厂家（六）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医药中间体厂家（六）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医药中间体厂家（六） 医药中间体销量、收入、价格（美元/件）及毛利率（2020-2025）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医药中间体厂家（六）公司简介及主要业务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医药中间体厂家（六）企业最新动态</w:t>
      </w:r>
      <w:r>
        <w:rPr>
          <w:rFonts w:hint="eastAsia"/>
        </w:rPr>
        <w:br/>
      </w:r>
      <w:r>
        <w:rPr>
          <w:rFonts w:hint="eastAsia"/>
        </w:rPr>
        <w:t>　　表 医药中间体厂家（七）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医药中间体厂家（七）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医药中间体厂家（七） 医药中间体销量、收入、价格（美元/件）及毛利率（2020-2025）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医药中间体厂家（七）公司简介及主要业务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医药中间体厂家（七）企业最新动态</w:t>
      </w:r>
      <w:r>
        <w:rPr>
          <w:rFonts w:hint="eastAsia"/>
        </w:rPr>
        <w:br/>
      </w:r>
      <w:r>
        <w:rPr>
          <w:rFonts w:hint="eastAsia"/>
        </w:rPr>
        <w:t>　　表 医药中间体厂家（八） 医药中间体生产基地、销售区域、竞争对手及市场地位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医药中间体厂家（八） 医药中间体产品规格、参数及市场应用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医药中间体厂家（八） 医药中间体销量、收入、价格（美元/件）及毛利率（2020-2025）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医药中间体厂家（八）公司简介及主要业务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医药中间体厂家（八）企业最新动态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全球不同产品类型医药中间体销量（2020-2025）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全球不同产品类型医药中间体销量市场份额（2020-2025）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全球不同产品类型医药中间体销量预测（2025-2031）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全球不同产品类型医药中间体销量市场份额预测（2025-2031）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全球不同产品类型医药中间体收入（2020-2025）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全球不同产品类型医药中间体收入市场份额（2020-2025）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全球不同产品类型医药中间体收入预测（2025-2031）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全球不同类型医药中间体收入市场份额预测（2025-2031）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全球不同应用医药中间体销量（2020-2025年）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全球不同应用医药中间体销量市场份额（2020-2025）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全球不同应用医药中间体销量预测（2025-2031）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全球不同应用医药中间体销量市场份额预测（2025-2031）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全球不同应用医药中间体收入（2020-2025年）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全球不同应用医药中间体收入市场份额（2020-2025）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全球不同应用医药中间体收入预测（2025-2031）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全球不同应用医药中间体收入市场份额预测（2025-2031）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医药中间体上游原料供应商及联系方式列表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医药中间体典型客户列表</w:t>
      </w:r>
      <w:r>
        <w:rPr>
          <w:rFonts w:hint="eastAsia"/>
        </w:rPr>
        <w:br/>
      </w:r>
      <w:r>
        <w:rPr>
          <w:rFonts w:hint="eastAsia"/>
        </w:rPr>
        <w:t>　　表 医药中间体主要销售模式及销售渠道</w:t>
      </w:r>
      <w:r>
        <w:rPr>
          <w:rFonts w:hint="eastAsia"/>
        </w:rPr>
        <w:br/>
      </w:r>
      <w:r>
        <w:rPr>
          <w:rFonts w:hint="eastAsia"/>
        </w:rPr>
        <w:t>　　表 医药中间体行业发展机遇及主要驱动因素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医药中间体行业发展面临的风险</w:t>
      </w:r>
      <w:r>
        <w:rPr>
          <w:rFonts w:hint="eastAsia"/>
        </w:rPr>
        <w:br/>
      </w:r>
      <w:r>
        <w:rPr>
          <w:rFonts w:hint="eastAsia"/>
        </w:rPr>
        <w:t>　　表 医药中间体行业政策分析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0730e229405a" w:history="1">
        <w:r>
          <w:rPr>
            <w:rStyle w:val="Hyperlink"/>
          </w:rPr>
          <w:t>2025-2031年全球与中国医药中间体行业现状分析及发展前景预测报告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40730e229405a" w:history="1">
        <w:r>
          <w:rPr>
            <w:rStyle w:val="Hyperlink"/>
          </w:rPr>
          <w:t>https://www.20087.com/3/35/YiYaoZhongJianTiShiChangQianJingFenXi.html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5fee99844816" w:history="1">
      <w:r>
        <w:rPr>
          <w:rStyle w:val="Hyperlink"/>
        </w:rPr>
        <w:t>2025-2031年全球与中国医药中间体行业现状分析及发展前景预测报告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YaoZhongJianTiShiChangQianJingFenXi.html" TargetMode="External" Id="R1e140730e229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YaoZhongJianTiShiChangQianJingFenXi.html" TargetMode="External" Id="R1b7e5fee9984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2025-05-23T02:45:00Z</dcterms:created>
  <dcterms:modified xsi:type="dcterms:W3CDTF">2025-05-23T03:45:00Z</dcterms:modified>
  <dc:subject>2025-2031年全球与中国医药中间体行业现状分析及发展前景预测报告</dc:subject>
  <dc:title>2025-2031年全球与中国医药中间体行业现状分析及发展前景预测报告</dc:title>
  <cp:keywords>2025-2031年全球与中国医药中间体行业现状分析及发展前景预测报告</cp:keywords>
  <dc:description>2025-2031年全球与中国医药中间体行业现状分析及发展前景预测报告</dc:description>
</cp:coreProperties>
</file>