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53ffda154c5f" w:history="1">
              <w:r>
                <w:rPr>
                  <w:rStyle w:val="Hyperlink"/>
                </w:rPr>
                <w:t>2025-2031年中国医药冷链物流市场现状调研分析及发展前景报告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53ffda154c5f" w:history="1">
              <w:r>
                <w:rPr>
                  <w:rStyle w:val="Hyperlink"/>
                </w:rPr>
                <w:t>2025-2031年中国医药冷链物流市场现状调研分析及发展前景报告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753ffda154c5f" w:history="1">
                <w:r>
                  <w:rPr>
                    <w:rStyle w:val="Hyperlink"/>
                  </w:rPr>
                  <w:t>https://www.20087.com/M_YiLiaoBaoJian/53/YiYaoLengLianWuLiuShiChangXianZhuangYuQianJing.html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冷链物流是药品从生产到最终使用过程中的低温存储和运输，以确保药品质量不受损。随着生物制药技术的发展，尤其是疫苗、血液制品等需要严格温度控制的产品日益增多，医药冷链物流的重要性日益凸显。目前，医药冷链物流行业面临着高标准的质量控制要求，同时需要应对复杂的国际物流挑战。为了保证药品的安全性和有效性，行业内企业正在不断升级物流设施和技术。</w:t>
      </w:r>
      <w:r>
        <w:rPr>
          <w:rFonts w:hint="eastAsia"/>
        </w:rPr>
        <w:br/>
      </w:r>
      <w:r>
        <w:rPr>
          <w:rFonts w:hint="eastAsia"/>
        </w:rPr>
        <w:t>　　未来，医药冷链物流的发展将更加注重技术创新和服务优化。一方面，通过采用先进的冷链技术和设备，如物联网监测系统、智能温控箱等，提高冷链物流的透明度和可控性；另一方面，随着全球医药市场的不断扩大，跨国物流服务将成为行业发展的重点。此外，为了应对突发公共卫生事件，如疫情等，医药冷链物流将需要建立更加灵活高效的应急响应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53ffda154c5f" w:history="1">
        <w:r>
          <w:rPr>
            <w:rStyle w:val="Hyperlink"/>
          </w:rPr>
          <w:t>2025-2031年中国医药冷链物流市场现状调研分析及发展前景报告</w:t>
        </w:r>
      </w:hyperlink>
      <w:r>
        <w:rPr>
          <w:rFonts w:hint="eastAsia"/>
        </w:rPr>
        <w:t>》依托多年行业监测数据，结合医药冷链物流行业现状与未来前景，系统分析了医药冷链物流市场需求、市场规模、产业链结构、价格机制及细分市场特征。报告对医药冷链物流市场前景进行了客观评估，预测了医药冷链物流行业发展趋势，并详细解读了品牌竞争格局、市场集中度及重点企业的运营表现。此外，报告通过SWOT分析识别了医药冷链物流行业机遇与潜在风险，为投资者和决策者提供了科学、规范的战略建议，助力把握医药冷链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医药冷链物流行业发展综述</w:t>
      </w:r>
      <w:r>
        <w:rPr>
          <w:rFonts w:hint="eastAsia"/>
        </w:rPr>
        <w:br/>
      </w:r>
      <w:r>
        <w:rPr>
          <w:rFonts w:hint="eastAsia"/>
        </w:rPr>
        <w:t>　　第一节 医药冷链物流行业定义及分类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医药冷链物流行业统计标准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最近3-5年中国医药冷链物流行业经济指标分析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医药冷链物流行业市场环境及影响分析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医药冷链物流行业政治法律环境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三、医药冷链物流行业标准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一、医药冷链物流产业社会环境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三、医药冷链物流产业发展对社会发展的影响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一、医药冷链物流技术分析</w:t>
      </w:r>
      <w:r>
        <w:rPr>
          <w:rFonts w:hint="eastAsia"/>
        </w:rPr>
        <w:br/>
      </w:r>
      <w:r>
        <w:rPr>
          <w:rFonts w:hint="eastAsia"/>
        </w:rPr>
        <w:t>　　　　二、医药冷链物流技术发展水平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三、2020-2025年医药冷链物流技术发展分析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国际医药冷链物流行业发展分析及经验借鉴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全球医药冷链物流市场总体情况分析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一、全球医药冷链物流行业的发展特点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二、2020-2025年全球医药冷链物流市场结构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三、2020-2025年全球医药冷链物流行业发展分析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四、2020-2025年全球医药冷链物流行业竞争格局</w:t>
      </w:r>
      <w:r>
        <w:rPr>
          <w:rFonts w:hint="eastAsia"/>
        </w:rPr>
        <w:br/>
      </w:r>
      <w:r>
        <w:rPr>
          <w:rFonts w:hint="eastAsia"/>
        </w:rPr>
        <w:t>　　第二节 国外先进的医药冷链物流模式分析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当前国际上医药冷链运输与物流的领军企业</w:t>
      </w:r>
      <w:r>
        <w:rPr>
          <w:rFonts w:hint="eastAsia"/>
        </w:rPr>
        <w:br/>
      </w:r>
      <w:r>
        <w:rPr>
          <w:rFonts w:hint="eastAsia"/>
        </w:rPr>
        <w:t>　　　　一、WorldCourier</w:t>
      </w:r>
      <w:r>
        <w:rPr>
          <w:rFonts w:hint="eastAsia"/>
        </w:rPr>
        <w:br/>
      </w:r>
      <w:r>
        <w:rPr>
          <w:rFonts w:hint="eastAsia"/>
        </w:rPr>
        <w:t>　　　　二、FedEx</w:t>
      </w:r>
      <w:r>
        <w:rPr>
          <w:rFonts w:hint="eastAsia"/>
        </w:rPr>
        <w:br/>
      </w:r>
      <w:r>
        <w:rPr>
          <w:rFonts w:hint="eastAsia"/>
        </w:rPr>
        <w:t>　　　　三、UPS</w:t>
      </w:r>
      <w:r>
        <w:rPr>
          <w:rFonts w:hint="eastAsia"/>
        </w:rPr>
        <w:br/>
      </w:r>
      <w:r>
        <w:rPr>
          <w:rFonts w:hint="eastAsia"/>
        </w:rPr>
        <w:t>　　　　四、DHL</w:t>
      </w:r>
      <w:r>
        <w:rPr>
          <w:rFonts w:hint="eastAsia"/>
        </w:rPr>
        <w:br/>
      </w:r>
      <w:r>
        <w:rPr>
          <w:rFonts w:hint="eastAsia"/>
        </w:rPr>
        <w:t>　　　　五、Allergan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2020-2025年我国医药冷链物流发展分析</w:t>
      </w:r>
      <w:r>
        <w:rPr>
          <w:rFonts w:hint="eastAsia"/>
        </w:rPr>
        <w:br/>
      </w:r>
      <w:r>
        <w:rPr>
          <w:rFonts w:hint="eastAsia"/>
        </w:rPr>
        <w:t>　　第一节 我国医药冷链物流市场现状分析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一、医药冷链物流市场容量</w:t>
      </w:r>
      <w:r>
        <w:rPr>
          <w:rFonts w:hint="eastAsia"/>
        </w:rPr>
        <w:br/>
      </w:r>
      <w:r>
        <w:rPr>
          <w:rFonts w:hint="eastAsia"/>
        </w:rPr>
        <w:t>　　　　二、冷链药品需求发展状况</w:t>
      </w:r>
      <w:r>
        <w:rPr>
          <w:rFonts w:hint="eastAsia"/>
        </w:rPr>
        <w:br/>
      </w:r>
      <w:r>
        <w:rPr>
          <w:rFonts w:hint="eastAsia"/>
        </w:rPr>
        <w:t>　　　　三、医药冷链物流面临问题</w:t>
      </w:r>
      <w:r>
        <w:rPr>
          <w:rFonts w:hint="eastAsia"/>
        </w:rPr>
        <w:br/>
      </w:r>
      <w:r>
        <w:rPr>
          <w:rFonts w:hint="eastAsia"/>
        </w:rPr>
        <w:t>　　第二节 我国医药冷链物流行业发展状况分析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一、我国医药冷链物流行业发展阶段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二、我国医药冷链物流行业商业模式分析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2020-2025年医药冷链物流行业发展现状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一、2020-2025年我国医药冷链物流行业市场规模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二、2020-2025年我国医药冷链物流行业发展分析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三、2020-2025年中国医药冷链物流企业发展分析</w:t>
      </w:r>
      <w:r>
        <w:rPr>
          <w:rFonts w:hint="eastAsia"/>
        </w:rPr>
        <w:br/>
      </w:r>
      <w:r>
        <w:rPr>
          <w:rFonts w:hint="eastAsia"/>
        </w:rPr>
        <w:t>　　第四节 我国医药冷链物流市场价格走势分析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二、医药冷链物流市场价格影响因素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三、2020-2025年医药冷链物流产品价格走势分析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四、2020-2031年医药冷链物流产品价格走势预测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我国医药冷链物流质量管理分析</w:t>
      </w:r>
      <w:r>
        <w:rPr>
          <w:rFonts w:hint="eastAsia"/>
        </w:rPr>
        <w:br/>
      </w:r>
      <w:r>
        <w:rPr>
          <w:rFonts w:hint="eastAsia"/>
        </w:rPr>
        <w:t>　　第一节 我国医药冷链物流质量管理现状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一、我国医药冷链物流质量管理现状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二、我国医药冷链物流质量管理特点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三、我国医药冷链物流质量管理原则</w:t>
      </w:r>
      <w:r>
        <w:rPr>
          <w:rFonts w:hint="eastAsia"/>
        </w:rPr>
        <w:br/>
      </w:r>
      <w:r>
        <w:rPr>
          <w:rFonts w:hint="eastAsia"/>
        </w:rPr>
        <w:t>　　第二节 冷链物流质量控制的存在的主要问题</w:t>
      </w:r>
      <w:r>
        <w:rPr>
          <w:rFonts w:hint="eastAsia"/>
        </w:rPr>
        <w:br/>
      </w:r>
      <w:r>
        <w:rPr>
          <w:rFonts w:hint="eastAsia"/>
        </w:rPr>
        <w:t>　　　　一、风险意识淡薄</w:t>
      </w:r>
      <w:r>
        <w:rPr>
          <w:rFonts w:hint="eastAsia"/>
        </w:rPr>
        <w:br/>
      </w:r>
      <w:r>
        <w:rPr>
          <w:rFonts w:hint="eastAsia"/>
        </w:rPr>
        <w:t>　　　　二、药品包装质量整体落后</w:t>
      </w:r>
      <w:r>
        <w:rPr>
          <w:rFonts w:hint="eastAsia"/>
        </w:rPr>
        <w:br/>
      </w:r>
      <w:r>
        <w:rPr>
          <w:rFonts w:hint="eastAsia"/>
        </w:rPr>
        <w:t>　　　　三、缺乏冷链验证</w:t>
      </w:r>
      <w:r>
        <w:rPr>
          <w:rFonts w:hint="eastAsia"/>
        </w:rPr>
        <w:br/>
      </w:r>
      <w:r>
        <w:rPr>
          <w:rFonts w:hint="eastAsia"/>
        </w:rPr>
        <w:t>　　第三节 冷链物流质量控制的对策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医药冷链物流行业产业结构分析</w:t>
      </w:r>
      <w:r>
        <w:rPr>
          <w:rFonts w:hint="eastAsia"/>
        </w:rPr>
        <w:br/>
      </w:r>
      <w:r>
        <w:rPr>
          <w:rFonts w:hint="eastAsia"/>
        </w:rPr>
        <w:t>　　第一节 医药冷链物流产业结构分析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三、中国医药冷链物流行业参与国际竞争的战略市场定位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医药冷藏品细分市场物流分析</w:t>
      </w:r>
      <w:r>
        <w:rPr>
          <w:rFonts w:hint="eastAsia"/>
        </w:rPr>
        <w:br/>
      </w:r>
      <w:r>
        <w:rPr>
          <w:rFonts w:hint="eastAsia"/>
        </w:rPr>
        <w:t>　　第一节 中国医药冷藏品行业细分市场结构分析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一、医药冷藏品行业市场结构现状分析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二、医药冷藏品行业细分市场发展概况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三、医药冷藏品行业市场结构变化趋势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疫苗类制品市场分析预测</w:t>
      </w:r>
      <w:r>
        <w:rPr>
          <w:rFonts w:hint="eastAsia"/>
        </w:rPr>
        <w:br/>
      </w:r>
      <w:r>
        <w:rPr>
          <w:rFonts w:hint="eastAsia"/>
        </w:rPr>
        <w:t>　　　　一、疫苗类制品市场需求分析</w:t>
      </w:r>
      <w:r>
        <w:rPr>
          <w:rFonts w:hint="eastAsia"/>
        </w:rPr>
        <w:br/>
      </w:r>
      <w:r>
        <w:rPr>
          <w:rFonts w:hint="eastAsia"/>
        </w:rPr>
        <w:t>　　　　二、疫苗类制品市场规模分析</w:t>
      </w:r>
      <w:r>
        <w:rPr>
          <w:rFonts w:hint="eastAsia"/>
        </w:rPr>
        <w:br/>
      </w:r>
      <w:r>
        <w:rPr>
          <w:rFonts w:hint="eastAsia"/>
        </w:rPr>
        <w:t>　　　　三、疫苗类制品市场结构分析</w:t>
      </w:r>
      <w:r>
        <w:rPr>
          <w:rFonts w:hint="eastAsia"/>
        </w:rPr>
        <w:br/>
      </w:r>
      <w:r>
        <w:rPr>
          <w:rFonts w:hint="eastAsia"/>
        </w:rPr>
        <w:t>　　　　四、疫苗类制品市场竞争格局</w:t>
      </w:r>
      <w:r>
        <w:rPr>
          <w:rFonts w:hint="eastAsia"/>
        </w:rPr>
        <w:br/>
      </w:r>
      <w:r>
        <w:rPr>
          <w:rFonts w:hint="eastAsia"/>
        </w:rPr>
        <w:t>　　　　五、疫苗类制品市场趋势预测</w:t>
      </w:r>
      <w:r>
        <w:rPr>
          <w:rFonts w:hint="eastAsia"/>
        </w:rPr>
        <w:br/>
      </w:r>
      <w:r>
        <w:rPr>
          <w:rFonts w:hint="eastAsia"/>
        </w:rPr>
        <w:t>　　第三节 血液制品市场分析预测</w:t>
      </w:r>
      <w:r>
        <w:rPr>
          <w:rFonts w:hint="eastAsia"/>
        </w:rPr>
        <w:br/>
      </w:r>
      <w:r>
        <w:rPr>
          <w:rFonts w:hint="eastAsia"/>
        </w:rPr>
        <w:t>　　　　一、血液制品市场需求分析</w:t>
      </w:r>
      <w:r>
        <w:rPr>
          <w:rFonts w:hint="eastAsia"/>
        </w:rPr>
        <w:br/>
      </w:r>
      <w:r>
        <w:rPr>
          <w:rFonts w:hint="eastAsia"/>
        </w:rPr>
        <w:t>　　　　二、血液制品市场规模分析</w:t>
      </w:r>
      <w:r>
        <w:rPr>
          <w:rFonts w:hint="eastAsia"/>
        </w:rPr>
        <w:br/>
      </w:r>
      <w:r>
        <w:rPr>
          <w:rFonts w:hint="eastAsia"/>
        </w:rPr>
        <w:t>　　　　三、血液制品市场竞争格局</w:t>
      </w:r>
      <w:r>
        <w:rPr>
          <w:rFonts w:hint="eastAsia"/>
        </w:rPr>
        <w:br/>
      </w:r>
      <w:r>
        <w:rPr>
          <w:rFonts w:hint="eastAsia"/>
        </w:rPr>
        <w:t>　　　　四、血液制品市场趋势预测</w:t>
      </w:r>
      <w:r>
        <w:rPr>
          <w:rFonts w:hint="eastAsia"/>
        </w:rPr>
        <w:br/>
      </w:r>
      <w:r>
        <w:rPr>
          <w:rFonts w:hint="eastAsia"/>
        </w:rPr>
        <w:t>　　第四节 口服药品市场分析预测</w:t>
      </w:r>
      <w:r>
        <w:rPr>
          <w:rFonts w:hint="eastAsia"/>
        </w:rPr>
        <w:br/>
      </w:r>
      <w:r>
        <w:rPr>
          <w:rFonts w:hint="eastAsia"/>
        </w:rPr>
        <w:t>　　　　一、口服药品市场需求分析</w:t>
      </w:r>
      <w:r>
        <w:rPr>
          <w:rFonts w:hint="eastAsia"/>
        </w:rPr>
        <w:br/>
      </w:r>
      <w:r>
        <w:rPr>
          <w:rFonts w:hint="eastAsia"/>
        </w:rPr>
        <w:t>　　　　二、口服药品市场规模分析</w:t>
      </w:r>
      <w:r>
        <w:rPr>
          <w:rFonts w:hint="eastAsia"/>
        </w:rPr>
        <w:br/>
      </w:r>
      <w:r>
        <w:rPr>
          <w:rFonts w:hint="eastAsia"/>
        </w:rPr>
        <w:t>　　　　三、口服药品市场结构分析</w:t>
      </w:r>
      <w:r>
        <w:rPr>
          <w:rFonts w:hint="eastAsia"/>
        </w:rPr>
        <w:br/>
      </w:r>
      <w:r>
        <w:rPr>
          <w:rFonts w:hint="eastAsia"/>
        </w:rPr>
        <w:t>　　　　四、口服药品市场竞争格局</w:t>
      </w:r>
      <w:r>
        <w:rPr>
          <w:rFonts w:hint="eastAsia"/>
        </w:rPr>
        <w:br/>
      </w:r>
      <w:r>
        <w:rPr>
          <w:rFonts w:hint="eastAsia"/>
        </w:rPr>
        <w:t>　　　　五、口服药品市场趋势预测</w:t>
      </w:r>
      <w:r>
        <w:rPr>
          <w:rFonts w:hint="eastAsia"/>
        </w:rPr>
        <w:br/>
      </w:r>
      <w:r>
        <w:rPr>
          <w:rFonts w:hint="eastAsia"/>
        </w:rPr>
        <w:t>　　第五节 外用药品市场分析预测</w:t>
      </w:r>
      <w:r>
        <w:rPr>
          <w:rFonts w:hint="eastAsia"/>
        </w:rPr>
        <w:br/>
      </w:r>
      <w:r>
        <w:rPr>
          <w:rFonts w:hint="eastAsia"/>
        </w:rPr>
        <w:t>　　　　一、外用药品市场需求分析</w:t>
      </w:r>
      <w:r>
        <w:rPr>
          <w:rFonts w:hint="eastAsia"/>
        </w:rPr>
        <w:br/>
      </w:r>
      <w:r>
        <w:rPr>
          <w:rFonts w:hint="eastAsia"/>
        </w:rPr>
        <w:t>　　　　二、外用药品市场规模分析</w:t>
      </w:r>
      <w:r>
        <w:rPr>
          <w:rFonts w:hint="eastAsia"/>
        </w:rPr>
        <w:br/>
      </w:r>
      <w:r>
        <w:rPr>
          <w:rFonts w:hint="eastAsia"/>
        </w:rPr>
        <w:t>　　　　三、外用药品市场结构分析</w:t>
      </w:r>
      <w:r>
        <w:rPr>
          <w:rFonts w:hint="eastAsia"/>
        </w:rPr>
        <w:br/>
      </w:r>
      <w:r>
        <w:rPr>
          <w:rFonts w:hint="eastAsia"/>
        </w:rPr>
        <w:t>　　　　四、外用药品市场竞争格局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中国冷链物流运输市场分析及预测</w:t>
      </w:r>
      <w:r>
        <w:rPr>
          <w:rFonts w:hint="eastAsia"/>
        </w:rPr>
        <w:br/>
      </w:r>
      <w:r>
        <w:rPr>
          <w:rFonts w:hint="eastAsia"/>
        </w:rPr>
        <w:t>　　第一节 公路冷藏运输分析及预测</w:t>
      </w:r>
      <w:r>
        <w:rPr>
          <w:rFonts w:hint="eastAsia"/>
        </w:rPr>
        <w:br/>
      </w:r>
      <w:r>
        <w:rPr>
          <w:rFonts w:hint="eastAsia"/>
        </w:rPr>
        <w:t>　　　　一、冷藏汽车的定义及分类</w:t>
      </w:r>
      <w:r>
        <w:rPr>
          <w:rFonts w:hint="eastAsia"/>
        </w:rPr>
        <w:br/>
      </w:r>
      <w:r>
        <w:rPr>
          <w:rFonts w:hint="eastAsia"/>
        </w:rPr>
        <w:t>　　　　二、冷藏汽车的保有量分析</w:t>
      </w:r>
      <w:r>
        <w:rPr>
          <w:rFonts w:hint="eastAsia"/>
        </w:rPr>
        <w:br/>
      </w:r>
      <w:r>
        <w:rPr>
          <w:rFonts w:hint="eastAsia"/>
        </w:rPr>
        <w:t>　　　　三、公路冷藏运输的优势分析</w:t>
      </w:r>
      <w:r>
        <w:rPr>
          <w:rFonts w:hint="eastAsia"/>
        </w:rPr>
        <w:br/>
      </w:r>
      <w:r>
        <w:rPr>
          <w:rFonts w:hint="eastAsia"/>
        </w:rPr>
        <w:t>　　　　四、公路冷藏运输的发展趋势</w:t>
      </w:r>
      <w:r>
        <w:rPr>
          <w:rFonts w:hint="eastAsia"/>
        </w:rPr>
        <w:br/>
      </w:r>
      <w:r>
        <w:rPr>
          <w:rFonts w:hint="eastAsia"/>
        </w:rPr>
        <w:t>　　　　五、公路冷藏运输的发展机遇</w:t>
      </w:r>
      <w:r>
        <w:rPr>
          <w:rFonts w:hint="eastAsia"/>
        </w:rPr>
        <w:br/>
      </w:r>
      <w:r>
        <w:rPr>
          <w:rFonts w:hint="eastAsia"/>
        </w:rPr>
        <w:t>　　　　六、公路冷藏运输的前景展望</w:t>
      </w:r>
      <w:r>
        <w:rPr>
          <w:rFonts w:hint="eastAsia"/>
        </w:rPr>
        <w:br/>
      </w:r>
      <w:r>
        <w:rPr>
          <w:rFonts w:hint="eastAsia"/>
        </w:rPr>
        <w:t>　　第二节 铁路冷藏运输分析及预测</w:t>
      </w:r>
      <w:r>
        <w:rPr>
          <w:rFonts w:hint="eastAsia"/>
        </w:rPr>
        <w:br/>
      </w:r>
      <w:r>
        <w:rPr>
          <w:rFonts w:hint="eastAsia"/>
        </w:rPr>
        <w:t>　　　　一、铁路冷藏车的定义和分类</w:t>
      </w:r>
      <w:r>
        <w:rPr>
          <w:rFonts w:hint="eastAsia"/>
        </w:rPr>
        <w:br/>
      </w:r>
      <w:r>
        <w:rPr>
          <w:rFonts w:hint="eastAsia"/>
        </w:rPr>
        <w:t>　　　　二、铁路冷藏运输量增长情况</w:t>
      </w:r>
      <w:r>
        <w:rPr>
          <w:rFonts w:hint="eastAsia"/>
        </w:rPr>
        <w:br/>
      </w:r>
      <w:r>
        <w:rPr>
          <w:rFonts w:hint="eastAsia"/>
        </w:rPr>
        <w:t>　　　　三、铁路冷藏箱运输成本分析</w:t>
      </w:r>
      <w:r>
        <w:rPr>
          <w:rFonts w:hint="eastAsia"/>
        </w:rPr>
        <w:br/>
      </w:r>
      <w:r>
        <w:rPr>
          <w:rFonts w:hint="eastAsia"/>
        </w:rPr>
        <w:t>　　　　四、铁路发展冷链物流的机遇</w:t>
      </w:r>
      <w:r>
        <w:rPr>
          <w:rFonts w:hint="eastAsia"/>
        </w:rPr>
        <w:br/>
      </w:r>
      <w:r>
        <w:rPr>
          <w:rFonts w:hint="eastAsia"/>
        </w:rPr>
        <w:t>　　　　五、铁路冷藏运输的前景展望</w:t>
      </w:r>
      <w:r>
        <w:rPr>
          <w:rFonts w:hint="eastAsia"/>
        </w:rPr>
        <w:br/>
      </w:r>
      <w:r>
        <w:rPr>
          <w:rFonts w:hint="eastAsia"/>
        </w:rPr>
        <w:t>　　第三节 航运冷藏运输分析及预测</w:t>
      </w:r>
      <w:r>
        <w:rPr>
          <w:rFonts w:hint="eastAsia"/>
        </w:rPr>
        <w:br/>
      </w:r>
      <w:r>
        <w:rPr>
          <w:rFonts w:hint="eastAsia"/>
        </w:rPr>
        <w:t>　　　　一、航运冷藏运输的主要形式</w:t>
      </w:r>
      <w:r>
        <w:rPr>
          <w:rFonts w:hint="eastAsia"/>
        </w:rPr>
        <w:br/>
      </w:r>
      <w:r>
        <w:rPr>
          <w:rFonts w:hint="eastAsia"/>
        </w:rPr>
        <w:t>　　　　二、航运冷藏运输的发展概述</w:t>
      </w:r>
      <w:r>
        <w:rPr>
          <w:rFonts w:hint="eastAsia"/>
        </w:rPr>
        <w:br/>
      </w:r>
      <w:r>
        <w:rPr>
          <w:rFonts w:hint="eastAsia"/>
        </w:rPr>
        <w:t>　　　　三、远洋冷藏航运的主要设备</w:t>
      </w:r>
      <w:r>
        <w:rPr>
          <w:rFonts w:hint="eastAsia"/>
        </w:rPr>
        <w:br/>
      </w:r>
      <w:r>
        <w:rPr>
          <w:rFonts w:hint="eastAsia"/>
        </w:rPr>
        <w:t>　　　　四、航运冷藏运输的发展趋势</w:t>
      </w:r>
      <w:r>
        <w:rPr>
          <w:rFonts w:hint="eastAsia"/>
        </w:rPr>
        <w:br/>
      </w:r>
      <w:r>
        <w:rPr>
          <w:rFonts w:hint="eastAsia"/>
        </w:rPr>
        <w:t>　　第四节 航空冷藏运输分析及预测</w:t>
      </w:r>
      <w:r>
        <w:rPr>
          <w:rFonts w:hint="eastAsia"/>
        </w:rPr>
        <w:br/>
      </w:r>
      <w:r>
        <w:rPr>
          <w:rFonts w:hint="eastAsia"/>
        </w:rPr>
        <w:t>　　　　一、航空冷藏运输的发展现状</w:t>
      </w:r>
      <w:r>
        <w:rPr>
          <w:rFonts w:hint="eastAsia"/>
        </w:rPr>
        <w:br/>
      </w:r>
      <w:r>
        <w:rPr>
          <w:rFonts w:hint="eastAsia"/>
        </w:rPr>
        <w:t>　　　　二、航空冷藏运输的特点分析</w:t>
      </w:r>
      <w:r>
        <w:rPr>
          <w:rFonts w:hint="eastAsia"/>
        </w:rPr>
        <w:br/>
      </w:r>
      <w:r>
        <w:rPr>
          <w:rFonts w:hint="eastAsia"/>
        </w:rPr>
        <w:t>　　　　三、航空冷藏运输的发展前景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第一节 中国冷藏车市场分析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一、冷藏车的相关概述</w:t>
      </w:r>
      <w:r>
        <w:rPr>
          <w:rFonts w:hint="eastAsia"/>
        </w:rPr>
        <w:br/>
      </w:r>
      <w:r>
        <w:rPr>
          <w:rFonts w:hint="eastAsia"/>
        </w:rPr>
        <w:t>　　　　二、冷藏车的发展概况</w:t>
      </w:r>
      <w:r>
        <w:rPr>
          <w:rFonts w:hint="eastAsia"/>
        </w:rPr>
        <w:br/>
      </w:r>
      <w:r>
        <w:rPr>
          <w:rFonts w:hint="eastAsia"/>
        </w:rPr>
        <w:t>　　　　三、冷藏车的发展趋势分析</w:t>
      </w:r>
      <w:r>
        <w:rPr>
          <w:rFonts w:hint="eastAsia"/>
        </w:rPr>
        <w:br/>
      </w:r>
      <w:r>
        <w:rPr>
          <w:rFonts w:hint="eastAsia"/>
        </w:rPr>
        <w:t>　　第二节 中国制冷机组市场分析</w:t>
      </w:r>
      <w:r>
        <w:rPr>
          <w:rFonts w:hint="eastAsia"/>
        </w:rPr>
        <w:br/>
      </w:r>
      <w:r>
        <w:rPr>
          <w:rFonts w:hint="eastAsia"/>
        </w:rPr>
        <w:t>　　　　一、冷库制冷机组市场分析</w:t>
      </w:r>
      <w:r>
        <w:rPr>
          <w:rFonts w:hint="eastAsia"/>
        </w:rPr>
        <w:br/>
      </w:r>
      <w:r>
        <w:rPr>
          <w:rFonts w:hint="eastAsia"/>
        </w:rPr>
        <w:t>　　　　二、移动制冷机组市场分析</w:t>
      </w:r>
      <w:r>
        <w:rPr>
          <w:rFonts w:hint="eastAsia"/>
        </w:rPr>
        <w:br/>
      </w:r>
      <w:r>
        <w:rPr>
          <w:rFonts w:hint="eastAsia"/>
        </w:rPr>
        <w:t>　　　　三、制冷机组的发展趋势分析</w:t>
      </w:r>
      <w:r>
        <w:rPr>
          <w:rFonts w:hint="eastAsia"/>
        </w:rPr>
        <w:br/>
      </w:r>
      <w:r>
        <w:rPr>
          <w:rFonts w:hint="eastAsia"/>
        </w:rPr>
        <w:t>　　第三节 中国冷库市场分析</w:t>
      </w:r>
      <w:r>
        <w:rPr>
          <w:rFonts w:hint="eastAsia"/>
        </w:rPr>
        <w:br/>
      </w:r>
      <w:r>
        <w:rPr>
          <w:rFonts w:hint="eastAsia"/>
        </w:rPr>
        <w:t>　　　　一、中国专业性冷藏库分析</w:t>
      </w:r>
      <w:r>
        <w:rPr>
          <w:rFonts w:hint="eastAsia"/>
        </w:rPr>
        <w:br/>
      </w:r>
      <w:r>
        <w:rPr>
          <w:rFonts w:hint="eastAsia"/>
        </w:rPr>
        <w:t>　　　　二、我国冷藏库建设的现状</w:t>
      </w:r>
      <w:r>
        <w:rPr>
          <w:rFonts w:hint="eastAsia"/>
        </w:rPr>
        <w:br/>
      </w:r>
      <w:r>
        <w:rPr>
          <w:rFonts w:hint="eastAsia"/>
        </w:rPr>
        <w:t>　　　　三、中国冷库合计容量统计分析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医药冷链物流区域市场分析</w:t>
      </w:r>
      <w:r>
        <w:rPr>
          <w:rFonts w:hint="eastAsia"/>
        </w:rPr>
        <w:br/>
      </w:r>
      <w:r>
        <w:rPr>
          <w:rFonts w:hint="eastAsia"/>
        </w:rPr>
        <w:t>　　第一节 中国医药冷链物流产业集群发展特色分析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一、长江三角洲医药冷链物流产业发展特色分析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二、珠江三角洲医药冷链物流产业发展特色分析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三、环渤海地区医药冷链物流产业发展特色分析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四、新兴医药冷链物流产业群体发展特色分析</w:t>
      </w:r>
      <w:r>
        <w:rPr>
          <w:rFonts w:hint="eastAsia"/>
        </w:rPr>
        <w:br/>
      </w:r>
      <w:r>
        <w:rPr>
          <w:rFonts w:hint="eastAsia"/>
        </w:rPr>
        <w:t>　　第二节 中国医药冷链物流重点区域市场分析预测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二、医药冷链物流区域市场分析</w:t>
      </w:r>
      <w:r>
        <w:rPr>
          <w:rFonts w:hint="eastAsia"/>
        </w:rPr>
        <w:br/>
      </w:r>
      <w:r>
        <w:rPr>
          <w:rFonts w:hint="eastAsia"/>
        </w:rPr>
        <w:t>　　　　三、2020-2031年医药冷链物流区域市场前景及趋势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2020-2025年医药冷链物流行业竞争形势及策略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二、医药冷链物流行业企业间竞争格局分析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三、医药冷链物流行业集中度分析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四、医药冷链物流行业SWOT分析</w:t>
      </w:r>
      <w:r>
        <w:rPr>
          <w:rFonts w:hint="eastAsia"/>
        </w:rPr>
        <w:br/>
      </w:r>
      <w:r>
        <w:rPr>
          <w:rFonts w:hint="eastAsia"/>
        </w:rPr>
        <w:t>　　第二节 中国医药冷链物流行业竞争格局综述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一、医药冷链物流行业竞争概况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二、中国医药冷链物流行业竞争力分析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三、中国医药冷链物流竞争力优势分析</w:t>
      </w:r>
      <w:r>
        <w:rPr>
          <w:rFonts w:hint="eastAsia"/>
        </w:rPr>
        <w:br/>
      </w:r>
      <w:r>
        <w:rPr>
          <w:rFonts w:hint="eastAsia"/>
        </w:rPr>
        <w:t>　　　　四、医药冷链物流行业主要企业竞争力分析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2020-2025年医药冷链物流行业竞争格局分析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一、2020-2025年国内外医药冷链物流竞争分析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二、2020-2025年我国医药冷链物流市场竞争分析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三、2020-2025年国内主要医药冷链物流企业动向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四、2020-2025年国内医药冷链物流企业拟在建项目分析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医药冷链物流市场竞争策略分析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医药冷链物流行业重点企业分析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二、2020-2025年冷链物流情况</w:t>
      </w:r>
      <w:r>
        <w:rPr>
          <w:rFonts w:hint="eastAsia"/>
        </w:rPr>
        <w:br/>
      </w:r>
      <w:r>
        <w:rPr>
          <w:rFonts w:hint="eastAsia"/>
        </w:rPr>
        <w:t>　　第三节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第五节 广州医药股份有限公司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第七节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第八节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二、2020-2031年发展规划</w:t>
      </w:r>
      <w:r>
        <w:rPr>
          <w:rFonts w:hint="eastAsia"/>
        </w:rPr>
        <w:br/>
      </w:r>
      <w:r>
        <w:rPr>
          <w:rFonts w:hint="eastAsia"/>
        </w:rPr>
        <w:t>　　第九节 北京科园信海医药经营有限公司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第十节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行业全景展望</w:t>
      </w:r>
      <w:r>
        <w:rPr>
          <w:rFonts w:hint="eastAsia"/>
        </w:rPr>
        <w:br/>
      </w:r>
      <w:r>
        <w:rPr>
          <w:rFonts w:hint="eastAsia"/>
        </w:rPr>
        <w:t>第十三章 医药冷链物流行业"十三五"规划研究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"十三五"医药冷链物流行业发展回顾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一、"十三五"医药冷链物流行业运行情况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二、"十三五"医药冷链物流行业发展特点</w:t>
      </w:r>
      <w:r>
        <w:rPr>
          <w:rFonts w:hint="eastAsia"/>
        </w:rPr>
        <w:br/>
      </w:r>
      <w:r>
        <w:rPr>
          <w:rFonts w:hint="eastAsia"/>
        </w:rPr>
        <w:t>　　　　三、"十三五"医药冷链物流行业发展成就</w:t>
      </w:r>
      <w:r>
        <w:rPr>
          <w:rFonts w:hint="eastAsia"/>
        </w:rPr>
        <w:br/>
      </w:r>
      <w:r>
        <w:rPr>
          <w:rFonts w:hint="eastAsia"/>
        </w:rPr>
        <w:t>　　第二节 医药冷链物流行业"十三五"总体规划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一、医药冷链物流行业"十三五"规划纲要</w:t>
      </w:r>
      <w:r>
        <w:rPr>
          <w:rFonts w:hint="eastAsia"/>
        </w:rPr>
        <w:br/>
      </w:r>
      <w:r>
        <w:rPr>
          <w:rFonts w:hint="eastAsia"/>
        </w:rPr>
        <w:t>　　　　二、医药冷链物流行业"十三五"规划指导思想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三、医药冷链物流行业"十三五"规划主要目标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第四节 "十三五"时期医药冷链物流行业热点问题研究</w:t>
      </w:r>
      <w:r>
        <w:rPr>
          <w:rFonts w:hint="eastAsia"/>
        </w:rPr>
        <w:br/>
      </w:r>
      <w:r>
        <w:rPr>
          <w:rFonts w:hint="eastAsia"/>
        </w:rPr>
        <w:t>　　第五节 "十三五"规划将为医药冷链物流行业找到新的增长点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2020-2031年医药冷链物流行业前景及趋势预测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2020-2031年医药冷链物流市场发展前景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一、2020-2031年医药冷链物流市场发展潜力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二、2020-2031年医药冷链物流市场发展前景展望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三、2020-2031年医药冷链物流细分行业发展前景分析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2020-2031年医药冷链物流市场发展趋势预测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一、2020-2031年医药冷链物流行业发展趋势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二、2020-2031年医药冷链物流市场规模预测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三、2020-2031年医药冷链物流行业应用趋势预测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2020-2031年中国医药冷链物流行业供需预测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一、2020-2031年中国医药冷链物流行业规模预测</w:t>
      </w:r>
      <w:r>
        <w:rPr>
          <w:rFonts w:hint="eastAsia"/>
        </w:rPr>
        <w:br/>
      </w:r>
      <w:r>
        <w:rPr>
          <w:rFonts w:hint="eastAsia"/>
        </w:rPr>
        <w:t>　　　　二、2020-2031年中国医药冷链物流行业需求预测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三、2020-2031年中国医药冷链物流行业供需平衡预测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2020-2031年医药冷链物流行业投资价值评估分析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医药冷链物流行业投资特性分析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二、医药冷链物流行业盈利模式分析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2020-2031年医药冷链物流行业发展的影响因素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2020-2031年医药冷链物流行业投资价值评估分析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2020-2031年医药冷链物流行业投资机会与风险防范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医药冷链物流行业投融资情况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三、医药冷链物流行业投资现状分析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2020-2031年医药冷链物流行业投资机会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2020-2031年医药冷链物流行业投资风险及防范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医药冷链物流行业投资战略研究</w:t>
      </w:r>
      <w:r>
        <w:rPr>
          <w:rFonts w:hint="eastAsia"/>
        </w:rPr>
        <w:br/>
      </w:r>
      <w:r>
        <w:rPr>
          <w:rFonts w:hint="eastAsia"/>
        </w:rPr>
        <w:t>　　第一节 医药冷链物流行业发展战略研究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一、医药冷链物流品牌的重要性</w:t>
      </w:r>
      <w:r>
        <w:rPr>
          <w:rFonts w:hint="eastAsia"/>
        </w:rPr>
        <w:br/>
      </w:r>
      <w:r>
        <w:rPr>
          <w:rFonts w:hint="eastAsia"/>
        </w:rPr>
        <w:t>　　　　二、医药冷链物流实施品牌战略的意义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三、医药冷链物流企业品牌的规划</w:t>
      </w:r>
      <w:r>
        <w:rPr>
          <w:rFonts w:hint="eastAsia"/>
        </w:rPr>
        <w:br/>
      </w:r>
      <w:r>
        <w:rPr>
          <w:rFonts w:hint="eastAsia"/>
        </w:rPr>
        <w:t>　　　　四、我国医药冷链物流企业的品牌战略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五、医药冷链物流品牌战略管理的策略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中国医药冷链物流行业投资建议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一、医药冷链物流行业未来发展方向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二、医药冷链物流行业主要投资建议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三、中国医药冷链物流企业融资分析</w:t>
      </w:r>
      <w:r>
        <w:rPr>
          <w:rFonts w:hint="eastAsia"/>
        </w:rPr>
        <w:br/>
      </w:r>
      <w:r>
        <w:rPr>
          <w:rFonts w:hint="eastAsia"/>
        </w:rPr>
        <w:t>　　第四节 医药冷链物流行业投资战略研究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一、2025年医药冷链物流行业投资战略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二、2020-2031年医药冷链物流行业投资战略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医药冷链示意图</w:t>
      </w:r>
      <w:r>
        <w:rPr>
          <w:rFonts w:hint="eastAsia"/>
        </w:rPr>
        <w:br/>
      </w:r>
      <w:r>
        <w:rPr>
          <w:rFonts w:hint="eastAsia"/>
        </w:rPr>
        <w:t>　　图表 我国冷链运输药品市场规模</w:t>
      </w:r>
      <w:r>
        <w:rPr>
          <w:rFonts w:hint="eastAsia"/>
        </w:rPr>
        <w:br/>
      </w:r>
      <w:r>
        <w:rPr>
          <w:rFonts w:hint="eastAsia"/>
        </w:rPr>
        <w:t>　　图表 医药冷链物流加价额变化情况</w:t>
      </w:r>
      <w:r>
        <w:rPr>
          <w:rFonts w:hint="eastAsia"/>
        </w:rPr>
        <w:br/>
      </w:r>
      <w:r>
        <w:rPr>
          <w:rFonts w:hint="eastAsia"/>
        </w:rPr>
        <w:t>　　图表 医药冷链物流流通环节 [:中智:林]价格管理办法</w:t>
      </w:r>
      <w:r>
        <w:rPr>
          <w:rFonts w:hint="eastAsia"/>
        </w:rPr>
        <w:br/>
      </w:r>
      <w:r>
        <w:rPr>
          <w:rFonts w:hint="eastAsia"/>
        </w:rPr>
        <w:t>　　图表 2025年我国冷藏车保有量分析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2025年华东医药股份有限公司收入趋势</w:t>
      </w:r>
      <w:r>
        <w:rPr>
          <w:rFonts w:hint="eastAsia"/>
        </w:rPr>
        <w:br/>
      </w:r>
      <w:r>
        <w:rPr>
          <w:rFonts w:hint="eastAsia"/>
        </w:rPr>
        <w:t>　　图表 2020-2025年华东股份有限公司盈利趋势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2024-2025年北京双鹤药业股份有限公司盈利趋势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2025年哈药集团有限公司主营业务收入-按行业构成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2025年哈药集团有限公司主营业务收入-按产品构成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2025年哈药集团有限公司主营业务收入-按地区构成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2025年哈药集团有限公司偿债能力分析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2025年哈药集团有限公司收入趋势</w:t>
      </w:r>
      <w:r>
        <w:rPr>
          <w:rFonts w:hint="eastAsia"/>
        </w:rPr>
        <w:br/>
      </w:r>
      <w:r>
        <w:rPr>
          <w:rFonts w:hint="eastAsia"/>
        </w:rPr>
        <w:t>　　图表 2024-2025年哈药集团有限公司盈利趋势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53ffda154c5f" w:history="1">
        <w:r>
          <w:rPr>
            <w:rStyle w:val="Hyperlink"/>
          </w:rPr>
          <w:t>2025-2031年中国医药冷链物流市场现状调研分析及发展前景报告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753ffda154c5f" w:history="1">
        <w:r>
          <w:rPr>
            <w:rStyle w:val="Hyperlink"/>
          </w:rPr>
          <w:t>https://www.20087.com/M_YiLiaoBaoJian/53/YiYaoLengLianWuLiuShiChangXianZhuangYuQianJing.html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冷链物流发展趋势、医药冷链物流公司有哪些、中国十大冷链物流企业、医药冷链物流现状分析及展望、西安医药冷链物流公司有哪些、顺丰医药冷链物流、医药冷链物流答案、医药冷链物流的特点、冷链医药品管理中心体系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2fd9c5ab4968" w:history="1">
      <w:r>
        <w:rPr>
          <w:rStyle w:val="Hyperlink"/>
        </w:rPr>
        <w:t>2025-2031年中国医药冷链物流市场现状调研分析及发展前景报告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YiYaoLengLianWuLiuShiChangXianZhuangYuQianJing.html" TargetMode="External" Id="R3eb753ffda15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YiYaoLengLianWuLiuShiChangXianZhuangYuQianJing.html" TargetMode="External" Id="Rba172fd9c5ab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2025-03-17T01:15:00Z</dcterms:created>
  <dcterms:modified xsi:type="dcterms:W3CDTF">2025-03-17T02:15:00Z</dcterms:modified>
  <dc:subject>2025-2031年中国医药冷链物流市场现状调研分析及发展前景报告</dc:subject>
  <dc:title>2025-2031年中国医药冷链物流市场现状调研分析及发展前景报告</dc:title>
  <cp:keywords>2025-2031年中国医药冷链物流市场现状调研分析及发展前景报告</cp:keywords>
  <dc:description>2025-2031年中国医药冷链物流市场现状调研分析及发展前景报告</dc:description>
</cp:coreProperties>
</file>