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592ec43f84bbf" w:history="1">
              <w:r>
                <w:rPr>
                  <w:rStyle w:val="Hyperlink"/>
                </w:rPr>
                <w:t>2023-2029年中国压舌板行业现状深度调研与发展趋势分析报告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592ec43f84bbf" w:history="1">
              <w:r>
                <w:rPr>
                  <w:rStyle w:val="Hyperlink"/>
                </w:rPr>
                <w:t>2023-2029年中国压舌板行业现状深度调研与发展趋势分析报告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592ec43f84bbf" w:history="1">
                <w:r>
                  <w:rPr>
                    <w:rStyle w:val="Hyperlink"/>
                  </w:rPr>
                  <w:t>https://www.20087.com/3/85/YaSheBanDeFaZhanQuShi.html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舌板是基本的医疗检查工具，广泛应用于临床诊断中。近年来，随着医疗技术的发展和卫生标准的提高，压舌板的材料和设计都有了明显改进。现代压舌板不仅在卫生性方面达到了高标准，而且在使用便捷性方面也有所提升，如一次性使用的塑料压舌板减少了交叉感染的风险。此外，随着个性化医疗的发展，一些定制化的压舌板也出现在市场上，以满足特殊需求。</w:t>
      </w:r>
      <w:r>
        <w:rPr>
          <w:rFonts w:hint="eastAsia"/>
        </w:rPr>
        <w:br/>
      </w:r>
      <w:r>
        <w:rPr>
          <w:rFonts w:hint="eastAsia"/>
        </w:rPr>
        <w:t>　　未来，压舌板市场将保持稳定发展。一方面，随着公共卫生意识的提高，对于一次性使用产品的接受度将持续增加，这将推动压舌板的销量增长。另一方面，随着技术的进步，新型材料的应用将使压舌板更加安全、环保。此外，随着数字化医疗的发展，压舌板可能与其他医疗设备集成，成为更全面的检查系统的一部分，以提高诊断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592ec43f84bbf" w:history="1">
        <w:r>
          <w:rPr>
            <w:rStyle w:val="Hyperlink"/>
          </w:rPr>
          <w:t>2023-2029年中国压舌板行业现状深度调研与发展趋势分析报告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压舌板行业的发展现状、市场规模、供需动态及进出口情况。报告详细解读了压舌板产业链上下游、重点区域市场、竞争格局及领先企业的表现，同时评估了压舌板行业风险与投资机会。通过对压舌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压舌板行业界定及应用领域</w:t>
      </w:r>
      <w:r>
        <w:rPr>
          <w:rFonts w:hint="eastAsia"/>
        </w:rPr>
        <w:br/>
      </w:r>
      <w:r>
        <w:rPr>
          <w:rFonts w:hint="eastAsia"/>
        </w:rPr>
        <w:t>　　第一节 压舌板行业定义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压舌板主要应用领域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2022-2023年全球压舌板行业市场调研分析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全球压舌板行业经济环境分析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全球压舌板市场总体情况分析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一、全球压舌板行业的发展特点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二、全球压舌板市场结构</w:t>
      </w:r>
      <w:r>
        <w:rPr>
          <w:rFonts w:hint="eastAsia"/>
        </w:rPr>
        <w:br/>
      </w:r>
      <w:r>
        <w:rPr>
          <w:rFonts w:hint="eastAsia"/>
        </w:rPr>
        <w:t>　　　　三、全球压舌板行业竞争格局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全球主要国家（地区）压舌板市场分析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2023-2029年全球压舌板行业发展趋势预测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2022-2023年压舌板行业发展环境分析</w:t>
      </w:r>
      <w:r>
        <w:rPr>
          <w:rFonts w:hint="eastAsia"/>
        </w:rPr>
        <w:br/>
      </w:r>
      <w:r>
        <w:rPr>
          <w:rFonts w:hint="eastAsia"/>
        </w:rPr>
        <w:t>　　第一节 压舌板行业环境分析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压舌板行业相关政策、法规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中国压舌板行业供给、需求分析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2023年中国压舌板市场现状</w:t>
      </w:r>
      <w:r>
        <w:rPr>
          <w:rFonts w:hint="eastAsia"/>
        </w:rPr>
        <w:br/>
      </w:r>
      <w:r>
        <w:rPr>
          <w:rFonts w:hint="eastAsia"/>
        </w:rPr>
        <w:t>　　第二节 中国压舌板行业产量情况分析及预测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一、压舌板总体产能规模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、2018-2023年中国压舌板产量统计</w:t>
      </w:r>
      <w:r>
        <w:rPr>
          <w:rFonts w:hint="eastAsia"/>
        </w:rPr>
        <w:br/>
      </w:r>
      <w:r>
        <w:rPr>
          <w:rFonts w:hint="eastAsia"/>
        </w:rPr>
        <w:t>　　　　三、压舌板生产区域分布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四、2023-2029年中国压舌板产量预测</w:t>
      </w:r>
      <w:r>
        <w:rPr>
          <w:rFonts w:hint="eastAsia"/>
        </w:rPr>
        <w:br/>
      </w:r>
      <w:r>
        <w:rPr>
          <w:rFonts w:hint="eastAsia"/>
        </w:rPr>
        <w:t>　　第三节 中国压舌板市场需求分析及预测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一、中国压舌板市场需求特点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二、2018-2023年中国压舌板市场需求统计</w:t>
      </w:r>
      <w:r>
        <w:rPr>
          <w:rFonts w:hint="eastAsia"/>
        </w:rPr>
        <w:br/>
      </w:r>
      <w:r>
        <w:rPr>
          <w:rFonts w:hint="eastAsia"/>
        </w:rPr>
        <w:t>　　　　三、压舌板市场饱和度</w:t>
      </w:r>
      <w:r>
        <w:rPr>
          <w:rFonts w:hint="eastAsia"/>
        </w:rPr>
        <w:br/>
      </w:r>
      <w:r>
        <w:rPr>
          <w:rFonts w:hint="eastAsia"/>
        </w:rPr>
        <w:t>　　　　四、影响压舌板市场需求的因素</w:t>
      </w:r>
      <w:r>
        <w:rPr>
          <w:rFonts w:hint="eastAsia"/>
        </w:rPr>
        <w:br/>
      </w:r>
      <w:r>
        <w:rPr>
          <w:rFonts w:hint="eastAsia"/>
        </w:rPr>
        <w:t>　　　　五、压舌板市场潜力分析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六、2023-2029年中国压舌板市场需求预测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中国压舌板行业进出口分析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一、2018-2023年压舌板进口量及增速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三、2023-2029年压舌板进口量及增速预测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一、2018-2023年压舌板出口量及增速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三、2023-2029年压舌板出口量及增速预测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一、中国压舌板行业区域市场分布情况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二、**地区压舌板行业市场需求规模情况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三、**地区压舌板行业市场需求规模情况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四、**地区压舌板行业市场需求规模情况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五、**地区压舌板行业市场需求规模情况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六、**地区压舌板行业市场需求规模情况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中国压舌板细分行业调研</w:t>
      </w:r>
      <w:r>
        <w:rPr>
          <w:rFonts w:hint="eastAsia"/>
        </w:rPr>
        <w:br/>
      </w:r>
      <w:r>
        <w:rPr>
          <w:rFonts w:hint="eastAsia"/>
        </w:rPr>
        <w:t>　　第一节 主要压舌板细分行业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中国压舌板企业营销及发展建议</w:t>
      </w:r>
      <w:r>
        <w:rPr>
          <w:rFonts w:hint="eastAsia"/>
        </w:rPr>
        <w:br/>
      </w:r>
      <w:r>
        <w:rPr>
          <w:rFonts w:hint="eastAsia"/>
        </w:rPr>
        <w:t>　　第一节 压舌板企业营销策略分析及建议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压舌板企业营销策略分析</w:t>
      </w:r>
      <w:r>
        <w:rPr>
          <w:rFonts w:hint="eastAsia"/>
        </w:rPr>
        <w:br/>
      </w:r>
      <w:r>
        <w:rPr>
          <w:rFonts w:hint="eastAsia"/>
        </w:rPr>
        <w:t>　　　　一、压舌板企业营销策略</w:t>
      </w:r>
      <w:r>
        <w:rPr>
          <w:rFonts w:hint="eastAsia"/>
        </w:rPr>
        <w:br/>
      </w:r>
      <w:r>
        <w:rPr>
          <w:rFonts w:hint="eastAsia"/>
        </w:rPr>
        <w:t>　　　　二、压舌板企业经验借鉴</w:t>
      </w:r>
      <w:r>
        <w:rPr>
          <w:rFonts w:hint="eastAsia"/>
        </w:rPr>
        <w:br/>
      </w:r>
      <w:r>
        <w:rPr>
          <w:rFonts w:hint="eastAsia"/>
        </w:rPr>
        <w:t>　　第三节 压舌板企业营销模式演化与创新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压舌板企业经营发展分析及建议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一、压舌板企业存在的问题</w:t>
      </w:r>
      <w:r>
        <w:rPr>
          <w:rFonts w:hint="eastAsia"/>
        </w:rPr>
        <w:br/>
      </w:r>
      <w:r>
        <w:rPr>
          <w:rFonts w:hint="eastAsia"/>
        </w:rPr>
        <w:t>　　　　二、压舌板企业应对的策略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压舌板行业投资风险预警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一、2023年影响压舌板行业运行的有利因素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二、2023年影响压舌板行业运行的稳定因素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三、2023年影响压舌板行业运行的不利因素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四、2023年我国压舌板行业发展面临的挑战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五、2023年我国压舌板行业发展面临的机遇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专家对压舌板行业投资风险预警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一、2023-2029年压舌板行业市场风险及控制策略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二、2023-2029年压舌板行业政策风险及控制策略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三、2023-2029年压舌板行业经营风险及控制策略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四、2023-2029年压舌板同业竞争风险及控制策略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五、2023-2029年压舌板行业其他风险及控制策略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压舌板行业投资战略研究</w:t>
      </w:r>
      <w:r>
        <w:rPr>
          <w:rFonts w:hint="eastAsia"/>
        </w:rPr>
        <w:br/>
      </w:r>
      <w:r>
        <w:rPr>
          <w:rFonts w:hint="eastAsia"/>
        </w:rPr>
        <w:t>　　第一节 压舌板行业发展战略研究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对我国压舌板品牌的战略思考</w:t>
      </w:r>
      <w:r>
        <w:rPr>
          <w:rFonts w:hint="eastAsia"/>
        </w:rPr>
        <w:br/>
      </w:r>
      <w:r>
        <w:rPr>
          <w:rFonts w:hint="eastAsia"/>
        </w:rPr>
        <w:t>　　　　一、压舌板品牌的重要性</w:t>
      </w:r>
      <w:r>
        <w:rPr>
          <w:rFonts w:hint="eastAsia"/>
        </w:rPr>
        <w:br/>
      </w:r>
      <w:r>
        <w:rPr>
          <w:rFonts w:hint="eastAsia"/>
        </w:rPr>
        <w:t>　　　　二、压舌板实施品牌战略的意义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三、压舌板企业品牌的现状分析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四、我国压舌板企业的品牌战略</w:t>
      </w:r>
      <w:r>
        <w:rPr>
          <w:rFonts w:hint="eastAsia"/>
        </w:rPr>
        <w:br/>
      </w:r>
      <w:r>
        <w:rPr>
          <w:rFonts w:hint="eastAsia"/>
        </w:rPr>
        <w:t>　　　　五、压舌板品牌战略管理的策略</w:t>
      </w:r>
      <w:r>
        <w:rPr>
          <w:rFonts w:hint="eastAsia"/>
        </w:rPr>
        <w:br/>
      </w:r>
      <w:r>
        <w:rPr>
          <w:rFonts w:hint="eastAsia"/>
        </w:rPr>
        <w:t>　　第三节 压舌板经营策略分析</w:t>
      </w:r>
      <w:r>
        <w:rPr>
          <w:rFonts w:hint="eastAsia"/>
        </w:rPr>
        <w:br/>
      </w:r>
      <w:r>
        <w:rPr>
          <w:rFonts w:hint="eastAsia"/>
        </w:rPr>
        <w:t>　　　　一、压舌板市场细分策略</w:t>
      </w:r>
      <w:r>
        <w:rPr>
          <w:rFonts w:hint="eastAsia"/>
        </w:rPr>
        <w:br/>
      </w:r>
      <w:r>
        <w:rPr>
          <w:rFonts w:hint="eastAsia"/>
        </w:rPr>
        <w:t>　　　　二、压舌板市场创新策略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四、压舌板新产品差异化战略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中智:林:压舌板行业投资战略研究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一、2023-2029年压舌板行业投资战略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压舌板行业类别</w:t>
      </w:r>
      <w:r>
        <w:rPr>
          <w:rFonts w:hint="eastAsia"/>
        </w:rPr>
        <w:br/>
      </w:r>
      <w:r>
        <w:rPr>
          <w:rFonts w:hint="eastAsia"/>
        </w:rPr>
        <w:t>　　图表 压舌板行业产业链调研</w:t>
      </w:r>
      <w:r>
        <w:rPr>
          <w:rFonts w:hint="eastAsia"/>
        </w:rPr>
        <w:br/>
      </w:r>
      <w:r>
        <w:rPr>
          <w:rFonts w:hint="eastAsia"/>
        </w:rPr>
        <w:t>　　图表 压舌板行业现状</w:t>
      </w:r>
      <w:r>
        <w:rPr>
          <w:rFonts w:hint="eastAsia"/>
        </w:rPr>
        <w:br/>
      </w:r>
      <w:r>
        <w:rPr>
          <w:rFonts w:hint="eastAsia"/>
        </w:rPr>
        <w:t>　　图表 压舌板行业标准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2018-2023年中国压舌板行业市场规模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2023年中国压舌板行业产能</w:t>
      </w:r>
      <w:r>
        <w:rPr>
          <w:rFonts w:hint="eastAsia"/>
        </w:rPr>
        <w:br/>
      </w:r>
      <w:r>
        <w:rPr>
          <w:rFonts w:hint="eastAsia"/>
        </w:rPr>
        <w:t>　　图表 2018-2023年中国压舌板行业产量统计</w:t>
      </w:r>
      <w:r>
        <w:rPr>
          <w:rFonts w:hint="eastAsia"/>
        </w:rPr>
        <w:br/>
      </w:r>
      <w:r>
        <w:rPr>
          <w:rFonts w:hint="eastAsia"/>
        </w:rPr>
        <w:t>　　图表 压舌板行业动态</w:t>
      </w:r>
      <w:r>
        <w:rPr>
          <w:rFonts w:hint="eastAsia"/>
        </w:rPr>
        <w:br/>
      </w:r>
      <w:r>
        <w:rPr>
          <w:rFonts w:hint="eastAsia"/>
        </w:rPr>
        <w:t>　　图表 2018-2023年中国压舌板市场需求量</w:t>
      </w:r>
      <w:r>
        <w:rPr>
          <w:rFonts w:hint="eastAsia"/>
        </w:rPr>
        <w:br/>
      </w:r>
      <w:r>
        <w:rPr>
          <w:rFonts w:hint="eastAsia"/>
        </w:rPr>
        <w:t>　　图表 2023年中国压舌板行业需求区域调研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2018-2023年中国压舌板行情</w:t>
      </w:r>
      <w:r>
        <w:rPr>
          <w:rFonts w:hint="eastAsia"/>
        </w:rPr>
        <w:br/>
      </w:r>
      <w:r>
        <w:rPr>
          <w:rFonts w:hint="eastAsia"/>
        </w:rPr>
        <w:t>　　图表 2018-2023年中国压舌板价格走势图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2018-2023年中国压舌板行业销售收入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2018-2023年中国压舌板行业盈利情况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2018-2023年中国压舌板进口统计</w:t>
      </w:r>
      <w:r>
        <w:rPr>
          <w:rFonts w:hint="eastAsia"/>
        </w:rPr>
        <w:br/>
      </w:r>
      <w:r>
        <w:rPr>
          <w:rFonts w:hint="eastAsia"/>
        </w:rPr>
        <w:t>　　图表 2018-2023年中国压舌板出口统计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**地区压舌板市场规模</w:t>
      </w:r>
      <w:r>
        <w:rPr>
          <w:rFonts w:hint="eastAsia"/>
        </w:rPr>
        <w:br/>
      </w:r>
      <w:r>
        <w:rPr>
          <w:rFonts w:hint="eastAsia"/>
        </w:rPr>
        <w:t>　　图表 **地区压舌板行业市场需求</w:t>
      </w:r>
      <w:r>
        <w:rPr>
          <w:rFonts w:hint="eastAsia"/>
        </w:rPr>
        <w:br/>
      </w:r>
      <w:r>
        <w:rPr>
          <w:rFonts w:hint="eastAsia"/>
        </w:rPr>
        <w:t>　　图表 **地区压舌板市场调研</w:t>
      </w:r>
      <w:r>
        <w:rPr>
          <w:rFonts w:hint="eastAsia"/>
        </w:rPr>
        <w:br/>
      </w:r>
      <w:r>
        <w:rPr>
          <w:rFonts w:hint="eastAsia"/>
        </w:rPr>
        <w:t>　　图表 **地区压舌板行业市场需求分析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**地区压舌板市场规模</w:t>
      </w:r>
      <w:r>
        <w:rPr>
          <w:rFonts w:hint="eastAsia"/>
        </w:rPr>
        <w:br/>
      </w:r>
      <w:r>
        <w:rPr>
          <w:rFonts w:hint="eastAsia"/>
        </w:rPr>
        <w:t>　　图表 **地区压舌板行业市场需求</w:t>
      </w:r>
      <w:r>
        <w:rPr>
          <w:rFonts w:hint="eastAsia"/>
        </w:rPr>
        <w:br/>
      </w:r>
      <w:r>
        <w:rPr>
          <w:rFonts w:hint="eastAsia"/>
        </w:rPr>
        <w:t>　　图表 **地区压舌板市场调研</w:t>
      </w:r>
      <w:r>
        <w:rPr>
          <w:rFonts w:hint="eastAsia"/>
        </w:rPr>
        <w:br/>
      </w:r>
      <w:r>
        <w:rPr>
          <w:rFonts w:hint="eastAsia"/>
        </w:rPr>
        <w:t>　　图表 **地区压舌板行业市场需求分析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压舌板行业竞争对手分析</w:t>
      </w:r>
      <w:r>
        <w:rPr>
          <w:rFonts w:hint="eastAsia"/>
        </w:rPr>
        <w:br/>
      </w:r>
      <w:r>
        <w:rPr>
          <w:rFonts w:hint="eastAsia"/>
        </w:rPr>
        <w:t>　　图表 压舌板重点企业（一）基本信息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2023-2029年中国压舌板行业产能预测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2023-2029年中国压舌板行业产量预测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2023-2029年中国压舌板行业市场规模预测</w:t>
      </w:r>
      <w:r>
        <w:rPr>
          <w:rFonts w:hint="eastAsia"/>
        </w:rPr>
        <w:br/>
      </w:r>
      <w:r>
        <w:rPr>
          <w:rFonts w:hint="eastAsia"/>
        </w:rPr>
        <w:t>　　图表 压舌板行业准入条件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2023-2029年中国压舌板行业信息化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2023-2029年中国压舌板行业风险分析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2023-2029年中国压舌板行业发展趋势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2023-2029年中国压舌板市场前景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592ec43f84bbf" w:history="1">
        <w:r>
          <w:rPr>
            <w:rStyle w:val="Hyperlink"/>
          </w:rPr>
          <w:t>2023-2029年中国压舌板行业现状深度调研与发展趋势分析报告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592ec43f84bbf" w:history="1">
        <w:r>
          <w:rPr>
            <w:rStyle w:val="Hyperlink"/>
          </w:rPr>
          <w:t>https://www.20087.com/3/85/YaSheBanDeFaZhanQuShi.html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热点：压舌板是干什么用的、压舌板的正确使用方法、压舌板会把舌头压伤吗、压舌板是干嘛的、压舌板的正确使用方法、压舌板是干什么用的、压舌板发音正确压法图片、压舌板试验阳性、压舌板图片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204aca9b4d1b" w:history="1">
      <w:r>
        <w:rPr>
          <w:rStyle w:val="Hyperlink"/>
        </w:rPr>
        <w:t>2023-2029年中国压舌板行业现状深度调研与发展趋势分析报告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SheBanDeFaZhanQuShi.html" TargetMode="External" Id="R626592ec43f8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SheBanDeFaZhanQuShi.html" TargetMode="External" Id="R1754204aca9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2023-01-27T03:15:00Z</dcterms:created>
  <dcterms:modified xsi:type="dcterms:W3CDTF">2023-01-27T04:15:00Z</dcterms:modified>
  <dc:subject>2023-2029年中国压舌板行业现状深度调研与发展趋势分析报告</dc:subject>
  <dc:title>2023-2029年中国压舌板行业现状深度调研与发展趋势分析报告</dc:title>
  <cp:keywords>2023-2029年中国压舌板行业现状深度调研与发展趋势分析报告</cp:keywords>
  <dc:description>2023-2029年中国压舌板行业现状深度调研与发展趋势分析报告</dc:description>
</cp:coreProperties>
</file>