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6614cc77c4018" w:history="1">
              <w:r>
                <w:rPr>
                  <w:rStyle w:val="Hyperlink"/>
                </w:rPr>
                <w:t>2024-2030年全球与中国射频电刀行业研究及前景趋势分析报告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6614cc77c4018" w:history="1">
              <w:r>
                <w:rPr>
                  <w:rStyle w:val="Hyperlink"/>
                </w:rPr>
                <w:t>2024-2030年全球与中国射频电刀行业研究及前景趋势分析报告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6614cc77c4018" w:history="1">
                <w:r>
                  <w:rPr>
                    <w:rStyle w:val="Hyperlink"/>
                  </w:rPr>
                  <w:t>https://www.20087.com/3/05/ShePinDianDaoHangYeXianZhuangJiQianJing.html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电刀是一种利用射频电流进行组织切割和凝血的手术器械，广泛应用于普外科、妇产科、泌尿科等领域的微创手术中。目前，射频电刀已经从单一功能的切割工具发展为集切割、止血、汽化、消融于一体的多功能设备，其精确度、安全性及术后的恢复效果都较传统手术器械有所提升。同时，随着医疗技术的不断发展，射频电刀在肿瘤消融、血管闭合等领域也发挥了重要作用。</w:t>
      </w:r>
      <w:r>
        <w:rPr>
          <w:rFonts w:hint="eastAsia"/>
        </w:rPr>
        <w:br/>
      </w:r>
      <w:r>
        <w:rPr>
          <w:rFonts w:hint="eastAsia"/>
        </w:rPr>
        <w:t>　　未来射频电刀将沿着精细化、智能化和个性化方向发展。在精细化方面，通过优化电极设计和改进射频发生技术，进一步提高手术操作的精确性和安全性。智能化方面，将结合先进的图像导航技术和大数据分析，实现精准定位、实时监控和智能调节输出功率等功能，以降低手术风险和提高治疗效果。个性化方面，则会根据不同的手术类型和医生操作习惯，开发出更多适应性更强、操作更便捷的产品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6614cc77c4018" w:history="1">
        <w:r>
          <w:rPr>
            <w:rStyle w:val="Hyperlink"/>
          </w:rPr>
          <w:t>2024-2030年全球与中国射频电刀行业研究及前景趋势分析报告</w:t>
        </w:r>
      </w:hyperlink>
      <w:r>
        <w:rPr>
          <w:rFonts w:hint="eastAsia"/>
        </w:rPr>
        <w:t>》基于权威数据资源与长期监测数据，全面分析了射频电刀行业现状、市场需求、市场规模及产业链结构。射频电刀报告探讨了价格变动、细分市场特征以及市场前景，并对未来发展趋势进行了科学预测。同时，射频电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按产品类型细分，全球射频电刀市场规模2019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单极射频电刀</w:t>
      </w:r>
      <w:r>
        <w:rPr>
          <w:rFonts w:hint="eastAsia"/>
        </w:rPr>
        <w:br/>
      </w:r>
      <w:r>
        <w:rPr>
          <w:rFonts w:hint="eastAsia"/>
        </w:rPr>
        <w:t>　　　　1.3.3 双极射频电刀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按应用细分，全球射频电刀市场规模2019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医学研究中心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射频电刀行业发展总体概况</w:t>
      </w:r>
      <w:r>
        <w:rPr>
          <w:rFonts w:hint="eastAsia"/>
        </w:rPr>
        <w:br/>
      </w:r>
      <w:r>
        <w:rPr>
          <w:rFonts w:hint="eastAsia"/>
        </w:rPr>
        <w:t>　　　　1.5.2 射频电刀行业发展主要特点</w:t>
      </w:r>
      <w:r>
        <w:rPr>
          <w:rFonts w:hint="eastAsia"/>
        </w:rPr>
        <w:br/>
      </w:r>
      <w:r>
        <w:rPr>
          <w:rFonts w:hint="eastAsia"/>
        </w:rPr>
        <w:t>　　　　1.5.3 射频电刀行业发展影响因素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全球市场，近三年射频电刀主要企业占有率及排名（按销量）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射频电刀主要企业在国际市场占有率（按销量，2020-2024）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2023年射频电刀主要企业在国际市场排名（按销量）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全球市场主要企业射频电刀销量（2020-2024）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全球市场，近三年射频电刀主要企业占有率及排名（按收入）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射频电刀主要企业在国际市场占有率（按收入，2020-2024）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2023年射频电刀主要企业在国际市场排名（按收入）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全球市场主要企业射频电刀销售收入（2020-2024）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全球市场主要企业射频电刀销售价格（2020-2024）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中国市场，近三年射频电刀主要企业占有率及排名（按销量）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射频电刀主要企业在中国市场占有率（按销量，2020-2024）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2023年射频电刀主要企业在中国市场排名（按销量）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中国市场主要企业射频电刀销量（2020-2024）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中国市场，近三年射频电刀主要企业占有率及排名（按收入）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射频电刀主要企业在中国市场占有率（按收入，2020-2024）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2023年射频电刀主要企业在中国市场排名（按收入）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中国市场主要企业射频电刀销售收入（2020-2024）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全球主要厂商射频电刀总部及产地分布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全球主要厂商成立时间及射频电刀商业化日期</w:t>
      </w:r>
      <w:r>
        <w:rPr>
          <w:rFonts w:hint="eastAsia"/>
        </w:rPr>
        <w:br/>
      </w:r>
      <w:r>
        <w:rPr>
          <w:rFonts w:hint="eastAsia"/>
        </w:rPr>
        <w:t>　　2.8 全球主要厂商射频电刀产品类型及应用</w:t>
      </w:r>
      <w:r>
        <w:rPr>
          <w:rFonts w:hint="eastAsia"/>
        </w:rPr>
        <w:br/>
      </w:r>
      <w:r>
        <w:rPr>
          <w:rFonts w:hint="eastAsia"/>
        </w:rPr>
        <w:t>　　2.9 射频电刀行业集中度、竞争程度分析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射频电刀行业集中度分析：2023年全球Top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全球射频电刀第一梯队、第二梯队和第三梯队生产商（品牌）及市场份额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全球射频电刀总体规模分析</w:t>
      </w:r>
      <w:r>
        <w:rPr>
          <w:rFonts w:hint="eastAsia"/>
        </w:rPr>
        <w:br/>
      </w:r>
      <w:r>
        <w:rPr>
          <w:rFonts w:hint="eastAsia"/>
        </w:rPr>
        <w:t>　　3.1 全球射频电刀供需现状及预测（2019-2030）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全球射频电刀产能、产量、产能利用率及发展趋势（2019-2030）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全球射频电刀产量、需求量及发展趋势（2019-2030）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全球主要地区射频电刀产量及发展趋势（2019-2030）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全球主要地区射频电刀产量（2019-2024）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全球主要地区射频电刀产量（2025-2030）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全球主要地区射频电刀产量市场份额（2019-2030）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中国射频电刀供需现状及预测（2019-2030）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中国射频电刀产能、产量、产能利用率及发展趋势（2019-2030）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中国射频电刀产量、市场需求量及发展趋势（2019-2030）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全球射频电刀销量及销售额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全球市场射频电刀销售额（2019-2030）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全球市场射频电刀销量（2019-2030）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全球市场射频电刀价格趋势（2019-2030）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全球射频电刀主要地区分析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全球主要地区射频电刀市场规模分析：2019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全球主要地区射频电刀销售收入及市场份额（2019-2024年）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全球主要地区射频电刀销售收入预测（2025-2030年）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全球主要地区射频电刀销量分析：2019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全球主要地区射频电刀销量及市场份额（2019-2024年）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全球主要地区射频电刀销量及市场份额预测（2025-2030年）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北美市场射频电刀销量、收入及增长率（2019-2030）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欧洲市场射频电刀销量、收入及增长率（2019-2030）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中国市场射频电刀销量、收入及增长率（2019-2030）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日本市场射频电刀销量、收入及增长率（2019-2030）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东南亚市场射频电刀销量、收入及增长率（2019-2030）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印度市场射频电刀销量、收入及增长率（2019-2030）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重点企业（1）基本信息、射频电刀生产基地、销售区域、竞争对手及市场地位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射频电刀产品规格、参数及市场应用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射频电刀销量、收入、价格及毛利率（2019-2024）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重点企业（2）基本信息、射频电刀生产基地、销售区域、竞争对手及市场地位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射频电刀产品规格、参数及市场应用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射频电刀销量、收入、价格及毛利率（2019-2024）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重点企业（3）基本信息、射频电刀生产基地、销售区域、竞争对手及市场地位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射频电刀产品规格、参数及市场应用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射频电刀销量、收入、价格及毛利率（2019-2024）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重点企业（4）基本信息、射频电刀生产基地、销售区域、竞争对手及市场地位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射频电刀产品规格、参数及市场应用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射频电刀销量、收入、价格及毛利率（2019-2024）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重点企业（5）基本信息、射频电刀生产基地、销售区域、竞争对手及市场地位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射频电刀产品规格、参数及市场应用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射频电刀销量、收入、价格及毛利率（2019-2024）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重点企业（6）基本信息、射频电刀生产基地、销售区域、竞争对手及市场地位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射频电刀产品规格、参数及市场应用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射频电刀销量、收入、价格及毛利率（2019-2024）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重点企业（7）基本信息、射频电刀生产基地、销售区域、竞争对手及市场地位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射频电刀产品规格、参数及市场应用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射频电刀销量、收入、价格及毛利率（2019-2024）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重点企业（8）基本信息、射频电刀生产基地、销售区域、竞争对手及市场地位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射频电刀产品规格、参数及市场应用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射频电刀销量、收入、价格及毛利率（2019-2024）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重点企业（9）基本信息、射频电刀生产基地、销售区域、竞争对手及市场地位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射频电刀产品规格、参数及市场应用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射频电刀销量、收入、价格及毛利率（2019-2024）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重点企业（10）基本信息、射频电刀生产基地、销售区域、竞争对手及市场地位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射频电刀产品规格、参数及市场应用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射频电刀销量、收入、价格及毛利率（2019-2024）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重点企业（11）基本信息、射频电刀生产基地、销售区域、竞争对手及市场地位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射频电刀产品规格、参数及市场应用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射频电刀销量、收入、价格及毛利率（2019-2024）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重点企业（12）基本信息、射频电刀生产基地、销售区域、竞争对手及市场地位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射频电刀产品规格、参数及市场应用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射频电刀销量、收入、价格及毛利率（2019-2024）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重点企业（13）基本信息、射频电刀生产基地、销售区域、竞争对手及市场地位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射频电刀产品规格、参数及市场应用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射频电刀销量、收入、价格及毛利率（2019-2024）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重点企业（14）基本信息、射频电刀生产基地、销售区域、竞争对手及市场地位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射频电刀产品规格、参数及市场应用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射频电刀销量、收入、价格及毛利率（2019-2024）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不同产品类型射频电刀分析</w:t>
      </w:r>
      <w:r>
        <w:rPr>
          <w:rFonts w:hint="eastAsia"/>
        </w:rPr>
        <w:br/>
      </w:r>
      <w:r>
        <w:rPr>
          <w:rFonts w:hint="eastAsia"/>
        </w:rPr>
        <w:t>　　6.1 全球不同产品类型射频电刀销量（2019-2030）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全球不同产品类型射频电刀销量及市场份额（2019-2024）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全球不同产品类型射频电刀销量预测（2025-2030）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全球不同产品类型射频电刀收入（2019-2030）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全球不同产品类型射频电刀收入及市场份额（2019-2024）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全球不同产品类型射频电刀收入预测（2025-2030）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全球不同产品类型射频电刀价格走势（2019-2030）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不同应用射频电刀分析</w:t>
      </w:r>
      <w:r>
        <w:rPr>
          <w:rFonts w:hint="eastAsia"/>
        </w:rPr>
        <w:br/>
      </w:r>
      <w:r>
        <w:rPr>
          <w:rFonts w:hint="eastAsia"/>
        </w:rPr>
        <w:t>　　7.1 全球不同应用射频电刀销量（2019-2030）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全球不同应用射频电刀销量及市场份额（2019-2024）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全球不同应用射频电刀销量预测（2025-2030）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全球不同应用射频电刀收入（2019-2030）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全球不同应用射频电刀收入及市场份额（2019-2024）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全球不同应用射频电刀收入预测（2025-2030）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全球不同应用射频电刀价格走势（2019-2030）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射频电刀行业发展趋势</w:t>
      </w:r>
      <w:r>
        <w:rPr>
          <w:rFonts w:hint="eastAsia"/>
        </w:rPr>
        <w:br/>
      </w:r>
      <w:r>
        <w:rPr>
          <w:rFonts w:hint="eastAsia"/>
        </w:rPr>
        <w:t>　　8.2 射频电刀行业主要驱动因素</w:t>
      </w:r>
      <w:r>
        <w:rPr>
          <w:rFonts w:hint="eastAsia"/>
        </w:rPr>
        <w:br/>
      </w:r>
      <w:r>
        <w:rPr>
          <w:rFonts w:hint="eastAsia"/>
        </w:rPr>
        <w:t>　　8.3 射频电刀中国企业SWOT分析</w:t>
      </w:r>
      <w:r>
        <w:rPr>
          <w:rFonts w:hint="eastAsia"/>
        </w:rPr>
        <w:br/>
      </w:r>
      <w:r>
        <w:rPr>
          <w:rFonts w:hint="eastAsia"/>
        </w:rPr>
        <w:t>　　8.4 中国射频电刀行业政策环境分析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射频电刀行业产业链简介</w:t>
      </w:r>
      <w:r>
        <w:rPr>
          <w:rFonts w:hint="eastAsia"/>
        </w:rPr>
        <w:br/>
      </w:r>
      <w:r>
        <w:rPr>
          <w:rFonts w:hint="eastAsia"/>
        </w:rPr>
        <w:t>　　　　9.1.1 射频电刀行业供应链分析</w:t>
      </w:r>
      <w:r>
        <w:rPr>
          <w:rFonts w:hint="eastAsia"/>
        </w:rPr>
        <w:br/>
      </w:r>
      <w:r>
        <w:rPr>
          <w:rFonts w:hint="eastAsia"/>
        </w:rPr>
        <w:t>　　　　9.1.2 射频电刀主要原料及供应情况</w:t>
      </w:r>
      <w:r>
        <w:rPr>
          <w:rFonts w:hint="eastAsia"/>
        </w:rPr>
        <w:br/>
      </w:r>
      <w:r>
        <w:rPr>
          <w:rFonts w:hint="eastAsia"/>
        </w:rPr>
        <w:t>　　　　9.1.3 射频电刀行业主要下游客户</w:t>
      </w:r>
      <w:r>
        <w:rPr>
          <w:rFonts w:hint="eastAsia"/>
        </w:rPr>
        <w:br/>
      </w:r>
      <w:r>
        <w:rPr>
          <w:rFonts w:hint="eastAsia"/>
        </w:rPr>
        <w:t>　　9.2 射频电刀行业采购模式</w:t>
      </w:r>
      <w:r>
        <w:rPr>
          <w:rFonts w:hint="eastAsia"/>
        </w:rPr>
        <w:br/>
      </w:r>
      <w:r>
        <w:rPr>
          <w:rFonts w:hint="eastAsia"/>
        </w:rPr>
        <w:t>　　9.3 射频电刀行业生产模式</w:t>
      </w:r>
      <w:r>
        <w:rPr>
          <w:rFonts w:hint="eastAsia"/>
        </w:rPr>
        <w:br/>
      </w:r>
      <w:r>
        <w:rPr>
          <w:rFonts w:hint="eastAsia"/>
        </w:rPr>
        <w:t>　　9.4 射频电刀行业销售模式及销售渠道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按产品类型细分，全球射频电刀市场规模2019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按应用细分，全球射频电刀市场规模2019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射频电刀行业发展主要特点</w:t>
      </w:r>
      <w:r>
        <w:rPr>
          <w:rFonts w:hint="eastAsia"/>
        </w:rPr>
        <w:br/>
      </w:r>
      <w:r>
        <w:rPr>
          <w:rFonts w:hint="eastAsia"/>
        </w:rPr>
        <w:t>　　表4 射频电刀行业发展有利因素分析</w:t>
      </w:r>
      <w:r>
        <w:rPr>
          <w:rFonts w:hint="eastAsia"/>
        </w:rPr>
        <w:br/>
      </w:r>
      <w:r>
        <w:rPr>
          <w:rFonts w:hint="eastAsia"/>
        </w:rPr>
        <w:t>　　表5 射频电刀行业发展不利因素分析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进入射频电刀行业壁垒</w:t>
      </w:r>
      <w:r>
        <w:rPr>
          <w:rFonts w:hint="eastAsia"/>
        </w:rPr>
        <w:br/>
      </w:r>
      <w:r>
        <w:rPr>
          <w:rFonts w:hint="eastAsia"/>
        </w:rPr>
        <w:t>　　表7 射频电刀主要企业在国际市场占有率（按销量，2020-2024）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2023年射频电刀主要企业在国际市场排名（按销量）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全球市场主要企业射频电刀销量（2020-2024）&amp;（台）</w:t>
      </w:r>
      <w:r>
        <w:rPr>
          <w:rFonts w:hint="eastAsia"/>
        </w:rPr>
        <w:br/>
      </w:r>
      <w:r>
        <w:rPr>
          <w:rFonts w:hint="eastAsia"/>
        </w:rPr>
        <w:t>　　表10 射频电刀主要企业在国际市场占有率（按收入，2020-2024）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2023年射频电刀主要企业在国际市场排名（按收入）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全球市场主要企业射频电刀销售收入（2020-2024）&amp;（万元）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全球市场主要企业射频电刀销售价格（2020-2024）&amp;（元/台）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射频电刀主要企业在中国市场占有率（按销量，2020-2024）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2023年射频电刀主要企业在中国市场排名（按销量）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中国市场主要企业射频电刀销量（2020-2024）&amp;（台）</w:t>
      </w:r>
      <w:r>
        <w:rPr>
          <w:rFonts w:hint="eastAsia"/>
        </w:rPr>
        <w:br/>
      </w:r>
      <w:r>
        <w:rPr>
          <w:rFonts w:hint="eastAsia"/>
        </w:rPr>
        <w:t>　　表17 射频电刀主要企业在中国市场占有率（按收入，2020-2024）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2023年射频电刀主要企业在中国市场排名（按收入）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中国市场主要企业射频电刀销售收入（2020-2024）&amp;（万元）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全球主要厂商射频电刀总部及产地分布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全球主要厂商成立时间及射频电刀商业化日期</w:t>
      </w:r>
      <w:r>
        <w:rPr>
          <w:rFonts w:hint="eastAsia"/>
        </w:rPr>
        <w:br/>
      </w:r>
      <w:r>
        <w:rPr>
          <w:rFonts w:hint="eastAsia"/>
        </w:rPr>
        <w:t>　　表22 全球主要厂商射频电刀产品类型及应用</w:t>
      </w:r>
      <w:r>
        <w:rPr>
          <w:rFonts w:hint="eastAsia"/>
        </w:rPr>
        <w:br/>
      </w:r>
      <w:r>
        <w:rPr>
          <w:rFonts w:hint="eastAsia"/>
        </w:rPr>
        <w:t>　　表23 2023年全球射频电刀主要厂商市场地位（第一梯队、第二梯队和第三梯队）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全球射频电刀市场投资、并购等现状分析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全球主要地区射频电刀产量增速（CAGR）：（2019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全球主要地区射频电刀产量（2019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全球主要地区射频电刀产量（2019-2024）&amp;（台）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全球主要地区射频电刀产量（2025-2030）&amp;（台）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全球主要地区射频电刀产量市场份额（2019-2024）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全球主要地区射频电刀产量（2025-2030）&amp;（台）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全球主要地区射频电刀销售收入增速：（2019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全球主要地区射频电刀销售收入（2019-2024）&amp;（万元）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全球主要地区射频电刀销售收入市场份额（2019-2024）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全球主要地区射频电刀收入（2025-2030）&amp;（万元）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全球主要地区射频电刀收入市场份额（2025-2030）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全球主要地区射频电刀销量（台）：2019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全球主要地区射频电刀销量（2019-2024）&amp;（台）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全球主要地区射频电刀销量市场份额（2019-2024）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全球主要地区射频电刀销量（2025-2030）&amp;（台）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全球主要地区射频电刀销量份额（2025-2030）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射频电刀生产基地、销售区域、竞争对手及市场地位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射频电刀产品规格、参数及市场应用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射频电刀销量（台）、收入（万元）、价格（元/台）及毛利率（2019-2024）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射频电刀生产基地、销售区域、竞争对手及市场地位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射频电刀产品规格、参数及市场应用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射频电刀销量（台）、收入（万元）、价格（元/台）及毛利率（2019-2024）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射频电刀生产基地、销售区域、竞争对手及市场地位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射频电刀产品规格、参数及市场应用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射频电刀销量（台）、收入（万元）、价格（元/台）及毛利率（2019-2024）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射频电刀生产基地、销售区域、竞争对手及市场地位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射频电刀产品规格、参数及市场应用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射频电刀销量（台）、收入（万元）、价格（元/台）及毛利率（2019-2024）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射频电刀生产基地、销售区域、竞争对手及市场地位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射频电刀产品规格、参数及市场应用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射频电刀销量（台）、收入（万元）、价格（元/台）及毛利率（2019-2024）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射频电刀生产基地、销售区域、竞争对手及市场地位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射频电刀产品规格、参数及市场应用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射频电刀销量（台）、收入（万元）、价格（元/台）及毛利率（2019-2024）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射频电刀生产基地、销售区域、竞争对手及市场地位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射频电刀产品规格、参数及市场应用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射频电刀销量（台）、收入（万元）、价格（元/台）及毛利率（2019-2024）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射频电刀生产基地、销售区域、竞争对手及市场地位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射频电刀产品规格、参数及市场应用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射频电刀销量（台）、收入（万元）、价格（元/台）及毛利率（2019-2024）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射频电刀生产基地、销售区域、竞争对手及市场地位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射频电刀产品规格、参数及市场应用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射频电刀销量（台）、收入（万元）、价格（元/台）及毛利率（2019-2024）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射频电刀生产基地、销售区域、竞争对手及市场地位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射频电刀产品规格、参数及市场应用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射频电刀销量（台）、收入（万元）、价格（元/台）及毛利率（2019-2024）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射频电刀生产基地、销售区域、竞争对手及市场地位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射频电刀产品规格、参数及市场应用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射频电刀销量（台）、收入（万元）、价格（元/台）及毛利率（2019-2024）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射频电刀生产基地、销售区域、竞争对手及市场地位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射频电刀产品规格、参数及市场应用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射频电刀销量（台）、收入（万元）、价格（元/台）及毛利率（2019-2024）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射频电刀生产基地、销售区域、竞争对手及市场地位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射频电刀产品规格、参数及市场应用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射频电刀销量（台）、收入（万元）、价格（元/台）及毛利率（2019-2024）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射频电刀生产基地、销售区域、竞争对手及市场地位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射频电刀产品规格、参数及市场应用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射频电刀销量（台）、收入（万元）、价格（元/台）及毛利率（2019-2024）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全球不同产品类型射频电刀销量（2019-2024年）&amp;（台）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表112 全球不同产品类型射频电刀销量市场份额（2019-2024）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全球不同产品类型射频电刀销量预测（2025-2030）&amp;（台）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全球市场不同产品类型射频电刀销量市场份额预测（2025-2030）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表115 全球不同产品类型射频电刀收入（2019-2024年）&amp;（万元）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全球不同产品类型射频电刀收入市场份额（2019-2024）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全球不同产品类型射频电刀收入预测（2025-2030）&amp;（万元）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全球不同产品类型射频电刀收入市场份额预测（2025-2030）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表119 全球不同应用射频电刀销量（2019-2024年）&amp;（台）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表120 全球不同应用射频电刀销量市场份额（2019-2024）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全球不同应用射频电刀销量预测（2025-2030）&amp;（台）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表122 全球市场不同应用射频电刀销量市场份额预测（2025-2030）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表123 全球不同应用射频电刀收入（2019-2024年）&amp;（万元）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全球不同应用射频电刀收入市场份额（2019-2024）</w:t>
      </w:r>
      <w:r>
        <w:rPr>
          <w:rFonts w:hint="eastAsia"/>
        </w:rPr>
        <w:br/>
      </w:r>
      <w:r>
        <w:rPr>
          <w:rFonts w:hint="eastAsia"/>
        </w:rPr>
        <w:t>　　表125 全球不同应用射频电刀收入预测（2025-2030）&amp;（万元）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全球不同应用射频电刀收入市场份额预测（2025-2030）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表127 射频电刀行业发展趋势</w:t>
      </w:r>
      <w:r>
        <w:rPr>
          <w:rFonts w:hint="eastAsia"/>
        </w:rPr>
        <w:br/>
      </w:r>
      <w:r>
        <w:rPr>
          <w:rFonts w:hint="eastAsia"/>
        </w:rPr>
        <w:t>　　表128 射频电刀行业主要驱动因素</w:t>
      </w:r>
      <w:r>
        <w:rPr>
          <w:rFonts w:hint="eastAsia"/>
        </w:rPr>
        <w:br/>
      </w:r>
      <w:r>
        <w:rPr>
          <w:rFonts w:hint="eastAsia"/>
        </w:rPr>
        <w:t>　　表129 射频电刀行业供应链分析</w:t>
      </w:r>
      <w:r>
        <w:rPr>
          <w:rFonts w:hint="eastAsia"/>
        </w:rPr>
        <w:br/>
      </w:r>
      <w:r>
        <w:rPr>
          <w:rFonts w:hint="eastAsia"/>
        </w:rPr>
        <w:t>　　表130 射频电刀上游原料供应商</w:t>
      </w:r>
      <w:r>
        <w:rPr>
          <w:rFonts w:hint="eastAsia"/>
        </w:rPr>
        <w:br/>
      </w:r>
      <w:r>
        <w:rPr>
          <w:rFonts w:hint="eastAsia"/>
        </w:rPr>
        <w:t>　　表131 射频电刀行业主要下游客户</w:t>
      </w:r>
      <w:r>
        <w:rPr>
          <w:rFonts w:hint="eastAsia"/>
        </w:rPr>
        <w:br/>
      </w:r>
      <w:r>
        <w:rPr>
          <w:rFonts w:hint="eastAsia"/>
        </w:rPr>
        <w:t>　　表132 射频电刀行业典型经销商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射频电刀产品图片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全球不同产品类型射频电刀销售额2019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全球不同产品类型射频电刀市场份额2023 &amp; 2030</w:t>
      </w:r>
      <w:r>
        <w:rPr>
          <w:rFonts w:hint="eastAsia"/>
        </w:rPr>
        <w:br/>
      </w:r>
      <w:r>
        <w:rPr>
          <w:rFonts w:hint="eastAsia"/>
        </w:rPr>
        <w:t>　　图4 单极射频电刀产品图片</w:t>
      </w:r>
      <w:r>
        <w:rPr>
          <w:rFonts w:hint="eastAsia"/>
        </w:rPr>
        <w:br/>
      </w:r>
      <w:r>
        <w:rPr>
          <w:rFonts w:hint="eastAsia"/>
        </w:rPr>
        <w:t>　　图5 双极射频电刀产品图片</w:t>
      </w:r>
      <w:r>
        <w:rPr>
          <w:rFonts w:hint="eastAsia"/>
        </w:rPr>
        <w:br/>
      </w:r>
      <w:r>
        <w:rPr>
          <w:rFonts w:hint="eastAsia"/>
        </w:rPr>
        <w:t>　　图6 全球不同应用射频电刀销售额2019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全球不同应用射频电刀市场份额2023 VS 2030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医学研究中心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2023年全球前五大生产商射频电刀市场份额</w:t>
      </w:r>
      <w:r>
        <w:rPr>
          <w:rFonts w:hint="eastAsia"/>
        </w:rPr>
        <w:br/>
      </w:r>
      <w:r>
        <w:rPr>
          <w:rFonts w:hint="eastAsia"/>
        </w:rPr>
        <w:t>　　图13 2023年全球射频电刀第一梯队、第二梯队和第三梯队厂商及市场份额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全球射频电刀产能、产量、产能利用率及发展趋势（2019-2030）&amp;（台）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全球射频电刀产量、需求量及发展趋势（2019-2030）&amp;（台）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全球主要地区射频电刀产量市场份额（2019-2030）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中国射频电刀产能、产量、产能利用率及发展趋势（2019-2030）&amp;（台）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中国射频电刀产量、市场需求量及发展趋势（2019-2030）&amp;（台）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全球射频电刀市场销售额及增长率：（2019-2030）&amp;（万元）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全球市场射频电刀市场规模：2019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图21 全球市场射频电刀销量及增长率（2019-2030）&amp;（台）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全球市场射频电刀价格趋势（2019-2030）&amp;（元/台）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全球主要地区射频电刀销售收入（2019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全球主要地区射频电刀销售收入市场份额（2019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图25 北美市场射频电刀销量及增长率（2019-2030）&amp;（台）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北美市场射频电刀收入及增长率（2019-2030）&amp;（万元）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欧洲市场射频电刀销量及增长率（2019-2030）&amp;（台）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欧洲市场射频电刀收入及增长率（2019-2030）&amp;（万元）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中国市场射频电刀销量及增长率（2019-2030）&amp;（台）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图30 中国市场射频电刀收入及增长率（2019-2030）&amp;（万元）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日本市场射频电刀销量及增长率（2019-2030）&amp;（台）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图32 日本市场射频电刀收入及增长率（2019-2030）&amp;（万元）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东南亚市场射频电刀销量及增长率（2019-2030）&amp;（台）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图34 东南亚市场射频电刀收入及增长率（2019-2030）&amp;（万元）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印度市场射频电刀销量及增长率（2019-2030）&amp;（台）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图36 印度市场射频电刀收入及增长率（2019-2030）&amp;（万元）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全球不同产品类型射频电刀价格走势（2019-2030）&amp;（元/台）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全球不同应用射频电刀价格走势（2019-2030）&amp;（元/台）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图39 射频电刀中国企业SWOT分析</w:t>
      </w:r>
      <w:r>
        <w:rPr>
          <w:rFonts w:hint="eastAsia"/>
        </w:rPr>
        <w:br/>
      </w:r>
      <w:r>
        <w:rPr>
          <w:rFonts w:hint="eastAsia"/>
        </w:rPr>
        <w:t>　　图40 射频电刀产业链</w:t>
      </w:r>
      <w:r>
        <w:rPr>
          <w:rFonts w:hint="eastAsia"/>
        </w:rPr>
        <w:br/>
      </w:r>
      <w:r>
        <w:rPr>
          <w:rFonts w:hint="eastAsia"/>
        </w:rPr>
        <w:t>　　图41 射频电刀行业采购模式分析</w:t>
      </w:r>
      <w:r>
        <w:rPr>
          <w:rFonts w:hint="eastAsia"/>
        </w:rPr>
        <w:br/>
      </w:r>
      <w:r>
        <w:rPr>
          <w:rFonts w:hint="eastAsia"/>
        </w:rPr>
        <w:t>　　图42 射频电刀行业生产模式分析</w:t>
      </w:r>
      <w:r>
        <w:rPr>
          <w:rFonts w:hint="eastAsia"/>
        </w:rPr>
        <w:br/>
      </w:r>
      <w:r>
        <w:rPr>
          <w:rFonts w:hint="eastAsia"/>
        </w:rPr>
        <w:t>　　图43 射频电刀行业销售模式分析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6614cc77c4018" w:history="1">
        <w:r>
          <w:rPr>
            <w:rStyle w:val="Hyperlink"/>
          </w:rPr>
          <w:t>2024-2030年全球与中国射频电刀行业研究及前景趋势分析报告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6614cc77c4018" w:history="1">
        <w:r>
          <w:rPr>
            <w:rStyle w:val="Hyperlink"/>
          </w:rPr>
          <w:t>https://www.20087.com/3/05/ShePinDianDaoHangYeXianZhuangJiQianJing.html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fbb3c14df4be7" w:history="1">
      <w:r>
        <w:rPr>
          <w:rStyle w:val="Hyperlink"/>
        </w:rPr>
        <w:t>2024-2030年全球与中国射频电刀行业研究及前景趋势分析报告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hePinDianDaoHangYeXianZhuangJiQianJing.html" TargetMode="External" Id="R5396614cc77c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hePinDianDaoHangYeXianZhuangJiQianJing.html" TargetMode="External" Id="Ra7ffbb3c14df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2024-01-10T05:20:41Z</dcterms:created>
  <dcterms:modified xsi:type="dcterms:W3CDTF">2024-01-10T06:20:41Z</dcterms:modified>
  <dc:subject>2024-2030年全球与中国射频电刀行业研究及前景趋势分析报告</dc:subject>
  <dc:title>2024-2030年全球与中国射频电刀行业研究及前景趋势分析报告</dc:title>
  <cp:keywords>2024-2030年全球与中国射频电刀行业研究及前景趋势分析报告</cp:keywords>
  <dc:description>2024-2030年全球与中国射频电刀行业研究及前景趋势分析报告</dc:description>
</cp:coreProperties>
</file>