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ab1fbd4844184" w:history="1">
              <w:r>
                <w:rPr>
                  <w:rStyle w:val="Hyperlink"/>
                </w:rPr>
                <w:t>中国民族饰品市场调查研究与前景趋势预测报告（2025-2031年）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ab1fbd4844184" w:history="1">
              <w:r>
                <w:rPr>
                  <w:rStyle w:val="Hyperlink"/>
                </w:rPr>
                <w:t>中国民族饰品市场调查研究与前景趋势预测报告（2025-2031年）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ab1fbd4844184" w:history="1">
                <w:r>
                  <w:rPr>
                    <w:rStyle w:val="Hyperlink"/>
                  </w:rPr>
                  <w:t>https://www.20087.com/3/65/MinZuShiPinFaZhanQianJingFenXi.html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饰品是承载民族文化、审美传统与手工技艺的重要载体，近年来在旅游、婚庆、时尚、收藏等领域逐渐受到关注。目前，民族饰品种类丰富，涵盖银饰、刺绣、珠串、木雕、玉石等材质，风格多样，地域特色鲜明。随着国潮文化兴起，部分传统民族饰品通过现代设计理念焕发出新的生命力，吸引年轻消费群体。然而，行业内仍存在产品同质化严重、工艺传承断层、市场推广乏力等问题，导致多数产品停留在纪念品层面，难以形成品牌影响力。此外，部分商家过度商业化运作，忽视文化内涵与原创保护，影响消费者的认同感与购买意愿。</w:t>
      </w:r>
      <w:r>
        <w:rPr>
          <w:rFonts w:hint="eastAsia"/>
        </w:rPr>
        <w:br/>
      </w:r>
      <w:r>
        <w:rPr>
          <w:rFonts w:hint="eastAsia"/>
        </w:rPr>
        <w:t>　　未来，民族饰品将朝着文化融合、品牌塑造、工艺复兴的方向发展。非遗保护政策与文创产业扶持将推动传统工艺与现代设计深度融合，培育一批具有文化深度与市场潜力的品牌。数字化营销与社交电商的普及，将拓宽民族饰品的传播渠道，提升品牌曝光度与用户互动体验。3D打印、激光雕刻等智能制造技术将辅助传统手工艺，提升生产效率与个性化定制能力。同时，民族饰品将更多融入国际时尚舞台，通过跨界合作、艺术展览等方式提升全球影响力。在文化自信与消费升级的双重驱动下，民族饰品有望从地方特产升级为具有广泛认知度的文化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ab1fbd4844184" w:history="1">
        <w:r>
          <w:rPr>
            <w:rStyle w:val="Hyperlink"/>
          </w:rPr>
          <w:t>中国民族饰品市场调查研究与前景趋势预测报告（2025-2031年）</w:t>
        </w:r>
      </w:hyperlink>
      <w:r>
        <w:rPr>
          <w:rFonts w:hint="eastAsia"/>
        </w:rPr>
        <w:t>》依托国家统计局、相关行业协会及科研机构的详实数据，结合民族饰品行业研究团队的长期监测，系统分析了民族饰品行业的市场规模、需求特征及产业链结构。报告全面阐述了民族饰品行业现状，科学预测了市场前景与发展趋势，重点评估了民族饰品重点企业的经营表现及竞争格局。同时，报告深入剖析了价格动态、市场集中度及品牌影响力，并对民族饰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民族饰品行业界定及应用</w:t>
      </w:r>
      <w:r>
        <w:rPr>
          <w:rFonts w:hint="eastAsia"/>
        </w:rPr>
        <w:br/>
      </w:r>
      <w:r>
        <w:rPr>
          <w:rFonts w:hint="eastAsia"/>
        </w:rPr>
        <w:t>　　第一节 民族饰品行业定义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民族饰品主要应用领域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2024-2025年民族饰品行业技术发展现状及趋势分析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民族饰品行业技术发展现状分析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国内外民族饰品行业技术差异与原因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民族饰品行业技术发展方向、趋势预测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提升民族饰品行业技术能力策略建议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全球民族饰品行业发展状况分析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2019-2024年全球民族饰品行业运行概况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2019-2024年全球民族饰品行业市场规模分析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全球主要地区民族饰品行业运行情况分析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2025-2031年全球民族饰品行业发展趋势预测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中国民族饰品发展环境分析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民族饰品行业相关政策、标准</w:t>
      </w:r>
      <w:r>
        <w:rPr>
          <w:rFonts w:hint="eastAsia"/>
        </w:rPr>
        <w:br/>
      </w:r>
      <w:r>
        <w:rPr>
          <w:rFonts w:hint="eastAsia"/>
        </w:rPr>
        <w:t>　　第三节 民族饰品行业相关发展规划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中国民族饰品行业现状调研分析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中国民族饰品行业发展现状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一、2024-2025年民族饰品行业品牌发展现状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二、2024-2025年民族饰品行业需求市场现状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三、2024-2025年民族饰品市场需求层次分析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四、2024-2025年中国民族饰品市场走向分析</w:t>
      </w:r>
      <w:r>
        <w:rPr>
          <w:rFonts w:hint="eastAsia"/>
        </w:rPr>
        <w:br/>
      </w:r>
      <w:r>
        <w:rPr>
          <w:rFonts w:hint="eastAsia"/>
        </w:rPr>
        <w:t>　　第二节 中国民族饰品行业存在的问题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一、2024-2025年民族饰品产品市场存在的主要问题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二、2024-2025年国内民族饰品产品市场的三大瓶颈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三、2024-2025年民族饰品产品市场遭遇的规模难题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对中国民族饰品市场的分析及思考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一、民族饰品市场特点</w:t>
      </w:r>
      <w:r>
        <w:rPr>
          <w:rFonts w:hint="eastAsia"/>
        </w:rPr>
        <w:br/>
      </w:r>
      <w:r>
        <w:rPr>
          <w:rFonts w:hint="eastAsia"/>
        </w:rPr>
        <w:t>　　　　二、民族饰品市场分析</w:t>
      </w:r>
      <w:r>
        <w:rPr>
          <w:rFonts w:hint="eastAsia"/>
        </w:rPr>
        <w:br/>
      </w:r>
      <w:r>
        <w:rPr>
          <w:rFonts w:hint="eastAsia"/>
        </w:rPr>
        <w:t>　　　　三、民族饰品市场变化的方向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四、中国民族饰品行业发展的新思路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五、对中国民族饰品行业发展的思考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中国民族饰品行业市场供需现状调研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中国民族饰品市场现状分析</w:t>
      </w:r>
      <w:r>
        <w:rPr>
          <w:rFonts w:hint="eastAsia"/>
        </w:rPr>
        <w:br/>
      </w:r>
      <w:r>
        <w:rPr>
          <w:rFonts w:hint="eastAsia"/>
        </w:rPr>
        <w:t>　　第二节 中国民族饰品行业产量情况分析及预测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一、民族饰品总体产能规模</w:t>
      </w:r>
      <w:r>
        <w:rPr>
          <w:rFonts w:hint="eastAsia"/>
        </w:rPr>
        <w:br/>
      </w:r>
      <w:r>
        <w:rPr>
          <w:rFonts w:hint="eastAsia"/>
        </w:rPr>
        <w:t>　　　　二、民族饰品生产区域分布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三、2019-2024年中国民族饰品行业产量统计分析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四、2025-2031年中国民族饰品行业产量预测分析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中国民族饰品市场需求分析及预测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一、中国民族饰品市场需求特点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二、2019-2024年中国民族饰品市场需求量统计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三、2025-2031年中国民族饰品市场需求量预测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中国民族饰品价格趋势分析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一、2019-2024年中国民族饰品市场价格趋势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二、2025-2031年中国民族饰品市场价格走势预测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中国民族饰品进出口分析</w:t>
      </w:r>
      <w:r>
        <w:rPr>
          <w:rFonts w:hint="eastAsia"/>
        </w:rPr>
        <w:br/>
      </w:r>
      <w:r>
        <w:rPr>
          <w:rFonts w:hint="eastAsia"/>
        </w:rPr>
        <w:t>　　第一节 民族饰品进口情况分析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民族饰品出口情况分析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影响民族饰品进出口因素分析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中国民族饰品行业主要指标监测分析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2019-2024年中国民族饰品行业规模情况分析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2019-2024年中国民族饰品行业财务能力分析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民族饰品行业细分产品调研</w:t>
      </w:r>
      <w:r>
        <w:rPr>
          <w:rFonts w:hint="eastAsia"/>
        </w:rPr>
        <w:br/>
      </w:r>
      <w:r>
        <w:rPr>
          <w:rFonts w:hint="eastAsia"/>
        </w:rPr>
        <w:t>　　第一节 民族饰品细分产品结构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民族饰品行业上下游发展情况分析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民族饰品行业上游产业发展分析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民族饰品行业下游产业发展分析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中国民族饰品行业重点地区发展分析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民族饰品行业重点区域市场结构调研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**地区民族饰品市场容量分析</w:t>
      </w:r>
      <w:r>
        <w:rPr>
          <w:rFonts w:hint="eastAsia"/>
        </w:rPr>
        <w:br/>
      </w:r>
      <w:r>
        <w:rPr>
          <w:rFonts w:hint="eastAsia"/>
        </w:rPr>
        <w:t>　　第三节 **地区民族饰品市场容量分析</w:t>
      </w:r>
      <w:r>
        <w:rPr>
          <w:rFonts w:hint="eastAsia"/>
        </w:rPr>
        <w:br/>
      </w:r>
      <w:r>
        <w:rPr>
          <w:rFonts w:hint="eastAsia"/>
        </w:rPr>
        <w:t>　　第四节 **地区民族饰品市场容量分析</w:t>
      </w:r>
      <w:r>
        <w:rPr>
          <w:rFonts w:hint="eastAsia"/>
        </w:rPr>
        <w:br/>
      </w:r>
      <w:r>
        <w:rPr>
          <w:rFonts w:hint="eastAsia"/>
        </w:rPr>
        <w:t>　　第五节 **地区民族饰品市场容量分析</w:t>
      </w:r>
      <w:r>
        <w:rPr>
          <w:rFonts w:hint="eastAsia"/>
        </w:rPr>
        <w:br/>
      </w:r>
      <w:r>
        <w:rPr>
          <w:rFonts w:hint="eastAsia"/>
        </w:rPr>
        <w:t>　　第六节 **地区民族饰品市场容量分析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民族饰品行业重点企业竞争力分析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三、企业民族饰品经营状况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民族饰品行业企业经营策略研究分析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民族饰品企业多样化经营策略分析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一、民族饰品企业多样化经营情况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二、现行民族饰品行业多样化经营的方向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大型民族饰品企业集团未来发展策略分析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对中小民族饰品企业生产经营的建议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民族饰品行业前景及投资风险预警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2025年民族饰品市场前景分析</w:t>
      </w:r>
      <w:r>
        <w:rPr>
          <w:rFonts w:hint="eastAsia"/>
        </w:rPr>
        <w:br/>
      </w:r>
      <w:r>
        <w:rPr>
          <w:rFonts w:hint="eastAsia"/>
        </w:rPr>
        <w:t>　　第二节 2025年民族饰品行业发展趋势预测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影响民族饰品行业发展的主要因素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一、2025影响民族饰品行业运行的有利因素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二、2025影响民族饰品行业运行的稳定因素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三、2025影响民族饰品行业运行的不利因素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四、2025中国民族饰品行业发展面临的挑战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五、2025中国民族饰品行业发展面临的机遇</w:t>
      </w:r>
      <w:r>
        <w:rPr>
          <w:rFonts w:hint="eastAsia"/>
        </w:rPr>
        <w:br/>
      </w:r>
      <w:r>
        <w:rPr>
          <w:rFonts w:hint="eastAsia"/>
        </w:rPr>
        <w:t>　　第四节 民族饰品行业投资风险预警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一、民族饰品行业市场风险预测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二、民族饰品行业政策风险预测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三、民族饰品行业经营风险预测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四、民族饰品行业技术风险预测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五、民族饰品行业竞争风险预测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六、民族饰品行业其他风险预测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民族饰品投资建议</w:t>
      </w:r>
      <w:r>
        <w:rPr>
          <w:rFonts w:hint="eastAsia"/>
        </w:rPr>
        <w:br/>
      </w:r>
      <w:r>
        <w:rPr>
          <w:rFonts w:hint="eastAsia"/>
        </w:rPr>
        <w:t>　　第一节 民族饰品行业投资环境分析</w:t>
      </w:r>
      <w:r>
        <w:rPr>
          <w:rFonts w:hint="eastAsia"/>
        </w:rPr>
        <w:br/>
      </w:r>
      <w:r>
        <w:rPr>
          <w:rFonts w:hint="eastAsia"/>
        </w:rPr>
        <w:t>　　第二节 民族饰品行业投资进入壁垒分析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2019-2024年中国民族饰品市场规模及增长情况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2019-2024年中国民族饰品行业产量及增长趋势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2025-2031年中国民族饰品行业产量预测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2019-2024年中国民族饰品行业市场需求及增长情况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2025-2031年中国民族饰品行业市场需求预测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2019-2024年中国民族饰品行业利润及增长情况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**地区民族饰品市场规模及增长情况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**地区民族饰品市场规模及增长情况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2019-2024年中国民族饰品行业出口情况分析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2019-2024年中国民族饰品行业产品市场价格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2025-2031年中国民族饰品行业产品市场价格走势预测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民族饰品重点企业经营情况分析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民族饰品重点企业经营情况分析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2025-2031年中国民族饰品市场规模预测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2025-2031年中国民族饰品行业利润预测</w:t>
      </w:r>
      <w:r>
        <w:rPr>
          <w:rFonts w:hint="eastAsia"/>
        </w:rPr>
        <w:br/>
      </w:r>
      <w:r>
        <w:rPr>
          <w:rFonts w:hint="eastAsia"/>
        </w:rPr>
        <w:t>　　图表 2025年民族饰品行业壁垒</w:t>
      </w:r>
      <w:r>
        <w:rPr>
          <w:rFonts w:hint="eastAsia"/>
        </w:rPr>
        <w:br/>
      </w:r>
      <w:r>
        <w:rPr>
          <w:rFonts w:hint="eastAsia"/>
        </w:rPr>
        <w:t>　　图表 2025年民族饰品市场前景分析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2025-2031年中国民族饰品市场需求预测</w:t>
      </w:r>
      <w:r>
        <w:rPr>
          <w:rFonts w:hint="eastAsia"/>
        </w:rPr>
        <w:br/>
      </w:r>
      <w:r>
        <w:rPr>
          <w:rFonts w:hint="eastAsia"/>
        </w:rPr>
        <w:t>　　图表 2025年民族饰品发展趋势预测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ab1fbd4844184" w:history="1">
        <w:r>
          <w:rPr>
            <w:rStyle w:val="Hyperlink"/>
          </w:rPr>
          <w:t>中国民族饰品市场调查研究与前景趋势预测报告（2025-2031年）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ab1fbd4844184" w:history="1">
        <w:r>
          <w:rPr>
            <w:rStyle w:val="Hyperlink"/>
          </w:rPr>
          <w:t>https://www.20087.com/3/65/MinZuShiPinFaZhanQianJingFenXi.html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热点：少数民族的饰品有哪些、天祥恩民族饰品、苗族银饰图案的寓意、民族饰品批发市场在哪里、具有民族特色的饰品、民族饰品网、云南女人戴饰品图片、民族饰品货源、民族风饰品图片大全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5270aa347426a" w:history="1">
      <w:r>
        <w:rPr>
          <w:rStyle w:val="Hyperlink"/>
        </w:rPr>
        <w:t>中国民族饰品市场调查研究与前景趋势预测报告（2025-2031年）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inZuShiPinFaZhanQianJingFenXi.html" TargetMode="External" Id="R96aab1fbd484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inZuShiPinFaZhanQianJingFenXi.html" TargetMode="External" Id="R6215270aa347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2025-10-07T04:27:20Z</dcterms:created>
  <dcterms:modified xsi:type="dcterms:W3CDTF">2025-10-07T05:27:20Z</dcterms:modified>
  <dc:subject>中国民族饰品市场调查研究与前景趋势预测报告（2025-2031年）</dc:subject>
  <dc:title>中国民族饰品市场调查研究与前景趋势预测报告（2025-2031年）</dc:title>
  <cp:keywords>中国民族饰品市场调查研究与前景趋势预测报告（2025-2031年）</cp:keywords>
  <dc:description>中国民族饰品市场调查研究与前景趋势预测报告（2025-2031年）</dc:description>
</cp:coreProperties>
</file>