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4fc506f38a493c" w:history="1">
              <w:r>
                <w:rPr>
                  <w:rStyle w:val="Hyperlink"/>
                </w:rPr>
                <w:t>2024-2030年中国肝病药物行业研究及发展趋势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4fc506f38a493c" w:history="1">
              <w:r>
                <w:rPr>
                  <w:rStyle w:val="Hyperlink"/>
                </w:rPr>
                <w:t>2024-2030年中国肝病药物行业研究及发展趋势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4fc506f38a493c" w:history="1">
                <w:r>
                  <w:rPr>
                    <w:rStyle w:val="Hyperlink"/>
                  </w:rPr>
                  <w:t>https://www.20087.com/3/25/GanBingYaoWuHangYeQuShi.html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药物市场近年来经历了显著增长，这主要是由于全球范围内肝炎病毒感染的高发，以及非酒精性脂肪性肝病（NAFLD）和肝硬化等慢性肝病的发病率上升。目前，市场上的肝病药物主要针对乙型和丙型肝炎病毒，以及对症治疗肝硬化和肝癌的药物。近年来，直接抗病毒药物（DAA）的出现彻底改变了丙型肝炎的治疗格局，实现了高治愈率。</w:t>
      </w:r>
      <w:r>
        <w:rPr>
          <w:rFonts w:hint="eastAsia"/>
        </w:rPr>
        <w:br/>
      </w:r>
      <w:r>
        <w:rPr>
          <w:rFonts w:hint="eastAsia"/>
        </w:rPr>
        <w:t>　　未来，肝病药物的研发将更加侧重于NAFLD和非酒精性脂肪性肝炎（NASH）的治疗，这两个领域目前尚缺乏有效的药物。随着对NASH发病机制的深入了解，靶向炎症、纤维化和代谢异常的新型药物有望填补市场空白。同时，基因编辑和细胞疗法也可能为肝病治疗带来革命性变化，尤其是对于终末期肝病和遗传性肝病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4fc506f38a493c" w:history="1">
        <w:r>
          <w:rPr>
            <w:rStyle w:val="Hyperlink"/>
          </w:rPr>
          <w:t>2024-2030年中国肝病药物行业研究及发展趋势</w:t>
        </w:r>
      </w:hyperlink>
      <w:r>
        <w:rPr>
          <w:rFonts w:hint="eastAsia"/>
        </w:rPr>
        <w:t>》全面分析了肝病药物行业的现状，深入探讨了肝病药物市场需求、市场规模及价格波动。肝病药物报告探讨了产业链关键环节，并对肝病药物各细分市场进行了研究。同时，基于权威数据和专业分析，科学预测了肝病药物市场前景与发展趋势。此外，还评估了肝病药物重点企业的经营状况，包括品牌影响力、市场集中度以及竞争格局，并审慎剖析了潜在风险与机遇。肝病药物报告以其专业性、科学性和权威性，成为肝病药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常见肝病的分类与流行病学资料</w:t>
      </w:r>
      <w:r>
        <w:rPr>
          <w:rFonts w:hint="eastAsia"/>
        </w:rPr>
        <w:br/>
      </w:r>
      <w:r>
        <w:rPr>
          <w:rFonts w:hint="eastAsia"/>
        </w:rPr>
        <w:t>　　第一节 病毒性肝炎</w:t>
      </w:r>
      <w:r>
        <w:rPr>
          <w:rFonts w:hint="eastAsia"/>
        </w:rPr>
        <w:br/>
      </w:r>
      <w:r>
        <w:rPr>
          <w:rFonts w:hint="eastAsia"/>
        </w:rPr>
        <w:t>　　第二节 肝硬化</w:t>
      </w:r>
      <w:r>
        <w:rPr>
          <w:rFonts w:hint="eastAsia"/>
        </w:rPr>
        <w:br/>
      </w:r>
      <w:r>
        <w:rPr>
          <w:rFonts w:hint="eastAsia"/>
        </w:rPr>
        <w:t>　　第三节 脂肪肝</w:t>
      </w:r>
      <w:r>
        <w:rPr>
          <w:rFonts w:hint="eastAsia"/>
        </w:rPr>
        <w:br/>
      </w:r>
      <w:r>
        <w:rPr>
          <w:rFonts w:hint="eastAsia"/>
        </w:rPr>
        <w:t>　　第四节 酒精性肝病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2023年中国肝病药物行业市场发展环境分析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中国肝病药物行业政策环境分析》</w:t>
      </w:r>
      <w:r>
        <w:rPr>
          <w:rFonts w:hint="eastAsia"/>
        </w:rPr>
        <w:br/>
      </w:r>
      <w:r>
        <w:rPr>
          <w:rFonts w:hint="eastAsia"/>
        </w:rPr>
        <w:t>　　第三节 中国肝病药物行业社会环境分析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常见肝病的治疗用药</w:t>
      </w:r>
      <w:r>
        <w:rPr>
          <w:rFonts w:hint="eastAsia"/>
        </w:rPr>
        <w:br/>
      </w:r>
      <w:r>
        <w:rPr>
          <w:rFonts w:hint="eastAsia"/>
        </w:rPr>
        <w:t>　　第一节 抗病毒药</w:t>
      </w:r>
      <w:r>
        <w:rPr>
          <w:rFonts w:hint="eastAsia"/>
        </w:rPr>
        <w:br/>
      </w:r>
      <w:r>
        <w:rPr>
          <w:rFonts w:hint="eastAsia"/>
        </w:rPr>
        <w:t>　　　　一、干扰素</w:t>
      </w:r>
      <w:r>
        <w:rPr>
          <w:rFonts w:hint="eastAsia"/>
        </w:rPr>
        <w:br/>
      </w:r>
      <w:r>
        <w:rPr>
          <w:rFonts w:hint="eastAsia"/>
        </w:rPr>
        <w:t>　　　　二、核苷类似物</w:t>
      </w:r>
      <w:r>
        <w:rPr>
          <w:rFonts w:hint="eastAsia"/>
        </w:rPr>
        <w:br/>
      </w:r>
      <w:r>
        <w:rPr>
          <w:rFonts w:hint="eastAsia"/>
        </w:rPr>
        <w:t>　　　　三、苦参素</w:t>
      </w:r>
      <w:r>
        <w:rPr>
          <w:rFonts w:hint="eastAsia"/>
        </w:rPr>
        <w:br/>
      </w:r>
      <w:r>
        <w:rPr>
          <w:rFonts w:hint="eastAsia"/>
        </w:rPr>
        <w:t>　　第二节 免疫调节剂</w:t>
      </w:r>
      <w:r>
        <w:rPr>
          <w:rFonts w:hint="eastAsia"/>
        </w:rPr>
        <w:br/>
      </w:r>
      <w:r>
        <w:rPr>
          <w:rFonts w:hint="eastAsia"/>
        </w:rPr>
        <w:t>　　第三节 治疗肝昏迷的药物</w:t>
      </w:r>
      <w:r>
        <w:rPr>
          <w:rFonts w:hint="eastAsia"/>
        </w:rPr>
        <w:br/>
      </w:r>
      <w:r>
        <w:rPr>
          <w:rFonts w:hint="eastAsia"/>
        </w:rPr>
        <w:t>　　第四节 治疗肝炎辅助用药</w:t>
      </w:r>
      <w:r>
        <w:rPr>
          <w:rFonts w:hint="eastAsia"/>
        </w:rPr>
        <w:br/>
      </w:r>
      <w:r>
        <w:rPr>
          <w:rFonts w:hint="eastAsia"/>
        </w:rPr>
        <w:t>　　第五节 中成药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中国肝病药物医院用药市场剖析</w:t>
      </w:r>
      <w:r>
        <w:rPr>
          <w:rFonts w:hint="eastAsia"/>
        </w:rPr>
        <w:br/>
      </w:r>
      <w:r>
        <w:rPr>
          <w:rFonts w:hint="eastAsia"/>
        </w:rPr>
        <w:t>　　第一节 肝病用药市场总体规模与增长趋势</w:t>
      </w:r>
      <w:r>
        <w:rPr>
          <w:rFonts w:hint="eastAsia"/>
        </w:rPr>
        <w:br/>
      </w:r>
      <w:r>
        <w:rPr>
          <w:rFonts w:hint="eastAsia"/>
        </w:rPr>
        <w:t>　　第二节 肝病药物增长趋势分析</w:t>
      </w:r>
      <w:r>
        <w:rPr>
          <w:rFonts w:hint="eastAsia"/>
        </w:rPr>
        <w:br/>
      </w:r>
      <w:r>
        <w:rPr>
          <w:rFonts w:hint="eastAsia"/>
        </w:rPr>
        <w:t>　　　　一、销售额领先通用名品种</w:t>
      </w:r>
      <w:r>
        <w:rPr>
          <w:rFonts w:hint="eastAsia"/>
        </w:rPr>
        <w:br/>
      </w:r>
      <w:r>
        <w:rPr>
          <w:rFonts w:hint="eastAsia"/>
        </w:rPr>
        <w:t>　　　　二、销售额领先企业</w:t>
      </w:r>
      <w:r>
        <w:rPr>
          <w:rFonts w:hint="eastAsia"/>
        </w:rPr>
        <w:br/>
      </w:r>
      <w:r>
        <w:rPr>
          <w:rFonts w:hint="eastAsia"/>
        </w:rPr>
        <w:t>　　　　三、销售额增长最快的药品</w:t>
      </w:r>
      <w:r>
        <w:rPr>
          <w:rFonts w:hint="eastAsia"/>
        </w:rPr>
        <w:br/>
      </w:r>
      <w:r>
        <w:rPr>
          <w:rFonts w:hint="eastAsia"/>
        </w:rPr>
        <w:t>　　第三节 肝病用药新药审批以及市场建议</w:t>
      </w:r>
      <w:r>
        <w:rPr>
          <w:rFonts w:hint="eastAsia"/>
        </w:rPr>
        <w:br/>
      </w:r>
      <w:r>
        <w:rPr>
          <w:rFonts w:hint="eastAsia"/>
        </w:rPr>
        <w:t>　　　　一、抗病毒及免疫调节剂新药审批以及市场建议</w:t>
      </w:r>
      <w:r>
        <w:rPr>
          <w:rFonts w:hint="eastAsia"/>
        </w:rPr>
        <w:br/>
      </w:r>
      <w:r>
        <w:rPr>
          <w:rFonts w:hint="eastAsia"/>
        </w:rPr>
        <w:t>　　　　二、保肝护肝药新药审批以及市场建议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中国保肝护肝类药物市场规模与增长态势分析</w:t>
      </w:r>
      <w:r>
        <w:rPr>
          <w:rFonts w:hint="eastAsia"/>
        </w:rPr>
        <w:br/>
      </w:r>
      <w:r>
        <w:rPr>
          <w:rFonts w:hint="eastAsia"/>
        </w:rPr>
        <w:t>　　第一节 保肝护肝类药物整体市场规模及增长趋势</w:t>
      </w:r>
      <w:r>
        <w:rPr>
          <w:rFonts w:hint="eastAsia"/>
        </w:rPr>
        <w:br/>
      </w:r>
      <w:r>
        <w:rPr>
          <w:rFonts w:hint="eastAsia"/>
        </w:rPr>
        <w:t>　　第二节 区域市场规模及增长趋势</w:t>
      </w:r>
      <w:r>
        <w:rPr>
          <w:rFonts w:hint="eastAsia"/>
        </w:rPr>
        <w:br/>
      </w:r>
      <w:r>
        <w:rPr>
          <w:rFonts w:hint="eastAsia"/>
        </w:rPr>
        <w:t>　　第三节 保肝护肝药重点企业及品牌分析</w:t>
      </w:r>
      <w:r>
        <w:rPr>
          <w:rFonts w:hint="eastAsia"/>
        </w:rPr>
        <w:br/>
      </w:r>
      <w:r>
        <w:rPr>
          <w:rFonts w:hint="eastAsia"/>
        </w:rPr>
        <w:t>　　第四节 保肝护肝药重点品种分析</w:t>
      </w:r>
      <w:r>
        <w:rPr>
          <w:rFonts w:hint="eastAsia"/>
        </w:rPr>
        <w:br/>
      </w:r>
      <w:r>
        <w:rPr>
          <w:rFonts w:hint="eastAsia"/>
        </w:rPr>
        <w:t>　　　　一、硫普罗宁</w:t>
      </w:r>
      <w:r>
        <w:rPr>
          <w:rFonts w:hint="eastAsia"/>
        </w:rPr>
        <w:br/>
      </w:r>
      <w:r>
        <w:rPr>
          <w:rFonts w:hint="eastAsia"/>
        </w:rPr>
        <w:t>　　　　二、甘草酸二铵</w:t>
      </w:r>
      <w:r>
        <w:rPr>
          <w:rFonts w:hint="eastAsia"/>
        </w:rPr>
        <w:br/>
      </w:r>
      <w:r>
        <w:rPr>
          <w:rFonts w:hint="eastAsia"/>
        </w:rPr>
        <w:t>　　　　三、核糖核酸</w:t>
      </w:r>
      <w:r>
        <w:rPr>
          <w:rFonts w:hint="eastAsia"/>
        </w:rPr>
        <w:br/>
      </w:r>
      <w:r>
        <w:rPr>
          <w:rFonts w:hint="eastAsia"/>
        </w:rPr>
        <w:t>　　　　四、复方甘草甜素注射液</w:t>
      </w:r>
      <w:r>
        <w:rPr>
          <w:rFonts w:hint="eastAsia"/>
        </w:rPr>
        <w:br/>
      </w:r>
      <w:r>
        <w:rPr>
          <w:rFonts w:hint="eastAsia"/>
        </w:rPr>
        <w:t>　　　　五、多烯磷脂酰胆碱</w:t>
      </w:r>
      <w:r>
        <w:rPr>
          <w:rFonts w:hint="eastAsia"/>
        </w:rPr>
        <w:br/>
      </w:r>
      <w:r>
        <w:rPr>
          <w:rFonts w:hint="eastAsia"/>
        </w:rPr>
        <w:t>　　　　六、水飞蓟素类产品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抗病毒及免疫调节剂市场规模与增长趋势剖析</w:t>
      </w:r>
      <w:r>
        <w:rPr>
          <w:rFonts w:hint="eastAsia"/>
        </w:rPr>
        <w:br/>
      </w:r>
      <w:r>
        <w:rPr>
          <w:rFonts w:hint="eastAsia"/>
        </w:rPr>
        <w:t>　　第一节 抗病毒及免疫调节剂整体市场规模及增长</w:t>
      </w:r>
      <w:r>
        <w:rPr>
          <w:rFonts w:hint="eastAsia"/>
        </w:rPr>
        <w:br/>
      </w:r>
      <w:r>
        <w:rPr>
          <w:rFonts w:hint="eastAsia"/>
        </w:rPr>
        <w:t>　　第二节 抗病毒及免疫调节剂区域市场规模及增长</w:t>
      </w:r>
      <w:r>
        <w:rPr>
          <w:rFonts w:hint="eastAsia"/>
        </w:rPr>
        <w:br/>
      </w:r>
      <w:r>
        <w:rPr>
          <w:rFonts w:hint="eastAsia"/>
        </w:rPr>
        <w:t>　　第三节 抗病毒及免疫调节剂重点企业及品牌分析</w:t>
      </w:r>
      <w:r>
        <w:rPr>
          <w:rFonts w:hint="eastAsia"/>
        </w:rPr>
        <w:br/>
      </w:r>
      <w:r>
        <w:rPr>
          <w:rFonts w:hint="eastAsia"/>
        </w:rPr>
        <w:t>　　第四节 抗病毒及免疫调节剂重点品种分析</w:t>
      </w:r>
      <w:r>
        <w:rPr>
          <w:rFonts w:hint="eastAsia"/>
        </w:rPr>
        <w:br/>
      </w:r>
      <w:r>
        <w:rPr>
          <w:rFonts w:hint="eastAsia"/>
        </w:rPr>
        <w:t>　　　　一、干扰素α</w:t>
      </w:r>
      <w:r>
        <w:rPr>
          <w:rFonts w:hint="eastAsia"/>
        </w:rPr>
        <w:br/>
      </w:r>
      <w:r>
        <w:rPr>
          <w:rFonts w:hint="eastAsia"/>
        </w:rPr>
        <w:t>　　　　二、拉米夫定</w:t>
      </w:r>
      <w:r>
        <w:rPr>
          <w:rFonts w:hint="eastAsia"/>
        </w:rPr>
        <w:br/>
      </w:r>
      <w:r>
        <w:rPr>
          <w:rFonts w:hint="eastAsia"/>
        </w:rPr>
        <w:t>　　　　三、阿德福韦酯</w:t>
      </w:r>
      <w:r>
        <w:rPr>
          <w:rFonts w:hint="eastAsia"/>
        </w:rPr>
        <w:br/>
      </w:r>
      <w:r>
        <w:rPr>
          <w:rFonts w:hint="eastAsia"/>
        </w:rPr>
        <w:t>　　　　四、苦参（苦参素和苦参碱）</w:t>
      </w:r>
      <w:r>
        <w:rPr>
          <w:rFonts w:hint="eastAsia"/>
        </w:rPr>
        <w:br/>
      </w:r>
      <w:r>
        <w:rPr>
          <w:rFonts w:hint="eastAsia"/>
        </w:rPr>
        <w:t>　　　　五、恩替卡韦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中国肝病用药其它药物市场规模与增长分析</w:t>
      </w:r>
      <w:r>
        <w:rPr>
          <w:rFonts w:hint="eastAsia"/>
        </w:rPr>
        <w:br/>
      </w:r>
      <w:r>
        <w:rPr>
          <w:rFonts w:hint="eastAsia"/>
        </w:rPr>
        <w:t>　　第一节 中国肝昏迷用药市场规模与增长趋势</w:t>
      </w:r>
      <w:r>
        <w:rPr>
          <w:rFonts w:hint="eastAsia"/>
        </w:rPr>
        <w:br/>
      </w:r>
      <w:r>
        <w:rPr>
          <w:rFonts w:hint="eastAsia"/>
        </w:rPr>
        <w:t>　　　　一、肝昏迷用药整体市场规模及增长趋势</w:t>
      </w:r>
      <w:r>
        <w:rPr>
          <w:rFonts w:hint="eastAsia"/>
        </w:rPr>
        <w:br/>
      </w:r>
      <w:r>
        <w:rPr>
          <w:rFonts w:hint="eastAsia"/>
        </w:rPr>
        <w:t>　　　　二、肝昏迷用药重点企业及品牌分析</w:t>
      </w:r>
      <w:r>
        <w:rPr>
          <w:rFonts w:hint="eastAsia"/>
        </w:rPr>
        <w:br/>
      </w:r>
      <w:r>
        <w:rPr>
          <w:rFonts w:hint="eastAsia"/>
        </w:rPr>
        <w:t>　　　　三、肝昏迷用药重点品种分析——阿波莫斯</w:t>
      </w:r>
      <w:r>
        <w:rPr>
          <w:rFonts w:hint="eastAsia"/>
        </w:rPr>
        <w:br/>
      </w:r>
      <w:r>
        <w:rPr>
          <w:rFonts w:hint="eastAsia"/>
        </w:rPr>
        <w:t>　　第二节 中国利胆药市场规模与增长趋势</w:t>
      </w:r>
      <w:r>
        <w:rPr>
          <w:rFonts w:hint="eastAsia"/>
        </w:rPr>
        <w:br/>
      </w:r>
      <w:r>
        <w:rPr>
          <w:rFonts w:hint="eastAsia"/>
        </w:rPr>
        <w:t>　　　　一、利胆药整体市场规模及增长趋势</w:t>
      </w:r>
      <w:r>
        <w:rPr>
          <w:rFonts w:hint="eastAsia"/>
        </w:rPr>
        <w:br/>
      </w:r>
      <w:r>
        <w:rPr>
          <w:rFonts w:hint="eastAsia"/>
        </w:rPr>
        <w:t>　　　　二、利胆药重点企业及品牌分析</w:t>
      </w:r>
      <w:r>
        <w:rPr>
          <w:rFonts w:hint="eastAsia"/>
        </w:rPr>
        <w:br/>
      </w:r>
      <w:r>
        <w:rPr>
          <w:rFonts w:hint="eastAsia"/>
        </w:rPr>
        <w:t>　　　　三、利胆药重点品种分析</w:t>
      </w:r>
      <w:r>
        <w:rPr>
          <w:rFonts w:hint="eastAsia"/>
        </w:rPr>
        <w:br/>
      </w:r>
      <w:r>
        <w:rPr>
          <w:rFonts w:hint="eastAsia"/>
        </w:rPr>
        <w:t>　　第三节 肝病用疫苗、中药类等产品市场分析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中国肝病药物产业竞争现状分析</w:t>
      </w:r>
      <w:r>
        <w:rPr>
          <w:rFonts w:hint="eastAsia"/>
        </w:rPr>
        <w:br/>
      </w:r>
      <w:r>
        <w:rPr>
          <w:rFonts w:hint="eastAsia"/>
        </w:rPr>
        <w:t>　　第一节 中国肝病药物竞争现状分析</w:t>
      </w:r>
      <w:r>
        <w:rPr>
          <w:rFonts w:hint="eastAsia"/>
        </w:rPr>
        <w:br/>
      </w:r>
      <w:r>
        <w:rPr>
          <w:rFonts w:hint="eastAsia"/>
        </w:rPr>
        <w:t>　　　　一、肝病药物价格竞争分析</w:t>
      </w:r>
      <w:r>
        <w:rPr>
          <w:rFonts w:hint="eastAsia"/>
        </w:rPr>
        <w:br/>
      </w:r>
      <w:r>
        <w:rPr>
          <w:rFonts w:hint="eastAsia"/>
        </w:rPr>
        <w:t>　　　　二、肝病药物品牌竞争分析</w:t>
      </w:r>
      <w:r>
        <w:rPr>
          <w:rFonts w:hint="eastAsia"/>
        </w:rPr>
        <w:br/>
      </w:r>
      <w:r>
        <w:rPr>
          <w:rFonts w:hint="eastAsia"/>
        </w:rPr>
        <w:t>　　　　三、肝病药物成本竞争力分析</w:t>
      </w:r>
      <w:r>
        <w:rPr>
          <w:rFonts w:hint="eastAsia"/>
        </w:rPr>
        <w:br/>
      </w:r>
      <w:r>
        <w:rPr>
          <w:rFonts w:hint="eastAsia"/>
        </w:rPr>
        <w:t>　　第二节 中国肝病药物行业集中度分析</w:t>
      </w:r>
      <w:r>
        <w:rPr>
          <w:rFonts w:hint="eastAsia"/>
        </w:rPr>
        <w:br/>
      </w:r>
      <w:r>
        <w:rPr>
          <w:rFonts w:hint="eastAsia"/>
        </w:rPr>
        <w:t>　　　　一、肝病药物行业集中度分析</w:t>
      </w:r>
      <w:r>
        <w:rPr>
          <w:rFonts w:hint="eastAsia"/>
        </w:rPr>
        <w:br/>
      </w:r>
      <w:r>
        <w:rPr>
          <w:rFonts w:hint="eastAsia"/>
        </w:rPr>
        <w:t>　　　　二、肝病药物市场集中度分析</w:t>
      </w:r>
      <w:r>
        <w:rPr>
          <w:rFonts w:hint="eastAsia"/>
        </w:rPr>
        <w:br/>
      </w:r>
      <w:r>
        <w:rPr>
          <w:rFonts w:hint="eastAsia"/>
        </w:rPr>
        <w:t>　　第三节 中国肝病药物企业提升竞争力策略分析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中国肝病药物领先企业竞争力对比分析</w:t>
      </w:r>
      <w:r>
        <w:rPr>
          <w:rFonts w:hint="eastAsia"/>
        </w:rPr>
        <w:br/>
      </w:r>
      <w:r>
        <w:rPr>
          <w:rFonts w:hint="eastAsia"/>
        </w:rPr>
        <w:t>　　第一节 内蒙古福瑞中蒙药科技股份有限公司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三河市森隆药业有限公司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上海黄海制药有限责任公司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威海东宝制药有限公司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石家庄东方药业有限公司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黑龙江省葵花药业有限公司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2024-2030年中国肝病药物行业投资机会与风险分析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2024-2030年中国肝病药物产业预测分析</w:t>
      </w:r>
      <w:r>
        <w:rPr>
          <w:rFonts w:hint="eastAsia"/>
        </w:rPr>
        <w:br/>
      </w:r>
      <w:r>
        <w:rPr>
          <w:rFonts w:hint="eastAsia"/>
        </w:rPr>
        <w:t>　　　　一、肝病药物市场供需预测分析</w:t>
      </w:r>
      <w:r>
        <w:rPr>
          <w:rFonts w:hint="eastAsia"/>
        </w:rPr>
        <w:br/>
      </w:r>
      <w:r>
        <w:rPr>
          <w:rFonts w:hint="eastAsia"/>
        </w:rPr>
        <w:t>　　　　二、肝病药物竞争格局预测分析</w:t>
      </w:r>
      <w:r>
        <w:rPr>
          <w:rFonts w:hint="eastAsia"/>
        </w:rPr>
        <w:br/>
      </w:r>
      <w:r>
        <w:rPr>
          <w:rFonts w:hint="eastAsia"/>
        </w:rPr>
        <w:t>　　　　三、医药制造行业预测分析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2024-2030年中国肝病药物市场盈利预测分析</w:t>
      </w:r>
      <w:r>
        <w:rPr>
          <w:rFonts w:hint="eastAsia"/>
        </w:rPr>
        <w:br/>
      </w:r>
      <w:r>
        <w:rPr>
          <w:rFonts w:hint="eastAsia"/>
        </w:rPr>
        <w:t>　　第三节 2024-2030年中国肝病药物行业投资机会分析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一、肝病药物投资潜力分析</w:t>
      </w:r>
      <w:r>
        <w:rPr>
          <w:rFonts w:hint="eastAsia"/>
        </w:rPr>
        <w:br/>
      </w:r>
      <w:r>
        <w:rPr>
          <w:rFonts w:hint="eastAsia"/>
        </w:rPr>
        <w:t>　　　　二、肝病药物投资吸引力分析</w:t>
      </w:r>
      <w:r>
        <w:rPr>
          <w:rFonts w:hint="eastAsia"/>
        </w:rPr>
        <w:br/>
      </w:r>
      <w:r>
        <w:rPr>
          <w:rFonts w:hint="eastAsia"/>
        </w:rPr>
        <w:t>　　第四节 中智:林:－2024-2030年中国肝病药物行业投资风险分析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肝病药物行业历程</w:t>
      </w:r>
      <w:r>
        <w:rPr>
          <w:rFonts w:hint="eastAsia"/>
        </w:rPr>
        <w:br/>
      </w:r>
      <w:r>
        <w:rPr>
          <w:rFonts w:hint="eastAsia"/>
        </w:rPr>
        <w:t>　　图表 肝病药物行业生命周期</w:t>
      </w:r>
      <w:r>
        <w:rPr>
          <w:rFonts w:hint="eastAsia"/>
        </w:rPr>
        <w:br/>
      </w:r>
      <w:r>
        <w:rPr>
          <w:rFonts w:hint="eastAsia"/>
        </w:rPr>
        <w:t>　　图表 肝病药物行业产业链分析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2018-2023年肝病药物行业市场容量统计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2018-2023年中国肝病药物行业市场规模及增长情况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2018-2023年中国肝病药物行业销售收入分析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2018-2023年中国肝病药物行业盈利情况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2018-2023年中国肝病药物行业利润总额分析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2018-2023年中国肝病药物行业企业数量情况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2018-2023年中国肝病药物行业企业平均规模情况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2018-2023年中国肝病药物行业竞争力分析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2018-2023年中国肝病药物行业盈利能力分析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2018-2023年中国肝病药物行业运营能力分析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2018-2023年中国肝病药物行业偿债能力分析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2018-2023年中国肝病药物行业发展能力分析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2018-2023年中国肝病药物行业经营效益分析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**地区肝病药物市场规模及增长情况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**地区肝病药物市场规模及增长情况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2024-2030年中国肝病药物行业市场容量预测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2024-2030年中国肝病药物行业市场规模预测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2024-2030年中国肝病药物市场前景分析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2024-2030年中国肝病药物行业发展趋势预测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4fc506f38a493c" w:history="1">
        <w:r>
          <w:rPr>
            <w:rStyle w:val="Hyperlink"/>
          </w:rPr>
          <w:t>2024-2030年中国肝病药物行业研究及发展趋势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4fc506f38a493c" w:history="1">
        <w:r>
          <w:rPr>
            <w:rStyle w:val="Hyperlink"/>
          </w:rPr>
          <w:t>https://www.20087.com/3/25/GanBingYaoWuHangYeQuShi.html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233f87b2f473a" w:history="1">
      <w:r>
        <w:rPr>
          <w:rStyle w:val="Hyperlink"/>
        </w:rPr>
        <w:t>2024-2030年中国肝病药物行业研究及发展趋势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anBingYaoWuHangYeQuShi.html" TargetMode="External" Id="R234fc506f38a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anBingYaoWuHangYeQuShi.html" TargetMode="External" Id="Rfa7233f87b2f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2023-07-16T01:01:00Z</dcterms:created>
  <dcterms:modified xsi:type="dcterms:W3CDTF">2023-07-16T02:01:00Z</dcterms:modified>
  <dc:subject>2024-2030年中国肝病药物行业研究及发展趋势</dc:subject>
  <dc:title>2024-2030年中国肝病药物行业研究及发展趋势</dc:title>
  <cp:keywords>2024-2030年中国肝病药物行业研究及发展趋势</cp:keywords>
  <dc:description>2024-2030年中国肝病药物行业研究及发展趋势</dc:description>
</cp:coreProperties>
</file>