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0ab3ddf504b57" w:history="1">
              <w:r>
                <w:rPr>
                  <w:rStyle w:val="Hyperlink"/>
                </w:rPr>
                <w:t>2024-2030年中国X光机行业发展研究分析与市场前景预测报告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0ab3ddf504b57" w:history="1">
              <w:r>
                <w:rPr>
                  <w:rStyle w:val="Hyperlink"/>
                </w:rPr>
                <w:t>2024-2030年中国X光机行业发展研究分析与市场前景预测报告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80ab3ddf504b57" w:history="1">
                <w:r>
                  <w:rPr>
                    <w:rStyle w:val="Hyperlink"/>
                  </w:rPr>
                  <w:t>https://www.20087.com/3/65/XGuangJiFaZhanXianZhuangQianJing.html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光机是医疗诊断和安检领域不可或缺的设备，技术进步和市场需求的双重驱动下，行业正经历着快速发展。高分辨率成像、低剂量辐射和便携式设计，是当前X光机技术发展的三大特点。同时，数字化X光机的普及，使得图像处理和存储更加便捷，提高了诊断效率和准确性。</w:t>
      </w:r>
      <w:r>
        <w:rPr>
          <w:rFonts w:hint="eastAsia"/>
        </w:rPr>
        <w:br/>
      </w:r>
      <w:r>
        <w:rPr>
          <w:rFonts w:hint="eastAsia"/>
        </w:rPr>
        <w:t>　　未来，X光机行业将朝着智能化和网络化方向发展。通过集成人工智能算法，X光机将能够自动识别异常影像，辅助医生做出更快更准确的诊断。此外，远程医疗和云存储技术的应用，将促进医疗资源共享，提高医疗服务的可及性和效率。同时，随着便携式和移动式X光机的推广，紧急救援和偏远地区医疗服务的能力将得到显著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0ab3ddf504b57" w:history="1">
        <w:r>
          <w:rPr>
            <w:rStyle w:val="Hyperlink"/>
          </w:rPr>
          <w:t>2024-2030年中国X光机行业发展研究分析与市场前景预测报告</w:t>
        </w:r>
      </w:hyperlink>
      <w:r>
        <w:rPr>
          <w:rFonts w:hint="eastAsia"/>
        </w:rPr>
        <w:t>》依据国家统计局、海关总署及X光机相关协会等部门的权威资料数据，以及对X光机行业重点区域实地调研，结合X光机行业发展所处的环境，从理论到实践、从宏观到微观等多个角度对X光机行业进行调研分析。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0ab3ddf504b57" w:history="1">
        <w:r>
          <w:rPr>
            <w:rStyle w:val="Hyperlink"/>
          </w:rPr>
          <w:t>2024-2030年中国X光机行业发展研究分析与市场前景预测报告</w:t>
        </w:r>
      </w:hyperlink>
      <w:r>
        <w:rPr>
          <w:rFonts w:hint="eastAsia"/>
        </w:rPr>
        <w:t>》内容严谨、数据翔实，通过辅以大量直观的图表，帮助X光机企业准确把握X光机行业发展动向、正确制定X光机企业发展战略和X光机投资策略。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X光机行业发展概述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一、X光机行业定义及分类</w:t>
      </w:r>
      <w:r>
        <w:rPr>
          <w:rFonts w:hint="eastAsia"/>
        </w:rPr>
        <w:br/>
      </w:r>
      <w:r>
        <w:rPr>
          <w:rFonts w:hint="eastAsia"/>
        </w:rPr>
        <w:t>　　　　二、X光机行业经济特性</w:t>
      </w:r>
      <w:r>
        <w:rPr>
          <w:rFonts w:hint="eastAsia"/>
        </w:rPr>
        <w:br/>
      </w:r>
      <w:r>
        <w:rPr>
          <w:rFonts w:hint="eastAsia"/>
        </w:rPr>
        <w:t>　　　　三、X光机行业产业链简介</w:t>
      </w:r>
      <w:r>
        <w:rPr>
          <w:rFonts w:hint="eastAsia"/>
        </w:rPr>
        <w:br/>
      </w:r>
      <w:r>
        <w:rPr>
          <w:rFonts w:hint="eastAsia"/>
        </w:rPr>
        <w:t>　　第二节 X光机行业发展成熟度</w:t>
      </w:r>
      <w:r>
        <w:rPr>
          <w:rFonts w:hint="eastAsia"/>
        </w:rPr>
        <w:br/>
      </w:r>
      <w:r>
        <w:rPr>
          <w:rFonts w:hint="eastAsia"/>
        </w:rPr>
        <w:t>　　　　一、X光机行业发展周期分析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2023-2024年X光机行业相关产业动态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2023-2024年X光机行业发展环境分析</w:t>
      </w:r>
      <w:r>
        <w:rPr>
          <w:rFonts w:hint="eastAsia"/>
        </w:rPr>
        <w:br/>
      </w:r>
      <w:r>
        <w:rPr>
          <w:rFonts w:hint="eastAsia"/>
        </w:rPr>
        <w:t>　　第一节 X光机行业环境分析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X光机行业相关政策、法规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2023-2024年X光机行业技术发展现状及趋势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当前我国X光机技术发展现状</w:t>
      </w:r>
      <w:r>
        <w:rPr>
          <w:rFonts w:hint="eastAsia"/>
        </w:rPr>
        <w:br/>
      </w:r>
      <w:r>
        <w:rPr>
          <w:rFonts w:hint="eastAsia"/>
        </w:rPr>
        <w:t>　　第二节 中外X光机技术差距及产生差距的主要原因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提高我国X光机技术的对策</w:t>
      </w:r>
      <w:r>
        <w:rPr>
          <w:rFonts w:hint="eastAsia"/>
        </w:rPr>
        <w:br/>
      </w:r>
      <w:r>
        <w:rPr>
          <w:rFonts w:hint="eastAsia"/>
        </w:rPr>
        <w:t>　　第四节 我国X光机产品研发、设计发展趋势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中国X光机市场发展调研</w:t>
      </w:r>
      <w:r>
        <w:rPr>
          <w:rFonts w:hint="eastAsia"/>
        </w:rPr>
        <w:br/>
      </w:r>
      <w:r>
        <w:rPr>
          <w:rFonts w:hint="eastAsia"/>
        </w:rPr>
        <w:t>　　第一节 X光机市场现状分析及预测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二、2024-2030年中国X光机市场规模预测</w:t>
      </w:r>
      <w:r>
        <w:rPr>
          <w:rFonts w:hint="eastAsia"/>
        </w:rPr>
        <w:br/>
      </w:r>
      <w:r>
        <w:rPr>
          <w:rFonts w:hint="eastAsia"/>
        </w:rPr>
        <w:t>　　第二节 X光机行业产能分析及预测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二、2024-2030年中国X光机行业产能预测</w:t>
      </w:r>
      <w:r>
        <w:rPr>
          <w:rFonts w:hint="eastAsia"/>
        </w:rPr>
        <w:br/>
      </w:r>
      <w:r>
        <w:rPr>
          <w:rFonts w:hint="eastAsia"/>
        </w:rPr>
        <w:t>　　第三节 X光机行业产量分析及预测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二、2024-2030年中国X光机行业产量预测</w:t>
      </w:r>
      <w:r>
        <w:rPr>
          <w:rFonts w:hint="eastAsia"/>
        </w:rPr>
        <w:br/>
      </w:r>
      <w:r>
        <w:rPr>
          <w:rFonts w:hint="eastAsia"/>
        </w:rPr>
        <w:t>　　第四节 X光机市场需求分析及预测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一、2019-2024年中国X光机市场需求分析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二、2024-2030年中国X光机市场需求预测</w:t>
      </w:r>
      <w:r>
        <w:rPr>
          <w:rFonts w:hint="eastAsia"/>
        </w:rPr>
        <w:br/>
      </w:r>
      <w:r>
        <w:rPr>
          <w:rFonts w:hint="eastAsia"/>
        </w:rPr>
        <w:t>　　第五节 X光机进出口数据分析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一、2019-2024年中国X光机进出口数据分析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二、2024-2030年国内X光机进出口情况预测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2019-2024年中国X光机行业总体发展状况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中国X光机行业规模情况分析</w:t>
      </w:r>
      <w:r>
        <w:rPr>
          <w:rFonts w:hint="eastAsia"/>
        </w:rPr>
        <w:br/>
      </w:r>
      <w:r>
        <w:rPr>
          <w:rFonts w:hint="eastAsia"/>
        </w:rPr>
        <w:t>　　　　一、X光机行业单位规模情况分析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二、X光机行业人员规模状况分析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三、X光机行业资产规模状况分析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四、X光机行业市场规模状况分析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五、X光机行业敏感性分析</w:t>
      </w:r>
      <w:r>
        <w:rPr>
          <w:rFonts w:hint="eastAsia"/>
        </w:rPr>
        <w:br/>
      </w:r>
      <w:r>
        <w:rPr>
          <w:rFonts w:hint="eastAsia"/>
        </w:rPr>
        <w:t>　　第二节 中国X光机行业财务能力分析</w:t>
      </w:r>
      <w:r>
        <w:rPr>
          <w:rFonts w:hint="eastAsia"/>
        </w:rPr>
        <w:br/>
      </w:r>
      <w:r>
        <w:rPr>
          <w:rFonts w:hint="eastAsia"/>
        </w:rPr>
        <w:t>　　　　一、X光机行业盈利能力分析</w:t>
      </w:r>
      <w:r>
        <w:rPr>
          <w:rFonts w:hint="eastAsia"/>
        </w:rPr>
        <w:br/>
      </w:r>
      <w:r>
        <w:rPr>
          <w:rFonts w:hint="eastAsia"/>
        </w:rPr>
        <w:t>　　　　二、X光机行业偿债能力分析</w:t>
      </w:r>
      <w:r>
        <w:rPr>
          <w:rFonts w:hint="eastAsia"/>
        </w:rPr>
        <w:br/>
      </w:r>
      <w:r>
        <w:rPr>
          <w:rFonts w:hint="eastAsia"/>
        </w:rPr>
        <w:t>　　　　三、X光机行业营运能力分析</w:t>
      </w:r>
      <w:r>
        <w:rPr>
          <w:rFonts w:hint="eastAsia"/>
        </w:rPr>
        <w:br/>
      </w:r>
      <w:r>
        <w:rPr>
          <w:rFonts w:hint="eastAsia"/>
        </w:rPr>
        <w:t>　　　　四、X光机行业发展能力分析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中国X光机行业重点区域发展分析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一、中国X光机行业重点区域市场结构变化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二、重点地区（一）X光机行业发展分析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三、重点地区（二）X光机行业发展分析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四、重点地区（三）X光机行业发展分析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五、重点地区（四）X光机行业发展分析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六、重点地区（五）X光机行业发展分析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X光机行业产品价格分析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三、主要X光机品牌产品价位分析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五、价格在X光机行业竞争中的重要性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2024年中国X光机行业上下游行业发展分析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X光机上游行业分析</w:t>
      </w:r>
      <w:r>
        <w:rPr>
          <w:rFonts w:hint="eastAsia"/>
        </w:rPr>
        <w:br/>
      </w:r>
      <w:r>
        <w:rPr>
          <w:rFonts w:hint="eastAsia"/>
        </w:rPr>
        <w:t>　　　　一、X光机产品成本构成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四、上游供给对X光机行业的影响</w:t>
      </w:r>
      <w:r>
        <w:rPr>
          <w:rFonts w:hint="eastAsia"/>
        </w:rPr>
        <w:br/>
      </w:r>
      <w:r>
        <w:rPr>
          <w:rFonts w:hint="eastAsia"/>
        </w:rPr>
        <w:t>　　第二节 X光机下游行业分析</w:t>
      </w:r>
      <w:r>
        <w:rPr>
          <w:rFonts w:hint="eastAsia"/>
        </w:rPr>
        <w:br/>
      </w:r>
      <w:r>
        <w:rPr>
          <w:rFonts w:hint="eastAsia"/>
        </w:rPr>
        <w:t>　　　　一、X光机下游行业分布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四、下游需求对X光机行业的影响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X光机重点企业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2024年中国X光机产业市场竞争格局分析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2024年中国X光机产业竞争现状分析</w:t>
      </w:r>
      <w:r>
        <w:rPr>
          <w:rFonts w:hint="eastAsia"/>
        </w:rPr>
        <w:br/>
      </w:r>
      <w:r>
        <w:rPr>
          <w:rFonts w:hint="eastAsia"/>
        </w:rPr>
        <w:t>　　　　一、X光机竞争力分析</w:t>
      </w:r>
      <w:r>
        <w:rPr>
          <w:rFonts w:hint="eastAsia"/>
        </w:rPr>
        <w:br/>
      </w:r>
      <w:r>
        <w:rPr>
          <w:rFonts w:hint="eastAsia"/>
        </w:rPr>
        <w:t>　　　　二、X光机技术竞争分析</w:t>
      </w:r>
      <w:r>
        <w:rPr>
          <w:rFonts w:hint="eastAsia"/>
        </w:rPr>
        <w:br/>
      </w:r>
      <w:r>
        <w:rPr>
          <w:rFonts w:hint="eastAsia"/>
        </w:rPr>
        <w:t>　　　　三、X光机价格竞争分析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2024年中国X光机产业集中度分析</w:t>
      </w:r>
      <w:r>
        <w:rPr>
          <w:rFonts w:hint="eastAsia"/>
        </w:rPr>
        <w:br/>
      </w:r>
      <w:r>
        <w:rPr>
          <w:rFonts w:hint="eastAsia"/>
        </w:rPr>
        <w:t>　　　　一、X光机市场集中度分析</w:t>
      </w:r>
      <w:r>
        <w:rPr>
          <w:rFonts w:hint="eastAsia"/>
        </w:rPr>
        <w:br/>
      </w:r>
      <w:r>
        <w:rPr>
          <w:rFonts w:hint="eastAsia"/>
        </w:rPr>
        <w:t>　　　　二、X光机企业集中度分析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2024-2030年提高X光机企业竞争力的策略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X光机行业投资风险预警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2024年影响X光机行业发展的主要因素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一、影响X光机行业运行的有利因素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二、影响X光机行业运行的稳定因素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三、影响X光机行业运行的不利因素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四、我国X光机行业发展面临的挑战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五、我国X光机行业发展面临的机遇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对X光机行业投资风险预警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一、2024-2030年X光机行业市场风险及控制策略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二、2024-2030年X光机行业政策风险及控制策略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三、2024-2030年X光机行业经营风险及控制策略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四、2024-2030年X光机同业竞争风险及控制策略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五、2024-2030年X光机行业其他风险及控制策略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X光机行业发展趋势与投资规划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2024-2030年X光机市场发展潜力分析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2024-2030年X光机行业发展趋势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2024-2030年X光机行业投资前景研究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中智:林:－对我国X光机品牌的战略思考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二、X光机实施品牌战略的意义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三、X光机企业品牌的现状分析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四、我国X光机企业的品牌战略</w:t>
      </w:r>
      <w:r>
        <w:rPr>
          <w:rFonts w:hint="eastAsia"/>
        </w:rPr>
        <w:br/>
      </w:r>
      <w:r>
        <w:rPr>
          <w:rFonts w:hint="eastAsia"/>
        </w:rPr>
        <w:t>　　　　五、X光机品牌战略管理的策略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2019-2024年中国X光机市场规模及增长情况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2019-2024年中国X光机行业产量及增长趋势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2024-2030年中国X光机行业产量预测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2019-2024年中国X光机行业市场需求及增长情况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2024-2030年中国X光机行业市场需求预测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2019-2024年中国X光机行业利润及增长情况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2019-2024年中国X光机行业出口情况分析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2019-2024年中国X光机行业产品市场价格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2024-2030年中国X光机行业产品市场价格走势预测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X光机重点企业经营情况分析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X光机重点企业经营情况分析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2024-2030年中国X光机市场规模预测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2024-2030年中国X光机行业利润预测</w:t>
      </w:r>
      <w:r>
        <w:rPr>
          <w:rFonts w:hint="eastAsia"/>
        </w:rPr>
        <w:br/>
      </w:r>
      <w:r>
        <w:rPr>
          <w:rFonts w:hint="eastAsia"/>
        </w:rPr>
        <w:t>　　图表 2024年X光机行业壁垒</w:t>
      </w:r>
      <w:r>
        <w:rPr>
          <w:rFonts w:hint="eastAsia"/>
        </w:rPr>
        <w:br/>
      </w:r>
      <w:r>
        <w:rPr>
          <w:rFonts w:hint="eastAsia"/>
        </w:rPr>
        <w:t>　　图表 2024年X光机市场前景分析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2024-2030年中国X光机市场需求预测</w:t>
      </w:r>
      <w:r>
        <w:rPr>
          <w:rFonts w:hint="eastAsia"/>
        </w:rPr>
        <w:br/>
      </w:r>
      <w:r>
        <w:rPr>
          <w:rFonts w:hint="eastAsia"/>
        </w:rPr>
        <w:t>　　图表 2024年X光机发展趋势预测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0ab3ddf504b57" w:history="1">
        <w:r>
          <w:rPr>
            <w:rStyle w:val="Hyperlink"/>
          </w:rPr>
          <w:t>2024-2030年中国X光机行业发展研究分析与市场前景预测报告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80ab3ddf504b57" w:history="1">
        <w:r>
          <w:rPr>
            <w:rStyle w:val="Hyperlink"/>
          </w:rPr>
          <w:t>https://www.20087.com/3/65/XGuangJiFaZhanXianZhuangQianJing.html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f7f89dcdd74b09" w:history="1">
      <w:r>
        <w:rPr>
          <w:rStyle w:val="Hyperlink"/>
        </w:rPr>
        <w:t>2024-2030年中国X光机行业发展研究分析与市场前景预测报告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XGuangJiFaZhanXianZhuangQianJing.html" TargetMode="External" Id="Rf480ab3ddf504b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XGuangJiFaZhanXianZhuangQianJing.html" TargetMode="External" Id="R02f7f89dcdd74b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2023-11-30T02:01:00Z</dcterms:created>
  <dcterms:modified xsi:type="dcterms:W3CDTF">2023-11-30T03:01:00Z</dcterms:modified>
  <dc:subject>2024-2030年中国X光机行业发展研究分析与市场前景预测报告</dc:subject>
  <dc:title>2024-2030年中国X光机行业发展研究分析与市场前景预测报告</dc:title>
  <cp:keywords>2024-2030年中国X光机行业发展研究分析与市场前景预测报告</cp:keywords>
  <dc:description>2024-2030年中国X光机行业发展研究分析与市场前景预测报告</dc:description>
</cp:coreProperties>
</file>