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65e6e66b446a5" w:history="1">
              <w:r>
                <w:rPr>
                  <w:rStyle w:val="Hyperlink"/>
                </w:rPr>
                <w:t>2025-2031年中国乙型肝炎人免疫球蛋白行业研究与市场前景分析报告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65e6e66b446a5" w:history="1">
              <w:r>
                <w:rPr>
                  <w:rStyle w:val="Hyperlink"/>
                </w:rPr>
                <w:t>2025-2031年中国乙型肝炎人免疫球蛋白行业研究与市场前景分析报告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65e6e66b446a5" w:history="1">
                <w:r>
                  <w:rPr>
                    <w:rStyle w:val="Hyperlink"/>
                  </w:rPr>
                  <w:t>https://www.20087.com/3/15/YiXingGanYanRenMianYiQiuDanBaiQianJing.html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人免疫球蛋白（HBIG）主要用于预防乙型肝炎病毒感染，特别是对新生儿、意外感染的人群以及与乙型肝炎患者或携带者密切接触者。近年来，随着生物制药技术的进步，乙型肝炎人免疫球蛋白的纯度和安全性得到了显著提升。目前，HBIG的生产主要依赖于人类血浆的分离和提纯，通过先进的病毒灭活和去除步骤确保产品的安全性。此外，随着乙型肝炎疫苗接种率的提高，HBIG的使用更多地集中在暴露后预防和特定高风险群体的保护上。</w:t>
      </w:r>
      <w:r>
        <w:rPr>
          <w:rFonts w:hint="eastAsia"/>
        </w:rPr>
        <w:br/>
      </w:r>
      <w:r>
        <w:rPr>
          <w:rFonts w:hint="eastAsia"/>
        </w:rPr>
        <w:t>　　未来，乙型肝炎人免疫球蛋白的发展将更加注重提高产品效能和拓宽应用范围。一方面，随着基因工程技术的进步，可能会出现通过重组DNA技术生产的乙型肝炎免疫球蛋白，这将有助于解决供血来源的问题并提高产品的安全性。另一方面，随着对乙型肝炎病毒生物学机制的深入理解，研究人员可能会开发出更具针对性的免疫球蛋白制剂，以增强预防和治疗的效果。此外，随着全球范围内乙型肝炎防控工作的推进，HBIG的应用可能会更加聚焦于特定人群的预防策略，如孕妇、新生儿以及医疗工作者等。</w:t>
      </w:r>
      <w:r>
        <w:rPr>
          <w:rFonts w:hint="eastAsia"/>
        </w:rPr>
        <w:br/>
      </w:r>
      <w:r>
        <w:rPr>
          <w:rFonts w:hint="eastAsia"/>
        </w:rPr>
        <w:t>　　《</w:t>
      </w:r>
      <w:hyperlink r:id="R15265e6e66b446a5" w:history="1">
        <w:r>
          <w:rPr>
            <w:rStyle w:val="Hyperlink"/>
          </w:rPr>
          <w:t>2025-2031年中国乙型肝炎人免疫球蛋白行业研究与市场前景分析报告</w:t>
        </w:r>
      </w:hyperlink>
      <w:r>
        <w:rPr>
          <w:rFonts w:hint="eastAsia"/>
        </w:rPr>
        <w:t>》系统分析了乙型肝炎人免疫球蛋白行业的市场需求、市场规模及价格动态，全面梳理了乙型肝炎人免疫球蛋白产业链结构，并对乙型肝炎人免疫球蛋白细分市场进行了深入探究。报告基于详实数据，科学预测了乙型肝炎人免疫球蛋白市场前景与发展趋势，重点剖析了品牌竞争格局、市场集中度及重点企业的市场地位。通过SWOT分析，报告识别了行业面临的机遇与风险，并提出了针对性发展策略与建议，为乙型肝炎人免疫球蛋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血液制品产业现状分析</w:t>
      </w:r>
      <w:r>
        <w:rPr>
          <w:rFonts w:hint="eastAsia"/>
        </w:rPr>
        <w:br/>
      </w:r>
      <w:r>
        <w:rPr>
          <w:rFonts w:hint="eastAsia"/>
        </w:rPr>
        <w:t>　　第一节 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五、医院患者</w:t>
      </w:r>
      <w:r>
        <w:rPr>
          <w:rFonts w:hint="eastAsia"/>
        </w:rPr>
        <w:br/>
      </w:r>
      <w:r>
        <w:rPr>
          <w:rFonts w:hint="eastAsia"/>
        </w:rPr>
        <w:t>　　第三节 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t>　　　　　　（一）外商投资政策</w:t>
      </w:r>
      <w:r>
        <w:rPr>
          <w:rFonts w:hint="eastAsia"/>
        </w:rPr>
        <w:br/>
      </w:r>
      <w:r>
        <w:rPr>
          <w:rFonts w:hint="eastAsia"/>
        </w:rPr>
        <w:t>　　　　　　（二）血浆采集管理</w:t>
      </w:r>
      <w:r>
        <w:rPr>
          <w:rFonts w:hint="eastAsia"/>
        </w:rPr>
        <w:br/>
      </w:r>
      <w:r>
        <w:rPr>
          <w:rFonts w:hint="eastAsia"/>
        </w:rPr>
        <w:t>　　　　　　（三）血液制品的生产管理</w:t>
      </w:r>
      <w:r>
        <w:rPr>
          <w:rFonts w:hint="eastAsia"/>
        </w:rPr>
        <w:br/>
      </w:r>
      <w:r>
        <w:rPr>
          <w:rFonts w:hint="eastAsia"/>
        </w:rPr>
        <w:t>　　　　　　（四）血液制品生产质量管理</w:t>
      </w:r>
      <w:r>
        <w:rPr>
          <w:rFonts w:hint="eastAsia"/>
        </w:rPr>
        <w:br/>
      </w:r>
      <w:r>
        <w:rPr>
          <w:rFonts w:hint="eastAsia"/>
        </w:rPr>
        <w:t>　　　　　　（五）产品批签发制度</w:t>
      </w:r>
      <w:r>
        <w:rPr>
          <w:rFonts w:hint="eastAsia"/>
        </w:rPr>
        <w:br/>
      </w:r>
      <w:r>
        <w:rPr>
          <w:rFonts w:hint="eastAsia"/>
        </w:rPr>
        <w:t>　　　　　　（六）血液制品价格管理</w:t>
      </w:r>
      <w:r>
        <w:rPr>
          <w:rFonts w:hint="eastAsia"/>
        </w:rPr>
        <w:br/>
      </w:r>
      <w:r>
        <w:rPr>
          <w:rFonts w:hint="eastAsia"/>
        </w:rPr>
        <w:br/>
      </w:r>
      <w:r>
        <w:rPr>
          <w:rFonts w:hint="eastAsia"/>
        </w:rPr>
        <w:t>第二章 血液制品产业发展背景</w:t>
      </w:r>
      <w:r>
        <w:rPr>
          <w:rFonts w:hint="eastAsia"/>
        </w:rPr>
        <w:br/>
      </w:r>
      <w:r>
        <w:rPr>
          <w:rFonts w:hint="eastAsia"/>
        </w:rPr>
        <w:t>　　第一节 2025年中国宏观经济环境分析</w:t>
      </w:r>
      <w:r>
        <w:rPr>
          <w:rFonts w:hint="eastAsia"/>
        </w:rPr>
        <w:br/>
      </w:r>
      <w:r>
        <w:rPr>
          <w:rFonts w:hint="eastAsia"/>
        </w:rPr>
        <w:t>　　第二节 来居民医疗支出</w:t>
      </w:r>
      <w:r>
        <w:rPr>
          <w:rFonts w:hint="eastAsia"/>
        </w:rPr>
        <w:br/>
      </w:r>
      <w:r>
        <w:rPr>
          <w:rFonts w:hint="eastAsia"/>
        </w:rPr>
        <w:t>　　　　一、居民医疗支出</w:t>
      </w:r>
      <w:r>
        <w:rPr>
          <w:rFonts w:hint="eastAsia"/>
        </w:rPr>
        <w:br/>
      </w:r>
      <w:r>
        <w:rPr>
          <w:rFonts w:hint="eastAsia"/>
        </w:rPr>
        <w:t>　　　　二、医疗保健支出同GDP关系</w:t>
      </w:r>
      <w:r>
        <w:rPr>
          <w:rFonts w:hint="eastAsia"/>
        </w:rPr>
        <w:br/>
      </w:r>
      <w:r>
        <w:rPr>
          <w:rFonts w:hint="eastAsia"/>
        </w:rPr>
        <w:t>　　　　三、人均收入同医疗支出关系</w:t>
      </w:r>
      <w:r>
        <w:rPr>
          <w:rFonts w:hint="eastAsia"/>
        </w:rPr>
        <w:br/>
      </w:r>
      <w:r>
        <w:rPr>
          <w:rFonts w:hint="eastAsia"/>
        </w:rPr>
        <w:t>　　　　四、人口城镇化和老龄化分析</w:t>
      </w:r>
      <w:r>
        <w:rPr>
          <w:rFonts w:hint="eastAsia"/>
        </w:rPr>
        <w:br/>
      </w:r>
      <w:r>
        <w:rPr>
          <w:rFonts w:hint="eastAsia"/>
        </w:rPr>
        <w:br/>
      </w:r>
      <w:r>
        <w:rPr>
          <w:rFonts w:hint="eastAsia"/>
        </w:rPr>
        <w:t>第三章 中国血液制品行业特性</w:t>
      </w:r>
      <w:r>
        <w:rPr>
          <w:rFonts w:hint="eastAsia"/>
        </w:rPr>
        <w:br/>
      </w:r>
      <w:r>
        <w:rPr>
          <w:rFonts w:hint="eastAsia"/>
        </w:rPr>
        <w:t>　　第一节 血浆原料供应制约</w:t>
      </w:r>
      <w:r>
        <w:rPr>
          <w:rFonts w:hint="eastAsia"/>
        </w:rPr>
        <w:br/>
      </w:r>
      <w:r>
        <w:rPr>
          <w:rFonts w:hint="eastAsia"/>
        </w:rPr>
        <w:t>　　　　一、采浆规模</w:t>
      </w:r>
      <w:r>
        <w:rPr>
          <w:rFonts w:hint="eastAsia"/>
        </w:rPr>
        <w:br/>
      </w:r>
      <w:r>
        <w:rPr>
          <w:rFonts w:hint="eastAsia"/>
        </w:rPr>
        <w:t>　　　　二、单采血浆站分布</w:t>
      </w:r>
      <w:r>
        <w:rPr>
          <w:rFonts w:hint="eastAsia"/>
        </w:rPr>
        <w:br/>
      </w:r>
      <w:r>
        <w:rPr>
          <w:rFonts w:hint="eastAsia"/>
        </w:rPr>
        <w:t>　　　　三、采浆规模影响因素</w:t>
      </w:r>
      <w:r>
        <w:rPr>
          <w:rFonts w:hint="eastAsia"/>
        </w:rPr>
        <w:br/>
      </w:r>
      <w:r>
        <w:rPr>
          <w:rFonts w:hint="eastAsia"/>
        </w:rPr>
        <w:t>　　第二节 行业高盈利分析</w:t>
      </w:r>
      <w:r>
        <w:rPr>
          <w:rFonts w:hint="eastAsia"/>
        </w:rPr>
        <w:br/>
      </w:r>
      <w:r>
        <w:rPr>
          <w:rFonts w:hint="eastAsia"/>
        </w:rPr>
        <w:t>　　　　一、产品价格维持高位</w:t>
      </w:r>
      <w:r>
        <w:rPr>
          <w:rFonts w:hint="eastAsia"/>
        </w:rPr>
        <w:br/>
      </w:r>
      <w:r>
        <w:rPr>
          <w:rFonts w:hint="eastAsia"/>
        </w:rPr>
        <w:t>　　　　二、血浆成本不断上升</w:t>
      </w:r>
      <w:r>
        <w:rPr>
          <w:rFonts w:hint="eastAsia"/>
        </w:rPr>
        <w:br/>
      </w:r>
      <w:r>
        <w:rPr>
          <w:rFonts w:hint="eastAsia"/>
        </w:rPr>
        <w:t>　　　　三、毛利率水平较高</w:t>
      </w:r>
      <w:r>
        <w:rPr>
          <w:rFonts w:hint="eastAsia"/>
        </w:rPr>
        <w:br/>
      </w:r>
      <w:r>
        <w:rPr>
          <w:rFonts w:hint="eastAsia"/>
        </w:rPr>
        <w:t>　　　　四、进口白蛋白影响</w:t>
      </w:r>
      <w:r>
        <w:rPr>
          <w:rFonts w:hint="eastAsia"/>
        </w:rPr>
        <w:br/>
      </w:r>
      <w:r>
        <w:rPr>
          <w:rFonts w:hint="eastAsia"/>
        </w:rPr>
        <w:t>　　第三节 优势企业垄断</w:t>
      </w:r>
      <w:r>
        <w:rPr>
          <w:rFonts w:hint="eastAsia"/>
        </w:rPr>
        <w:br/>
      </w:r>
      <w:r>
        <w:rPr>
          <w:rFonts w:hint="eastAsia"/>
        </w:rPr>
        <w:t>　　　　一、血液制品规模效应</w:t>
      </w:r>
      <w:r>
        <w:rPr>
          <w:rFonts w:hint="eastAsia"/>
        </w:rPr>
        <w:br/>
      </w:r>
      <w:r>
        <w:rPr>
          <w:rFonts w:hint="eastAsia"/>
        </w:rPr>
        <w:t>　　　　二、全球呈现寡头垄断</w:t>
      </w:r>
      <w:r>
        <w:rPr>
          <w:rFonts w:hint="eastAsia"/>
        </w:rPr>
        <w:br/>
      </w:r>
      <w:r>
        <w:rPr>
          <w:rFonts w:hint="eastAsia"/>
        </w:rPr>
        <w:t>　　　　三、行业集中度提高</w:t>
      </w:r>
      <w:r>
        <w:rPr>
          <w:rFonts w:hint="eastAsia"/>
        </w:rPr>
        <w:br/>
      </w:r>
      <w:r>
        <w:rPr>
          <w:rFonts w:hint="eastAsia"/>
        </w:rPr>
        <w:t>　　　　四、监管政策加速洗牌</w:t>
      </w:r>
      <w:r>
        <w:rPr>
          <w:rFonts w:hint="eastAsia"/>
        </w:rPr>
        <w:br/>
      </w:r>
      <w:r>
        <w:rPr>
          <w:rFonts w:hint="eastAsia"/>
        </w:rPr>
        <w:t>　　　　五、血浆资源向优势企业聚集</w:t>
      </w:r>
      <w:r>
        <w:rPr>
          <w:rFonts w:hint="eastAsia"/>
        </w:rPr>
        <w:br/>
      </w:r>
      <w:r>
        <w:rPr>
          <w:rFonts w:hint="eastAsia"/>
        </w:rPr>
        <w:t>　　　　六、血液制品企业的竞争力</w:t>
      </w:r>
      <w:r>
        <w:rPr>
          <w:rFonts w:hint="eastAsia"/>
        </w:rPr>
        <w:br/>
      </w:r>
      <w:r>
        <w:rPr>
          <w:rFonts w:hint="eastAsia"/>
        </w:rPr>
        <w:t>　　第四节 行业制约因素</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五、政策引导必不可少</w:t>
      </w:r>
      <w:r>
        <w:rPr>
          <w:rFonts w:hint="eastAsia"/>
        </w:rPr>
        <w:br/>
      </w:r>
      <w:r>
        <w:rPr>
          <w:rFonts w:hint="eastAsia"/>
        </w:rPr>
        <w:t>　　第五节 行业政策壁垒</w:t>
      </w:r>
      <w:r>
        <w:rPr>
          <w:rFonts w:hint="eastAsia"/>
        </w:rPr>
        <w:br/>
      </w:r>
      <w:r>
        <w:rPr>
          <w:rFonts w:hint="eastAsia"/>
        </w:rPr>
        <w:t>　　　　一、安全问题突出</w:t>
      </w:r>
      <w:r>
        <w:rPr>
          <w:rFonts w:hint="eastAsia"/>
        </w:rPr>
        <w:br/>
      </w:r>
      <w:r>
        <w:rPr>
          <w:rFonts w:hint="eastAsia"/>
        </w:rPr>
        <w:t>　　　　二、国家重点监管</w:t>
      </w:r>
      <w:r>
        <w:rPr>
          <w:rFonts w:hint="eastAsia"/>
        </w:rPr>
        <w:br/>
      </w:r>
      <w:r>
        <w:rPr>
          <w:rFonts w:hint="eastAsia"/>
        </w:rPr>
        <w:t>　　　　三、单采血浆站是监管重中之重</w:t>
      </w:r>
      <w:r>
        <w:rPr>
          <w:rFonts w:hint="eastAsia"/>
        </w:rPr>
        <w:br/>
      </w:r>
      <w:r>
        <w:rPr>
          <w:rFonts w:hint="eastAsia"/>
        </w:rPr>
        <w:t>　　　　四、不再审批新生产企业</w:t>
      </w:r>
      <w:r>
        <w:rPr>
          <w:rFonts w:hint="eastAsia"/>
        </w:rPr>
        <w:br/>
      </w:r>
      <w:r>
        <w:rPr>
          <w:rFonts w:hint="eastAsia"/>
        </w:rPr>
        <w:t>　　　　五、进口受到严格限制</w:t>
      </w:r>
      <w:r>
        <w:rPr>
          <w:rFonts w:hint="eastAsia"/>
        </w:rPr>
        <w:br/>
      </w:r>
      <w:r>
        <w:rPr>
          <w:rFonts w:hint="eastAsia"/>
        </w:rPr>
        <w:t>　　　　六、向生产企业派驻监督员</w:t>
      </w:r>
      <w:r>
        <w:rPr>
          <w:rFonts w:hint="eastAsia"/>
        </w:rPr>
        <w:br/>
      </w:r>
      <w:r>
        <w:rPr>
          <w:rFonts w:hint="eastAsia"/>
        </w:rPr>
        <w:t>　　　　七、实行批签发制度</w:t>
      </w:r>
      <w:r>
        <w:rPr>
          <w:rFonts w:hint="eastAsia"/>
        </w:rPr>
        <w:br/>
      </w:r>
      <w:r>
        <w:rPr>
          <w:rFonts w:hint="eastAsia"/>
        </w:rPr>
        <w:br/>
      </w:r>
      <w:r>
        <w:rPr>
          <w:rFonts w:hint="eastAsia"/>
        </w:rPr>
        <w:t>第四章 2020-2025年中国医药制造所属行业数据监测分析</w:t>
      </w:r>
      <w:r>
        <w:rPr>
          <w:rFonts w:hint="eastAsia"/>
        </w:rPr>
        <w:br/>
      </w:r>
      <w:r>
        <w:rPr>
          <w:rFonts w:hint="eastAsia"/>
        </w:rPr>
        <w:t>　　第一节 2020-2025年中国医药制造所属行业总体数据分析</w:t>
      </w:r>
      <w:r>
        <w:rPr>
          <w:rFonts w:hint="eastAsia"/>
        </w:rPr>
        <w:br/>
      </w:r>
      <w:r>
        <w:rPr>
          <w:rFonts w:hint="eastAsia"/>
        </w:rPr>
        <w:t>　　第二节 2020-2025年中国医药制造所属行业不同规模企业数据分析</w:t>
      </w:r>
      <w:r>
        <w:rPr>
          <w:rFonts w:hint="eastAsia"/>
        </w:rPr>
        <w:br/>
      </w:r>
      <w:r>
        <w:rPr>
          <w:rFonts w:hint="eastAsia"/>
        </w:rPr>
        <w:t>　　第三节 2020-2025年中国医药制造所属行业不同所有制企业数据分析</w:t>
      </w:r>
      <w:r>
        <w:rPr>
          <w:rFonts w:hint="eastAsia"/>
        </w:rPr>
        <w:br/>
      </w:r>
      <w:r>
        <w:rPr>
          <w:rFonts w:hint="eastAsia"/>
        </w:rPr>
        <w:br/>
      </w:r>
      <w:r>
        <w:rPr>
          <w:rFonts w:hint="eastAsia"/>
        </w:rPr>
        <w:t>第五章 中国乙型肝炎人免疫球蛋白市场</w:t>
      </w:r>
      <w:r>
        <w:rPr>
          <w:rFonts w:hint="eastAsia"/>
        </w:rPr>
        <w:br/>
      </w:r>
      <w:r>
        <w:rPr>
          <w:rFonts w:hint="eastAsia"/>
        </w:rPr>
        <w:t>　　第一节 血液制品市场分析</w:t>
      </w:r>
      <w:r>
        <w:rPr>
          <w:rFonts w:hint="eastAsia"/>
        </w:rPr>
        <w:br/>
      </w:r>
      <w:r>
        <w:rPr>
          <w:rFonts w:hint="eastAsia"/>
        </w:rPr>
        <w:t>　　　　一、市场容量</w:t>
      </w:r>
      <w:r>
        <w:rPr>
          <w:rFonts w:hint="eastAsia"/>
        </w:rPr>
        <w:br/>
      </w:r>
      <w:r>
        <w:rPr>
          <w:rFonts w:hint="eastAsia"/>
        </w:rPr>
        <w:t>　　　　二、血液制品市场结构</w:t>
      </w:r>
      <w:r>
        <w:rPr>
          <w:rFonts w:hint="eastAsia"/>
        </w:rPr>
        <w:br/>
      </w:r>
      <w:r>
        <w:rPr>
          <w:rFonts w:hint="eastAsia"/>
        </w:rPr>
        <w:t>　　第二节 乙型肝炎人免疫球蛋白容量</w:t>
      </w:r>
      <w:r>
        <w:rPr>
          <w:rFonts w:hint="eastAsia"/>
        </w:rPr>
        <w:br/>
      </w:r>
      <w:r>
        <w:rPr>
          <w:rFonts w:hint="eastAsia"/>
        </w:rPr>
        <w:t>　　　　一、中国产量分析</w:t>
      </w:r>
      <w:r>
        <w:rPr>
          <w:rFonts w:hint="eastAsia"/>
        </w:rPr>
        <w:br/>
      </w:r>
      <w:r>
        <w:rPr>
          <w:rFonts w:hint="eastAsia"/>
        </w:rPr>
        <w:t>　　　　二、市场容量预测</w:t>
      </w:r>
      <w:r>
        <w:rPr>
          <w:rFonts w:hint="eastAsia"/>
        </w:rPr>
        <w:br/>
      </w:r>
      <w:r>
        <w:rPr>
          <w:rFonts w:hint="eastAsia"/>
        </w:rPr>
        <w:t>　　　　二、竞争格局</w:t>
      </w:r>
      <w:r>
        <w:rPr>
          <w:rFonts w:hint="eastAsia"/>
        </w:rPr>
        <w:br/>
      </w:r>
      <w:r>
        <w:rPr>
          <w:rFonts w:hint="eastAsia"/>
        </w:rPr>
        <w:t>　　第三节 血液制品市场竞争</w:t>
      </w:r>
      <w:r>
        <w:rPr>
          <w:rFonts w:hint="eastAsia"/>
        </w:rPr>
        <w:br/>
      </w:r>
      <w:r>
        <w:rPr>
          <w:rFonts w:hint="eastAsia"/>
        </w:rPr>
        <w:t>　　　　一、血液制品生产企业</w:t>
      </w:r>
      <w:r>
        <w:rPr>
          <w:rFonts w:hint="eastAsia"/>
        </w:rPr>
        <w:br/>
      </w:r>
      <w:r>
        <w:rPr>
          <w:rFonts w:hint="eastAsia"/>
        </w:rPr>
        <w:t>　　　　二、市场竞争格局分析</w:t>
      </w:r>
      <w:r>
        <w:rPr>
          <w:rFonts w:hint="eastAsia"/>
        </w:rPr>
        <w:br/>
      </w:r>
      <w:r>
        <w:rPr>
          <w:rFonts w:hint="eastAsia"/>
        </w:rPr>
        <w:t>　　第四节 乙型肝炎人免疫球蛋白竞争</w:t>
      </w:r>
      <w:r>
        <w:rPr>
          <w:rFonts w:hint="eastAsia"/>
        </w:rPr>
        <w:br/>
      </w:r>
      <w:r>
        <w:rPr>
          <w:rFonts w:hint="eastAsia"/>
        </w:rPr>
        <w:br/>
      </w:r>
      <w:r>
        <w:rPr>
          <w:rFonts w:hint="eastAsia"/>
        </w:rPr>
        <w:t>第六章 乙型肝炎人免疫球蛋白企业竞争力分析</w:t>
      </w:r>
      <w:r>
        <w:rPr>
          <w:rFonts w:hint="eastAsia"/>
        </w:rPr>
        <w:br/>
      </w:r>
      <w:r>
        <w:rPr>
          <w:rFonts w:hint="eastAsia"/>
        </w:rPr>
        <w:t>　　第一节 博雅生物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山东泰邦生物制品有限公司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华兰生物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四川远大蜀阳药业股份有限公司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上海新兴医药股份有限公司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贵阳黔峰生物制品有限责任公司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广东卫伦生物制药有限公司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同路生物制药有限公司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第七章 2025-2031年中国乙型肝炎人免疫球蛋白行业投资潜力分析</w:t>
      </w:r>
      <w:r>
        <w:rPr>
          <w:rFonts w:hint="eastAsia"/>
        </w:rPr>
        <w:br/>
      </w:r>
      <w:r>
        <w:rPr>
          <w:rFonts w:hint="eastAsia"/>
        </w:rPr>
        <w:t>　　第一节 2025-2031年中国乙型肝炎人免疫球蛋白行业投资机会分析</w:t>
      </w:r>
      <w:r>
        <w:rPr>
          <w:rFonts w:hint="eastAsia"/>
        </w:rPr>
        <w:br/>
      </w:r>
      <w:r>
        <w:rPr>
          <w:rFonts w:hint="eastAsia"/>
        </w:rPr>
        <w:t>　　　　一、乙型肝炎人免疫球蛋白行业吸引力分析</w:t>
      </w:r>
      <w:r>
        <w:rPr>
          <w:rFonts w:hint="eastAsia"/>
        </w:rPr>
        <w:br/>
      </w:r>
      <w:r>
        <w:rPr>
          <w:rFonts w:hint="eastAsia"/>
        </w:rPr>
        <w:t>　　　　二、乙型肝炎人免疫球蛋白行业区域投资潜力分析</w:t>
      </w:r>
      <w:r>
        <w:rPr>
          <w:rFonts w:hint="eastAsia"/>
        </w:rPr>
        <w:br/>
      </w:r>
      <w:r>
        <w:rPr>
          <w:rFonts w:hint="eastAsia"/>
        </w:rPr>
        <w:t>　　第二节 2025-2031年中国乙型肝炎人免疫球蛋白行业投资风险分析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2025-2031年中国乙型肝炎人免疫球蛋白行业投资策略分析</w:t>
      </w:r>
      <w:r>
        <w:rPr>
          <w:rFonts w:hint="eastAsia"/>
        </w:rPr>
        <w:br/>
      </w:r>
      <w:r>
        <w:rPr>
          <w:rFonts w:hint="eastAsia"/>
        </w:rPr>
        <w:br/>
      </w:r>
      <w:r>
        <w:rPr>
          <w:rFonts w:hint="eastAsia"/>
        </w:rPr>
        <w:t>第八章 2025-2031年中国乙型肝炎人免疫球蛋白行业发展前景预测分析</w:t>
      </w:r>
      <w:r>
        <w:rPr>
          <w:rFonts w:hint="eastAsia"/>
        </w:rPr>
        <w:br/>
      </w:r>
      <w:r>
        <w:rPr>
          <w:rFonts w:hint="eastAsia"/>
        </w:rPr>
        <w:t>　　第一节 2025-2031年中国乙型肝炎人免疫球蛋白发展趋势预测分析</w:t>
      </w:r>
      <w:r>
        <w:rPr>
          <w:rFonts w:hint="eastAsia"/>
        </w:rPr>
        <w:br/>
      </w:r>
      <w:r>
        <w:rPr>
          <w:rFonts w:hint="eastAsia"/>
        </w:rPr>
        <w:t>　　　　一、医药制造行业预测分析</w:t>
      </w:r>
      <w:r>
        <w:rPr>
          <w:rFonts w:hint="eastAsia"/>
        </w:rPr>
        <w:br/>
      </w:r>
      <w:r>
        <w:rPr>
          <w:rFonts w:hint="eastAsia"/>
        </w:rPr>
        <w:t>　　　　二、乙型肝炎人免疫球蛋白技术方向分析</w:t>
      </w:r>
      <w:r>
        <w:rPr>
          <w:rFonts w:hint="eastAsia"/>
        </w:rPr>
        <w:br/>
      </w:r>
      <w:r>
        <w:rPr>
          <w:rFonts w:hint="eastAsia"/>
        </w:rPr>
        <w:t>　　　　三、乙型肝炎人免疫球蛋白竞争格局预测分析</w:t>
      </w:r>
      <w:r>
        <w:rPr>
          <w:rFonts w:hint="eastAsia"/>
        </w:rPr>
        <w:br/>
      </w:r>
      <w:r>
        <w:rPr>
          <w:rFonts w:hint="eastAsia"/>
        </w:rPr>
        <w:t>　　第二节 2025-2031年中国乙型肝炎人免疫球蛋白行业市场发展前景预测分析</w:t>
      </w:r>
      <w:r>
        <w:rPr>
          <w:rFonts w:hint="eastAsia"/>
        </w:rPr>
        <w:br/>
      </w:r>
      <w:r>
        <w:rPr>
          <w:rFonts w:hint="eastAsia"/>
        </w:rPr>
        <w:t>　　　　一、乙型肝炎人免疫球蛋白供给预测分析</w:t>
      </w:r>
      <w:r>
        <w:rPr>
          <w:rFonts w:hint="eastAsia"/>
        </w:rPr>
        <w:br/>
      </w:r>
      <w:r>
        <w:rPr>
          <w:rFonts w:hint="eastAsia"/>
        </w:rPr>
        <w:t>　　　　二、乙型肝炎人免疫球蛋白需求预测分析</w:t>
      </w:r>
      <w:r>
        <w:rPr>
          <w:rFonts w:hint="eastAsia"/>
        </w:rPr>
        <w:br/>
      </w:r>
      <w:r>
        <w:rPr>
          <w:rFonts w:hint="eastAsia"/>
        </w:rPr>
        <w:t>　　　　三、乙型肝炎人免疫球蛋白市场进、出口预测分析</w:t>
      </w:r>
      <w:r>
        <w:rPr>
          <w:rFonts w:hint="eastAsia"/>
        </w:rPr>
        <w:br/>
      </w:r>
      <w:r>
        <w:rPr>
          <w:rFonts w:hint="eastAsia"/>
        </w:rPr>
        <w:t>　　第三节 [:中:智:林:]2025-2031年中国乙型肝炎人免疫球蛋白行业市场盈利能力预测分析</w:t>
      </w:r>
      <w:r>
        <w:rPr>
          <w:rFonts w:hint="eastAsia"/>
        </w:rPr>
        <w:br/>
      </w:r>
      <w:r>
        <w:rPr>
          <w:rFonts w:hint="eastAsia"/>
        </w:rPr>
        <w:br/>
      </w:r>
      <w:r>
        <w:rPr>
          <w:rFonts w:hint="eastAsia"/>
        </w:rPr>
        <w:t>图表目录</w:t>
      </w:r>
      <w:r>
        <w:rPr>
          <w:rFonts w:hint="eastAsia"/>
        </w:rPr>
        <w:br/>
      </w:r>
      <w:r>
        <w:rPr>
          <w:rFonts w:hint="eastAsia"/>
        </w:rPr>
        <w:t>　　图表 乙型肝炎人免疫球蛋白行业历程</w:t>
      </w:r>
      <w:r>
        <w:rPr>
          <w:rFonts w:hint="eastAsia"/>
        </w:rPr>
        <w:br/>
      </w:r>
      <w:r>
        <w:rPr>
          <w:rFonts w:hint="eastAsia"/>
        </w:rPr>
        <w:t>　　图表 乙型肝炎人免疫球蛋白行业生命周期</w:t>
      </w:r>
      <w:r>
        <w:rPr>
          <w:rFonts w:hint="eastAsia"/>
        </w:rPr>
        <w:br/>
      </w:r>
      <w:r>
        <w:rPr>
          <w:rFonts w:hint="eastAsia"/>
        </w:rPr>
        <w:t>　　图表 乙型肝炎人免疫球蛋白行业产业链分析</w:t>
      </w:r>
      <w:r>
        <w:rPr>
          <w:rFonts w:hint="eastAsia"/>
        </w:rPr>
        <w:br/>
      </w:r>
      <w:r>
        <w:rPr>
          <w:rFonts w:hint="eastAsia"/>
        </w:rPr>
        <w:t>　　……</w:t>
      </w:r>
      <w:r>
        <w:rPr>
          <w:rFonts w:hint="eastAsia"/>
        </w:rPr>
        <w:br/>
      </w:r>
      <w:r>
        <w:rPr>
          <w:rFonts w:hint="eastAsia"/>
        </w:rPr>
        <w:t>　　图表 2020-2025年乙型肝炎人免疫球蛋白行业市场容量统计</w:t>
      </w:r>
      <w:r>
        <w:rPr>
          <w:rFonts w:hint="eastAsia"/>
        </w:rPr>
        <w:br/>
      </w:r>
      <w:r>
        <w:rPr>
          <w:rFonts w:hint="eastAsia"/>
        </w:rPr>
        <w:t>　　图表 2020-2025年中国乙型肝炎人免疫球蛋白行业市场规模及增长情况</w:t>
      </w:r>
      <w:r>
        <w:rPr>
          <w:rFonts w:hint="eastAsia"/>
        </w:rPr>
        <w:br/>
      </w:r>
      <w:r>
        <w:rPr>
          <w:rFonts w:hint="eastAsia"/>
        </w:rPr>
        <w:t>　　……</w:t>
      </w:r>
      <w:r>
        <w:rPr>
          <w:rFonts w:hint="eastAsia"/>
        </w:rPr>
        <w:br/>
      </w:r>
      <w:r>
        <w:rPr>
          <w:rFonts w:hint="eastAsia"/>
        </w:rPr>
        <w:t>　　图表 2020-2025年中国乙型肝炎人免疫球蛋白行业销售收入分析 单位：亿元</w:t>
      </w:r>
      <w:r>
        <w:rPr>
          <w:rFonts w:hint="eastAsia"/>
        </w:rPr>
        <w:br/>
      </w:r>
      <w:r>
        <w:rPr>
          <w:rFonts w:hint="eastAsia"/>
        </w:rPr>
        <w:t>　　图表 2020-2025年中国乙型肝炎人免疫球蛋白行业盈利情况 单位：亿元</w:t>
      </w:r>
      <w:r>
        <w:rPr>
          <w:rFonts w:hint="eastAsia"/>
        </w:rPr>
        <w:br/>
      </w:r>
      <w:r>
        <w:rPr>
          <w:rFonts w:hint="eastAsia"/>
        </w:rPr>
        <w:t>　　图表 2020-2025年中国乙型肝炎人免疫球蛋白行业利润总额分析 单位：亿元</w:t>
      </w:r>
      <w:r>
        <w:rPr>
          <w:rFonts w:hint="eastAsia"/>
        </w:rPr>
        <w:br/>
      </w:r>
      <w:r>
        <w:rPr>
          <w:rFonts w:hint="eastAsia"/>
        </w:rPr>
        <w:t>　　……</w:t>
      </w:r>
      <w:r>
        <w:rPr>
          <w:rFonts w:hint="eastAsia"/>
        </w:rPr>
        <w:br/>
      </w:r>
      <w:r>
        <w:rPr>
          <w:rFonts w:hint="eastAsia"/>
        </w:rPr>
        <w:t>　　图表 2020-2025年中国乙型肝炎人免疫球蛋白行业企业数量情况 单位：家</w:t>
      </w:r>
      <w:r>
        <w:rPr>
          <w:rFonts w:hint="eastAsia"/>
        </w:rPr>
        <w:br/>
      </w:r>
      <w:r>
        <w:rPr>
          <w:rFonts w:hint="eastAsia"/>
        </w:rPr>
        <w:t>　　图表 2020-2025年中国乙型肝炎人免疫球蛋白行业企业平均规模情况 单位：万元/家</w:t>
      </w:r>
      <w:r>
        <w:rPr>
          <w:rFonts w:hint="eastAsia"/>
        </w:rPr>
        <w:br/>
      </w:r>
      <w:r>
        <w:rPr>
          <w:rFonts w:hint="eastAsia"/>
        </w:rPr>
        <w:t>　　图表 2020-2025年中国乙型肝炎人免疫球蛋白行业竞争力分析</w:t>
      </w:r>
      <w:r>
        <w:rPr>
          <w:rFonts w:hint="eastAsia"/>
        </w:rPr>
        <w:br/>
      </w:r>
      <w:r>
        <w:rPr>
          <w:rFonts w:hint="eastAsia"/>
        </w:rPr>
        <w:t>　　……</w:t>
      </w:r>
      <w:r>
        <w:rPr>
          <w:rFonts w:hint="eastAsia"/>
        </w:rPr>
        <w:br/>
      </w:r>
      <w:r>
        <w:rPr>
          <w:rFonts w:hint="eastAsia"/>
        </w:rPr>
        <w:t>　　图表 2020-2025年中国乙型肝炎人免疫球蛋白行业盈利能力分析</w:t>
      </w:r>
      <w:r>
        <w:rPr>
          <w:rFonts w:hint="eastAsia"/>
        </w:rPr>
        <w:br/>
      </w:r>
      <w:r>
        <w:rPr>
          <w:rFonts w:hint="eastAsia"/>
        </w:rPr>
        <w:t>　　图表 2020-2025年中国乙型肝炎人免疫球蛋白行业运营能力分析</w:t>
      </w:r>
      <w:r>
        <w:rPr>
          <w:rFonts w:hint="eastAsia"/>
        </w:rPr>
        <w:br/>
      </w:r>
      <w:r>
        <w:rPr>
          <w:rFonts w:hint="eastAsia"/>
        </w:rPr>
        <w:t>　　图表 2020-2025年中国乙型肝炎人免疫球蛋白行业偿债能力分析</w:t>
      </w:r>
      <w:r>
        <w:rPr>
          <w:rFonts w:hint="eastAsia"/>
        </w:rPr>
        <w:br/>
      </w:r>
      <w:r>
        <w:rPr>
          <w:rFonts w:hint="eastAsia"/>
        </w:rPr>
        <w:t>　　图表 2020-2025年中国乙型肝炎人免疫球蛋白行业发展能力分析</w:t>
      </w:r>
      <w:r>
        <w:rPr>
          <w:rFonts w:hint="eastAsia"/>
        </w:rPr>
        <w:br/>
      </w:r>
      <w:r>
        <w:rPr>
          <w:rFonts w:hint="eastAsia"/>
        </w:rPr>
        <w:t>　　图表 2020-2025年中国乙型肝炎人免疫球蛋白行业经营效益分析</w:t>
      </w:r>
      <w:r>
        <w:rPr>
          <w:rFonts w:hint="eastAsia"/>
        </w:rPr>
        <w:br/>
      </w:r>
      <w:r>
        <w:rPr>
          <w:rFonts w:hint="eastAsia"/>
        </w:rPr>
        <w:t>　　……</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图表 **地区乙型肝炎人免疫球蛋白市场规模及增长情况</w:t>
      </w:r>
      <w:r>
        <w:rPr>
          <w:rFonts w:hint="eastAsia"/>
        </w:rPr>
        <w:br/>
      </w:r>
      <w:r>
        <w:rPr>
          <w:rFonts w:hint="eastAsia"/>
        </w:rPr>
        <w:t>　　图表 **地区乙型肝炎人免疫球蛋白行业市场需求情况</w:t>
      </w:r>
      <w:r>
        <w:rPr>
          <w:rFonts w:hint="eastAsia"/>
        </w:rPr>
        <w:br/>
      </w:r>
      <w:r>
        <w:rPr>
          <w:rFonts w:hint="eastAsia"/>
        </w:rPr>
        <w:t>　　……</w:t>
      </w:r>
      <w:r>
        <w:rPr>
          <w:rFonts w:hint="eastAsia"/>
        </w:rPr>
        <w:br/>
      </w:r>
      <w:r>
        <w:rPr>
          <w:rFonts w:hint="eastAsia"/>
        </w:rPr>
        <w:t>　　图表 乙型肝炎人免疫球蛋白重点企业（一）基本信息</w:t>
      </w:r>
      <w:r>
        <w:rPr>
          <w:rFonts w:hint="eastAsia"/>
        </w:rPr>
        <w:br/>
      </w:r>
      <w:r>
        <w:rPr>
          <w:rFonts w:hint="eastAsia"/>
        </w:rPr>
        <w:t>　　图表 乙型肝炎人免疫球蛋白重点企业（一）经营情况分析</w:t>
      </w:r>
      <w:r>
        <w:rPr>
          <w:rFonts w:hint="eastAsia"/>
        </w:rPr>
        <w:br/>
      </w:r>
      <w:r>
        <w:rPr>
          <w:rFonts w:hint="eastAsia"/>
        </w:rPr>
        <w:t>　　图表 乙型肝炎人免疫球蛋白重点企业（一）盈利能力情况</w:t>
      </w:r>
      <w:r>
        <w:rPr>
          <w:rFonts w:hint="eastAsia"/>
        </w:rPr>
        <w:br/>
      </w:r>
      <w:r>
        <w:rPr>
          <w:rFonts w:hint="eastAsia"/>
        </w:rPr>
        <w:t>　　图表 乙型肝炎人免疫球蛋白重点企业（一）偿债能力情况</w:t>
      </w:r>
      <w:r>
        <w:rPr>
          <w:rFonts w:hint="eastAsia"/>
        </w:rPr>
        <w:br/>
      </w:r>
      <w:r>
        <w:rPr>
          <w:rFonts w:hint="eastAsia"/>
        </w:rPr>
        <w:t>　　图表 乙型肝炎人免疫球蛋白重点企业（一）运营能力情况</w:t>
      </w:r>
      <w:r>
        <w:rPr>
          <w:rFonts w:hint="eastAsia"/>
        </w:rPr>
        <w:br/>
      </w:r>
      <w:r>
        <w:rPr>
          <w:rFonts w:hint="eastAsia"/>
        </w:rPr>
        <w:t>　　图表 乙型肝炎人免疫球蛋白重点企业（一）成长能力情况</w:t>
      </w:r>
      <w:r>
        <w:rPr>
          <w:rFonts w:hint="eastAsia"/>
        </w:rPr>
        <w:br/>
      </w:r>
      <w:r>
        <w:rPr>
          <w:rFonts w:hint="eastAsia"/>
        </w:rPr>
        <w:t>　　图表 乙型肝炎人免疫球蛋白重点企业（二）基本信息</w:t>
      </w:r>
      <w:r>
        <w:rPr>
          <w:rFonts w:hint="eastAsia"/>
        </w:rPr>
        <w:br/>
      </w:r>
      <w:r>
        <w:rPr>
          <w:rFonts w:hint="eastAsia"/>
        </w:rPr>
        <w:t>　　图表 乙型肝炎人免疫球蛋白重点企业（二）经营情况分析</w:t>
      </w:r>
      <w:r>
        <w:rPr>
          <w:rFonts w:hint="eastAsia"/>
        </w:rPr>
        <w:br/>
      </w:r>
      <w:r>
        <w:rPr>
          <w:rFonts w:hint="eastAsia"/>
        </w:rPr>
        <w:t>　　图表 乙型肝炎人免疫球蛋白重点企业（二）盈利能力情况</w:t>
      </w:r>
      <w:r>
        <w:rPr>
          <w:rFonts w:hint="eastAsia"/>
        </w:rPr>
        <w:br/>
      </w:r>
      <w:r>
        <w:rPr>
          <w:rFonts w:hint="eastAsia"/>
        </w:rPr>
        <w:t>　　图表 乙型肝炎人免疫球蛋白重点企业（二）偿债能力情况</w:t>
      </w:r>
      <w:r>
        <w:rPr>
          <w:rFonts w:hint="eastAsia"/>
        </w:rPr>
        <w:br/>
      </w:r>
      <w:r>
        <w:rPr>
          <w:rFonts w:hint="eastAsia"/>
        </w:rPr>
        <w:t>　　图表 乙型肝炎人免疫球蛋白重点企业（二）运营能力情况</w:t>
      </w:r>
      <w:r>
        <w:rPr>
          <w:rFonts w:hint="eastAsia"/>
        </w:rPr>
        <w:br/>
      </w:r>
      <w:r>
        <w:rPr>
          <w:rFonts w:hint="eastAsia"/>
        </w:rPr>
        <w:t>　　图表 乙型肝炎人免疫球蛋白重点企业（二）成长能力情况</w:t>
      </w:r>
      <w:r>
        <w:rPr>
          <w:rFonts w:hint="eastAsia"/>
        </w:rPr>
        <w:br/>
      </w:r>
      <w:r>
        <w:rPr>
          <w:rFonts w:hint="eastAsia"/>
        </w:rPr>
        <w:t>　　……</w:t>
      </w:r>
      <w:r>
        <w:rPr>
          <w:rFonts w:hint="eastAsia"/>
        </w:rPr>
        <w:br/>
      </w:r>
      <w:r>
        <w:rPr>
          <w:rFonts w:hint="eastAsia"/>
        </w:rPr>
        <w:t>　　图表 2025-2031年中国乙型肝炎人免疫球蛋白行业市场容量预测</w:t>
      </w:r>
      <w:r>
        <w:rPr>
          <w:rFonts w:hint="eastAsia"/>
        </w:rPr>
        <w:br/>
      </w:r>
      <w:r>
        <w:rPr>
          <w:rFonts w:hint="eastAsia"/>
        </w:rPr>
        <w:t>　　图表 2025-2031年中国乙型肝炎人免疫球蛋白行业市场规模预测</w:t>
      </w:r>
      <w:r>
        <w:rPr>
          <w:rFonts w:hint="eastAsia"/>
        </w:rPr>
        <w:br/>
      </w:r>
      <w:r>
        <w:rPr>
          <w:rFonts w:hint="eastAsia"/>
        </w:rPr>
        <w:t>　　图表 2025-2031年中国乙型肝炎人免疫球蛋白市场前景分析</w:t>
      </w:r>
      <w:r>
        <w:rPr>
          <w:rFonts w:hint="eastAsia"/>
        </w:rPr>
        <w:br/>
      </w:r>
      <w:r>
        <w:rPr>
          <w:rFonts w:hint="eastAsia"/>
        </w:rPr>
        <w:t>　　图表 2025-2031年中国乙型肝炎人免疫球蛋白行业发展趋势预测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65e6e66b446a5" w:history="1">
        <w:r>
          <w:rPr>
            <w:rStyle w:val="Hyperlink"/>
          </w:rPr>
          <w:t>2025-2031年中国乙型肝炎人免疫球蛋白行业研究与市场前景分析报告</w:t>
        </w:r>
      </w:hyperlink>
      <w:r>
        <w:rPr>
          <w:color w:val="C00000"/>
        </w:rPr>
        <w:t>》，报告编号：</w:t>
      </w:r>
      <w:r>
        <w:rPr>
          <w:rFonts w:hint="eastAsia"/>
          <w:color w:val="C00000"/>
        </w:rPr>
        <w:t>3067153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65e6e66b446a5" w:history="1">
        <w:r>
          <w:rPr>
            <w:rStyle w:val="Hyperlink"/>
          </w:rPr>
          <w:t>https://www.20087.com/3/15/YiXingGanYanRenMianYiQiuDanBaiQianJing.html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暴露乙肝免疫球蛋白要打几针、乙型肝炎人免疫球蛋白的作用、过了48小时打乙肝免疫球蛋白、乙型肝炎人免疫球蛋白说明书、一图看懂乙肝五项、静注乙型肝炎人免疫球蛋白、乙肝免疫球蛋白简写、乙型肝炎人免疫球蛋白图片、伤口多深才会乙肝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533c735f1474d" w:history="1">
      <w:r>
        <w:rPr>
          <w:rStyle w:val="Hyperlink"/>
        </w:rPr>
        <w:t>2025-2031年中国乙型肝炎人免疫球蛋白行业研究与市场前景分析报告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XingGanYanRenMianYiQiuDanBaiQianJing.html" TargetMode="External" Id="R15265e6e66b446a5" /></Relationships>
</file>

<file path=word/_rels/header2.xml.rels>&#65279;<?xml version="1.0" encoding="utf-8"?><Relationships xmlns="http://schemas.openxmlformats.org/package/2006/relationships"><Relationship Type="http://schemas.openxmlformats.org/officeDocument/2006/relationships/hyperlink" Target="https://www.20087.com/3/15/YiXingGanYanRenMianYiQiuDanBaiQianJing.html" TargetMode="External" Id="Rd97533c735f1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2025-05-02T00:20:00Z</dcterms:created>
  <dcterms:modified xsi:type="dcterms:W3CDTF">2025-05-02T01:20:00Z</dcterms:modified>
  <dc:subject>2025-2031年中国乙型肝炎人免疫球蛋白行业研究与市场前景分析报告</dc:subject>
  <dc:title>2025-2031年中国乙型肝炎人免疫球蛋白行业研究与市场前景分析报告</dc:title>
  <cp:keywords>2025-2031年中国乙型肝炎人免疫球蛋白行业研究与市场前景分析报告</cp:keywords>
  <dc:description>2025-2031年中国乙型肝炎人免疫球蛋白行业研究与市场前景分析报告</dc:description>
</cp:coreProperties>
</file>