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e495f4794e20" w:history="1">
              <w:r>
                <w:rPr>
                  <w:rStyle w:val="Hyperlink"/>
                </w:rPr>
                <w:t>2026-2032年中国健康体检市场现状分析与发展前景预测报告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e495f4794e20" w:history="1">
              <w:r>
                <w:rPr>
                  <w:rStyle w:val="Hyperlink"/>
                </w:rPr>
                <w:t>2026-2032年中国健康体检市场现状分析与发展前景预测报告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e495f4794e20" w:history="1">
                <w:r>
                  <w:rPr>
                    <w:rStyle w:val="Hyperlink"/>
                  </w:rPr>
                  <w:t>https://www.20087.com/3/65/JianKangTiJianDeQianJing.html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近年来在全球范围内呈现出快速增长的态势，随着人们对健康意识的提升和预防医学理念的普及，定期体检成为健康管理的重要组成部分。从常规检查到专项筛查，健康体检服务日益丰富，满足了不同年龄、性别、职业人群的健康需求。然而，行业也面临着服务质量、数据安全、消费者信任度等挑战。</w:t>
      </w:r>
      <w:r>
        <w:rPr>
          <w:rFonts w:hint="eastAsia"/>
        </w:rPr>
        <w:br/>
      </w:r>
      <w:r>
        <w:rPr>
          <w:rFonts w:hint="eastAsia"/>
        </w:rPr>
        <w:t>　　未来，健康体检行业将更加注重个性化和智能化。通过大数据分析和人工智能技术，实现健康风险评估和早期疾病预警，提供定制化的体检方案。同时，远程医疗、移动健康应用的兴起，将体检服务延伸到家庭和工作场所，提升便捷性和覆盖率。此外，随着基因检测技术的成熟，遗传疾病筛查和个体化医疗将成为体检服务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e495f4794e20" w:history="1">
        <w:r>
          <w:rPr>
            <w:rStyle w:val="Hyperlink"/>
          </w:rPr>
          <w:t>2026-2032年中国健康体检市场现状分析与发展前景预测报告</w:t>
        </w:r>
      </w:hyperlink>
      <w:r>
        <w:rPr>
          <w:rFonts w:hint="eastAsia"/>
        </w:rPr>
        <w:t>》系统分析了健康体检行业的市场规模、供需动态及竞争格局，重点评估了主要健康体检企业的经营表现，并对健康体检行业未来发展趋势进行了科学预测。报告结合健康体检技术现状与SWOT分析，揭示了市场机遇与潜在风险。市场调研网发布的《</w:t>
      </w:r>
      <w:hyperlink r:id="R4ab4e495f4794e20" w:history="1">
        <w:r>
          <w:rPr>
            <w:rStyle w:val="Hyperlink"/>
          </w:rPr>
          <w:t>2026-2032年中国健康体检市场现状分析与发展前景预测报告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健康体检产业概述</w:t>
      </w:r>
      <w:r>
        <w:rPr>
          <w:rFonts w:hint="eastAsia"/>
        </w:rPr>
        <w:br/>
      </w:r>
      <w:r>
        <w:rPr>
          <w:rFonts w:hint="eastAsia"/>
        </w:rPr>
        <w:t>　　第一节 健康体检定义</w:t>
      </w:r>
      <w:r>
        <w:rPr>
          <w:rFonts w:hint="eastAsia"/>
        </w:rPr>
        <w:br/>
      </w:r>
      <w:r>
        <w:rPr>
          <w:rFonts w:hint="eastAsia"/>
        </w:rPr>
        <w:t>　　第二节 健康体检行业特点</w:t>
      </w:r>
      <w:r>
        <w:rPr>
          <w:rFonts w:hint="eastAsia"/>
        </w:rPr>
        <w:br/>
      </w:r>
      <w:r>
        <w:rPr>
          <w:rFonts w:hint="eastAsia"/>
        </w:rPr>
        <w:t>　　第三节 健康体检发展历程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第一节 健康体检行业经济环境分析</w:t>
      </w:r>
      <w:r>
        <w:rPr>
          <w:rFonts w:hint="eastAsia"/>
        </w:rPr>
        <w:br/>
      </w:r>
      <w:r>
        <w:rPr>
          <w:rFonts w:hint="eastAsia"/>
        </w:rPr>
        <w:t>　　第二节 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一、健康体检行业政策影响分析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二、相关健康体检行业标准分析</w:t>
      </w:r>
      <w:r>
        <w:rPr>
          <w:rFonts w:hint="eastAsia"/>
        </w:rPr>
        <w:br/>
      </w:r>
      <w:r>
        <w:rPr>
          <w:rFonts w:hint="eastAsia"/>
        </w:rPr>
        <w:t>　　第三节 健康体检行业社会环境分析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2025-2026年健康体检行业技术发展现状及趋势分析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国内外健康体检行业技术差异与原因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全球健康体检行业发展态势分析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全球健康体检市场发展现状分析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国外主要国家、地区健康体检市场现状</w:t>
      </w:r>
      <w:r>
        <w:rPr>
          <w:rFonts w:hint="eastAsia"/>
        </w:rPr>
        <w:br/>
      </w:r>
      <w:r>
        <w:rPr>
          <w:rFonts w:hint="eastAsia"/>
        </w:rPr>
        <w:t>　　第三节 全球健康体检行业发展趋势预测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中国健康体检行业发展调研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2020-2025年中国健康体检行业规模情况</w:t>
      </w:r>
      <w:r>
        <w:rPr>
          <w:rFonts w:hint="eastAsia"/>
        </w:rPr>
        <w:br/>
      </w:r>
      <w:r>
        <w:rPr>
          <w:rFonts w:hint="eastAsia"/>
        </w:rPr>
        <w:t>　　　　一、健康体检行业市场规模状况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二、健康体检行业单位规模状况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三、健康体检行业人员规模状况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2020-2025年中国健康体检行业财务能力分析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四、健康体检行业发展能力分析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2025-2026年中国健康体检行业热点动态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2026年中国健康体检行业面临的挑战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国内健康体检行业价格回顾</w:t>
      </w:r>
      <w:r>
        <w:rPr>
          <w:rFonts w:hint="eastAsia"/>
        </w:rPr>
        <w:br/>
      </w:r>
      <w:r>
        <w:rPr>
          <w:rFonts w:hint="eastAsia"/>
        </w:rPr>
        <w:t>　　第二节 国内健康体检行业价格走势预测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中国健康体检行业客户调研</w:t>
      </w:r>
      <w:r>
        <w:rPr>
          <w:rFonts w:hint="eastAsia"/>
        </w:rPr>
        <w:br/>
      </w:r>
      <w:r>
        <w:rPr>
          <w:rFonts w:hint="eastAsia"/>
        </w:rPr>
        <w:t>　　　　一、健康体检行业客户偏好调查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三、健康体检品牌忠诚度调查</w:t>
      </w:r>
      <w:r>
        <w:rPr>
          <w:rFonts w:hint="eastAsia"/>
        </w:rPr>
        <w:br/>
      </w:r>
      <w:r>
        <w:rPr>
          <w:rFonts w:hint="eastAsia"/>
        </w:rPr>
        <w:t>　　　　四、健康体检行业客户消费理念调研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2025-2026年健康体检行业集中度分析</w:t>
      </w:r>
      <w:r>
        <w:rPr>
          <w:rFonts w:hint="eastAsia"/>
        </w:rPr>
        <w:br/>
      </w:r>
      <w:r>
        <w:rPr>
          <w:rFonts w:hint="eastAsia"/>
        </w:rPr>
        <w:t>　　　　一、健康体检市场集中度分析</w:t>
      </w:r>
      <w:r>
        <w:rPr>
          <w:rFonts w:hint="eastAsia"/>
        </w:rPr>
        <w:br/>
      </w:r>
      <w:r>
        <w:rPr>
          <w:rFonts w:hint="eastAsia"/>
        </w:rPr>
        <w:t>　　　　二、健康体检企业集中度分析</w:t>
      </w:r>
      <w:r>
        <w:rPr>
          <w:rFonts w:hint="eastAsia"/>
        </w:rPr>
        <w:br/>
      </w:r>
      <w:r>
        <w:rPr>
          <w:rFonts w:hint="eastAsia"/>
        </w:rPr>
        <w:t>　　第二节 2026年健康体检行业竞争格局分析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三、我国健康体检市场竞争趋势</w:t>
      </w:r>
      <w:r>
        <w:rPr>
          <w:rFonts w:hint="eastAsia"/>
        </w:rPr>
        <w:br/>
      </w:r>
      <w:r>
        <w:rPr>
          <w:rFonts w:hint="eastAsia"/>
        </w:rPr>
        <w:t>　　第三节 健康体检行业兼并与重组整合分析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一、健康体检行业兼并与重组整合动态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二、健康体检行业兼并与重组整合发展趋势预测分析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健康体检行业投资风险及应对策略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健康体检行业SWOT模型分析</w:t>
      </w:r>
      <w:r>
        <w:rPr>
          <w:rFonts w:hint="eastAsia"/>
        </w:rPr>
        <w:br/>
      </w:r>
      <w:r>
        <w:rPr>
          <w:rFonts w:hint="eastAsia"/>
        </w:rPr>
        <w:t>　　　　一、健康体检行业优势分析</w:t>
      </w:r>
      <w:r>
        <w:rPr>
          <w:rFonts w:hint="eastAsia"/>
        </w:rPr>
        <w:br/>
      </w:r>
      <w:r>
        <w:rPr>
          <w:rFonts w:hint="eastAsia"/>
        </w:rPr>
        <w:t>　　　　二、健康体检行业劣势分析</w:t>
      </w:r>
      <w:r>
        <w:rPr>
          <w:rFonts w:hint="eastAsia"/>
        </w:rPr>
        <w:br/>
      </w:r>
      <w:r>
        <w:rPr>
          <w:rFonts w:hint="eastAsia"/>
        </w:rPr>
        <w:t>　　　　三、健康体检行业机会分析</w:t>
      </w:r>
      <w:r>
        <w:rPr>
          <w:rFonts w:hint="eastAsia"/>
        </w:rPr>
        <w:br/>
      </w:r>
      <w:r>
        <w:rPr>
          <w:rFonts w:hint="eastAsia"/>
        </w:rPr>
        <w:t>　　　　四、健康体检行业风险分析</w:t>
      </w:r>
      <w:r>
        <w:rPr>
          <w:rFonts w:hint="eastAsia"/>
        </w:rPr>
        <w:br/>
      </w:r>
      <w:r>
        <w:rPr>
          <w:rFonts w:hint="eastAsia"/>
        </w:rPr>
        <w:t>　　第二节 健康体检行业投资风险及控制策略分析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2026-2032年中国健康体检市场预测及发展建议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2026-2032年中国健康体检市场预测分析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一、中国健康体检市场前景分析</w:t>
      </w:r>
      <w:r>
        <w:rPr>
          <w:rFonts w:hint="eastAsia"/>
        </w:rPr>
        <w:br/>
      </w:r>
      <w:r>
        <w:rPr>
          <w:rFonts w:hint="eastAsia"/>
        </w:rPr>
        <w:t>　　　　二、中国健康体检发展趋势预测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2026-2032年中国健康体检企业发展策略建议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一、健康体检企业融资策略</w:t>
      </w:r>
      <w:r>
        <w:rPr>
          <w:rFonts w:hint="eastAsia"/>
        </w:rPr>
        <w:br/>
      </w:r>
      <w:r>
        <w:rPr>
          <w:rFonts w:hint="eastAsia"/>
        </w:rPr>
        <w:t>　　　　二、健康体检企业人才策略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2026-2032年中国健康体检企业营销策略建议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一、健康体检企业定位策略</w:t>
      </w:r>
      <w:r>
        <w:rPr>
          <w:rFonts w:hint="eastAsia"/>
        </w:rPr>
        <w:br/>
      </w:r>
      <w:r>
        <w:rPr>
          <w:rFonts w:hint="eastAsia"/>
        </w:rPr>
        <w:t>　　　　二、健康体检企业价格策略</w:t>
      </w:r>
      <w:r>
        <w:rPr>
          <w:rFonts w:hint="eastAsia"/>
        </w:rPr>
        <w:br/>
      </w:r>
      <w:r>
        <w:rPr>
          <w:rFonts w:hint="eastAsia"/>
        </w:rPr>
        <w:t>　　　　三、健康体检企业促销策略</w:t>
      </w:r>
      <w:r>
        <w:rPr>
          <w:rFonts w:hint="eastAsia"/>
        </w:rPr>
        <w:br/>
      </w:r>
      <w:r>
        <w:rPr>
          <w:rFonts w:hint="eastAsia"/>
        </w:rPr>
        <w:t>　　第四节 [.中智.林.]健康体检行业研究结论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健康体检行业历程</w:t>
      </w:r>
      <w:r>
        <w:rPr>
          <w:rFonts w:hint="eastAsia"/>
        </w:rPr>
        <w:br/>
      </w:r>
      <w:r>
        <w:rPr>
          <w:rFonts w:hint="eastAsia"/>
        </w:rPr>
        <w:t>　　图表 健康体检行业生命周期</w:t>
      </w:r>
      <w:r>
        <w:rPr>
          <w:rFonts w:hint="eastAsia"/>
        </w:rPr>
        <w:br/>
      </w:r>
      <w:r>
        <w:rPr>
          <w:rFonts w:hint="eastAsia"/>
        </w:rPr>
        <w:t>　　图表 健康体检行业产业链分析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2020-2025年健康体检行业市场容量统计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健康体检重点企业（一）基本信息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健康体检重点企业（一）经营情况分析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健康体检重点企业（一）盈利能力情况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健康体检重点企业（二）经营情况分析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健康体检重点企业（二）盈利能力情况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2026-2032年中国健康体检行业市场容量预测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2026-2032年中国健康体检行业市场规模预测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2026-2032年中国健康体检市场前景分析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2026-2032年中国健康体检行业发展趋势预测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e495f4794e20" w:history="1">
        <w:r>
          <w:rPr>
            <w:rStyle w:val="Hyperlink"/>
          </w:rPr>
          <w:t>2026-2032年中国健康体检市场现状分析与发展前景预测报告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e495f4794e20" w:history="1">
        <w:r>
          <w:rPr>
            <w:rStyle w:val="Hyperlink"/>
          </w:rPr>
          <w:t>https://www.20087.com/3/65/JianKangTiJianDeQianJing.html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802dcaab742ea" w:history="1">
      <w:r>
        <w:rPr>
          <w:rStyle w:val="Hyperlink"/>
        </w:rPr>
        <w:t>2026-2032年中国健康体检市场现状分析与发展前景预测报告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nKangTiJianDeQianJing.html" TargetMode="External" Id="R4ab4e495f47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nKangTiJianDeQianJing.html" TargetMode="External" Id="Rdfa802dcaab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2025-08-18T03:47:00Z</dcterms:created>
  <dcterms:modified xsi:type="dcterms:W3CDTF">2025-08-18T04:47:00Z</dcterms:modified>
  <dc:subject>2026-2032年中国健康体检市场现状分析与发展前景预测报告</dc:subject>
  <dc:title>2026-2032年中国健康体检市场现状分析与发展前景预测报告</dc:title>
  <cp:keywords>2026-2032年中国健康体检市场现状分析与发展前景预测报告</cp:keywords>
  <dc:description>2026-2032年中国健康体检市场现状分析与发展前景预测报告</dc:description>
</cp:coreProperties>
</file>