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cd1c09de54b04" w:history="1">
              <w:r>
                <w:rPr>
                  <w:rStyle w:val="Hyperlink"/>
                </w:rPr>
                <w:t>2026-2032年中国单向带刺缝合线行业现状与前景趋势报告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cd1c09de54b04" w:history="1">
              <w:r>
                <w:rPr>
                  <w:rStyle w:val="Hyperlink"/>
                </w:rPr>
                <w:t>2026-2032年中国单向带刺缝合线行业现状与前景趋势报告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cd1c09de54b04" w:history="1">
                <w:r>
                  <w:rPr>
                    <w:rStyle w:val="Hyperlink"/>
                  </w:rPr>
                  <w:t>https://www.20087.com/3/85/DanXiangDaiCiFengHeXianShiChangQianJingFenXi.html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带刺缝合线作为外科闭合技术的创新产品，通过在线体表面制造单向排列的微小倒刺，实现无需打结的组织固定，广泛应用于整形外科、腹腔镜手术与运动医学。单向带刺缝合线多采用可吸收材料（如聚乳酸-羟基乙酸共聚物）或不可吸收高分子（如聚丙烯）经精密模压或激光加工成型，倒刺结构确保组织锚定力强、张力分布均匀。在微创手术中，单向带刺线显著缩短操作时间，减少腔内打结难度，降低线结相关并发症风险。主流设计注重倒刺强度、线体柔韧性与组织相容性，支持连续缝合与快速张力调整。产品需通过体外拉伸测试与动物实验验证闭合可靠性。不同倒刺密度与角度适应软组织、筋膜与皮肤等不同层次。然而，过强的锚定力可能导致组织切割或移位。</w:t>
      </w:r>
      <w:r>
        <w:rPr>
          <w:rFonts w:hint="eastAsia"/>
        </w:rPr>
        <w:br/>
      </w:r>
      <w:r>
        <w:rPr>
          <w:rFonts w:hint="eastAsia"/>
        </w:rPr>
        <w:t>　　未来，单向带刺缝合线将向智能响应与功能集成方向发展，开发温敏或pH响应材料，使倒刺在体温下激活，提升植入后的固定稳定性。市场调研网指出，可降解倒刺设计将实现初期强固定与后期渐进吸收的平衡，减少慢性炎症风险。抗菌涂层将集成银离子或抗生素，预防手术部位感染。荧光标记技术将便于术中可视化与术后影像追踪。个性化倒刺布局将基于组织力学特性定制，优化应力分布。3D打印技术将支持复杂倒刺结构的快速原型与小批量生产。单向带刺缝合线将从机械固定工具发展为生物活性愈合平台，促进组织再生与术后恢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cd1c09de54b04" w:history="1">
        <w:r>
          <w:rPr>
            <w:rStyle w:val="Hyperlink"/>
          </w:rPr>
          <w:t>2026-2032年中国单向带刺缝合线行业现状与前景趋势报告</w:t>
        </w:r>
      </w:hyperlink>
      <w:r>
        <w:rPr>
          <w:rFonts w:hint="eastAsia"/>
        </w:rPr>
        <w:t>》，2025年单向带刺缝合线行业市场规模达 亿元，预计2032年市场规模将达 亿元，期间年均复合增长率（CAGR）达 %。报告基于统计局、相关行业协会及科研机构的详实数据，系统呈现单向带刺缝合线行业市场规模、技术发展现状及未来趋势，客观分析单向带刺缝合线行业竞争格局与主要企业经营状况。报告从单向带刺缝合线供需关系、政策环境等维度，评估了单向带刺缝合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单向带刺缝合线行业相关概述</w:t>
      </w:r>
      <w:r>
        <w:rPr>
          <w:rFonts w:hint="eastAsia"/>
        </w:rPr>
        <w:br/>
      </w:r>
      <w:r>
        <w:rPr>
          <w:rFonts w:hint="eastAsia"/>
        </w:rPr>
        <w:t>　　　　一、单向带刺缝合线行业定义及特点</w:t>
      </w:r>
      <w:r>
        <w:rPr>
          <w:rFonts w:hint="eastAsia"/>
        </w:rPr>
        <w:br/>
      </w:r>
      <w:r>
        <w:rPr>
          <w:rFonts w:hint="eastAsia"/>
        </w:rPr>
        <w:t>　　　　　　1、单向带刺缝合线行业定义</w:t>
      </w:r>
      <w:r>
        <w:rPr>
          <w:rFonts w:hint="eastAsia"/>
        </w:rPr>
        <w:br/>
      </w:r>
      <w:r>
        <w:rPr>
          <w:rFonts w:hint="eastAsia"/>
        </w:rPr>
        <w:t>　　　　　　2、单向带刺缝合线行业特点</w:t>
      </w:r>
      <w:r>
        <w:rPr>
          <w:rFonts w:hint="eastAsia"/>
        </w:rPr>
        <w:br/>
      </w:r>
      <w:r>
        <w:rPr>
          <w:rFonts w:hint="eastAsia"/>
        </w:rPr>
        <w:t>　　　　二、单向带刺缝合线行业经营模式分析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1、单向带刺缝合线生产模式</w:t>
      </w:r>
      <w:r>
        <w:rPr>
          <w:rFonts w:hint="eastAsia"/>
        </w:rPr>
        <w:br/>
      </w:r>
      <w:r>
        <w:rPr>
          <w:rFonts w:hint="eastAsia"/>
        </w:rPr>
        <w:t>　　　　　　2、单向带刺缝合线采购模式</w:t>
      </w:r>
      <w:r>
        <w:rPr>
          <w:rFonts w:hint="eastAsia"/>
        </w:rPr>
        <w:br/>
      </w:r>
      <w:r>
        <w:rPr>
          <w:rFonts w:hint="eastAsia"/>
        </w:rPr>
        <w:t>　　　　　　3、单向带刺缝合线销售模式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2026年中国单向带刺缝合线行业发展环境分析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单向带刺缝合线经济环境分析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单向带刺缝合线政策环境分析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2025-2026年单向带刺缝合线行业技术发展现状及趋势分析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单向带刺缝合线行业技术发展现状分析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国内外单向带刺缝合线行业技术差异与原因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单向带刺缝合线行业技术发展方向、趋势预测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提升单向带刺缝合线行业技术能力策略建议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2026年世界单向带刺缝合线行业市场运行形势分析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2026年全球单向带刺缝合线行业发展概况</w:t>
      </w:r>
      <w:r>
        <w:rPr>
          <w:rFonts w:hint="eastAsia"/>
        </w:rPr>
        <w:br/>
      </w:r>
      <w:r>
        <w:rPr>
          <w:rFonts w:hint="eastAsia"/>
        </w:rPr>
        <w:t>　　第二节 世界单向带刺缝合线行业发展走势</w:t>
      </w:r>
      <w:r>
        <w:rPr>
          <w:rFonts w:hint="eastAsia"/>
        </w:rPr>
        <w:br/>
      </w:r>
      <w:r>
        <w:rPr>
          <w:rFonts w:hint="eastAsia"/>
        </w:rPr>
        <w:t>　　　　一、全球单向带刺缝合线行业市场分布情况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二、全球单向带刺缝合线行业发展趋势分析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全球单向带刺缝合线行业重点国家和区域分析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中国单向带刺缝合线行业市场供需状况分析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中国单向带刺缝合线行业市场规模情况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中国单向带刺缝合线行业盈利情况分析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中国单向带刺缝合线行业市场需求状况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一、2020-2025年单向带刺缝合线行业市场需求情况</w:t>
      </w:r>
      <w:r>
        <w:rPr>
          <w:rFonts w:hint="eastAsia"/>
        </w:rPr>
        <w:br/>
      </w:r>
      <w:r>
        <w:rPr>
          <w:rFonts w:hint="eastAsia"/>
        </w:rPr>
        <w:t>　　　　二、单向带刺缝合线行业市场需求特点分析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三、2026-2032年单向带刺缝合线行业市场需求预测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中国单向带刺缝合线行业产量情况分析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一、2020-2025年单向带刺缝合线行业产量统计分析</w:t>
      </w:r>
      <w:r>
        <w:rPr>
          <w:rFonts w:hint="eastAsia"/>
        </w:rPr>
        <w:br/>
      </w:r>
      <w:r>
        <w:rPr>
          <w:rFonts w:hint="eastAsia"/>
        </w:rPr>
        <w:t>　　　　二、单向带刺缝合线行业区域产量分析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三、2026-2032年单向带刺缝合线行业产量预测分析</w:t>
      </w:r>
      <w:r>
        <w:rPr>
          <w:rFonts w:hint="eastAsia"/>
        </w:rPr>
        <w:br/>
      </w:r>
      <w:r>
        <w:rPr>
          <w:rFonts w:hint="eastAsia"/>
        </w:rPr>
        <w:t>　　第五节 单向带刺缝合线行业市场供需平衡状况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中国单向带刺缝合线行业进出口情况分析预测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2020-2025年中国单向带刺缝合线行业进出口情况分析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一、2020-2025年中国单向带刺缝合线行业进口分析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二、2020-2025年中国单向带刺缝合线行业出口分析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2026-2032年中国单向带刺缝合线行业进出口情况预测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一、2026-2032年中国单向带刺缝合线行业进口预测分析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二、2026-2032年中国单向带刺缝合线行业出口预测分析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影响单向带刺缝合线行业进出口变化的主要原因分析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2020-2025年中国单向带刺缝合线行业重点地区调研分析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一、中国单向带刺缝合线行业重点区域市场结构调研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二、**地区单向带刺缝合线市场调研分析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三、**地区单向带刺缝合线市场调研分析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四、**地区单向带刺缝合线市场调研分析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五、**地区单向带刺缝合线市场调研分析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六、**地区单向带刺缝合线市场调研分析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单向带刺缝合线行业细分产品市场调研分析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中国单向带刺缝合线行业市场行情分析预测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单向带刺缝合线价格影响因素分析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2020-2025年中国单向带刺缝合线市场价格趋向分析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2026-2032年中国单向带刺缝合线市场价格趋向预测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单向带刺缝合线行业上、下游市场分析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单向带刺缝合线行业上游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单向带刺缝合线行业下游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单向带刺缝合线行业竞争格局分析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单向带刺缝合线行业集中度分析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一、单向带刺缝合线市场集中度分析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二、单向带刺缝合线企业集中度分析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三、单向带刺缝合线区域集中度分析</w:t>
      </w:r>
      <w:r>
        <w:rPr>
          <w:rFonts w:hint="eastAsia"/>
        </w:rPr>
        <w:br/>
      </w:r>
      <w:r>
        <w:rPr>
          <w:rFonts w:hint="eastAsia"/>
        </w:rPr>
        <w:t>　　第二节 单向带刺缝合线行业竞争格局分析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一、2026年单向带刺缝合线行业竞争分析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二、2026年中外单向带刺缝合线产品竞争分析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三、2020-2025年中国单向带刺缝合线市场竞争分析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四、2026-2032年国内主要单向带刺缝合线企业动向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单向带刺缝合线行业重点企业发展调研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单向带刺缝合线重点企业（一）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单向带刺缝合线重点企业（二）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单向带刺缝合线重点企业（三）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单向带刺缝合线重点企业（四）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单向带刺缝合线重点企业（五）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单向带刺缝合线重点企业（六）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单向带刺缝合线企业发展策略分析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单向带刺缝合线市场策略分析</w:t>
      </w:r>
      <w:r>
        <w:rPr>
          <w:rFonts w:hint="eastAsia"/>
        </w:rPr>
        <w:br/>
      </w:r>
      <w:r>
        <w:rPr>
          <w:rFonts w:hint="eastAsia"/>
        </w:rPr>
        <w:t>　　　　一、单向带刺缝合线价格策略分析</w:t>
      </w:r>
      <w:r>
        <w:rPr>
          <w:rFonts w:hint="eastAsia"/>
        </w:rPr>
        <w:br/>
      </w:r>
      <w:r>
        <w:rPr>
          <w:rFonts w:hint="eastAsia"/>
        </w:rPr>
        <w:t>　　　　二、单向带刺缝合线渠道策略分析</w:t>
      </w:r>
      <w:r>
        <w:rPr>
          <w:rFonts w:hint="eastAsia"/>
        </w:rPr>
        <w:br/>
      </w:r>
      <w:r>
        <w:rPr>
          <w:rFonts w:hint="eastAsia"/>
        </w:rPr>
        <w:t>　　第二节 单向带刺缝合线销售策略分析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提高单向带刺缝合线企业竞争力的策略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一、提高中国单向带刺缝合线企业核心竞争力的对策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二、单向带刺缝合线企业提升竞争力的主要方向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三、影响单向带刺缝合线企业核心竞争力的因素及提升途径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四、提高单向带刺缝合线企业竞争力的策略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对我国单向带刺缝合线品牌的战略思考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一、单向带刺缝合线实施品牌战略的意义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二、单向带刺缝合线企业品牌的现状分析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三、我国单向带刺缝合线企业的品牌战略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四、单向带刺缝合线品牌战略管理的策略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中国单向带刺缝合线行业营销策略分析</w:t>
      </w:r>
      <w:r>
        <w:rPr>
          <w:rFonts w:hint="eastAsia"/>
        </w:rPr>
        <w:br/>
      </w:r>
      <w:r>
        <w:rPr>
          <w:rFonts w:hint="eastAsia"/>
        </w:rPr>
        <w:t>　　第一节 单向带刺缝合线市场推广策略研究分析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一、做好单向带刺缝合线产品导入</w:t>
      </w:r>
      <w:r>
        <w:rPr>
          <w:rFonts w:hint="eastAsia"/>
        </w:rPr>
        <w:br/>
      </w:r>
      <w:r>
        <w:rPr>
          <w:rFonts w:hint="eastAsia"/>
        </w:rPr>
        <w:t>　　　　二、做好单向带刺缝合线产品组合和产品线决策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三、单向带刺缝合线行业城市市场推广策略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单向带刺缝合线行业渠道营销研究分析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一、单向带刺缝合线行业营销环境分析</w:t>
      </w:r>
      <w:r>
        <w:rPr>
          <w:rFonts w:hint="eastAsia"/>
        </w:rPr>
        <w:br/>
      </w:r>
      <w:r>
        <w:rPr>
          <w:rFonts w:hint="eastAsia"/>
        </w:rPr>
        <w:t>　　　　二、单向带刺缝合线行业现存的营销渠道分析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三、单向带刺缝合线行业终端市场营销管理策略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单向带刺缝合线行业营销战略研究分析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一、中国单向带刺缝合线行业有效整合营销策略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二、建立单向带刺缝合线行业厂商的双嬴模式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2026-2032年中国单向带刺缝合线行业前景与风险预测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2026年单向带刺缝合线市场前景分析</w:t>
      </w:r>
      <w:r>
        <w:rPr>
          <w:rFonts w:hint="eastAsia"/>
        </w:rPr>
        <w:br/>
      </w:r>
      <w:r>
        <w:rPr>
          <w:rFonts w:hint="eastAsia"/>
        </w:rPr>
        <w:t>　　第二节 2026年单向带刺缝合线发展趋势预测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2026-2032年中国单向带刺缝合线行业投资特性分析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一、2026-2032年中国单向带刺缝合线行业进入壁垒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二、2026-2032年中国单向带刺缝合线行业盈利模式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三、2026-2032年中国单向带刺缝合线行业盈利因素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2026-2032年中国单向带刺缝合线行业投资机会分析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一、2026-2032年中国单向带刺缝合线细分市场投资机会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二、2026-2032年中国单向带刺缝合线行业区域市场投资潜力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2026-2032年中国单向带刺缝合线行业投资风险分析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一、2026-2032年中国单向带刺缝合线行业市场竞争风险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二、2026-2032年中国单向带刺缝合线行业技术风险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三、2026-2032年中国单向带刺缝合线行业政策风险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四、2026-2032年中国单向带刺缝合线行业进入退出风险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2026-2032年中国单向带刺缝合线行业盈利模式与投资策略分析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国外单向带刺缝合线行业投资现状及经营模式分析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一、境外单向带刺缝合线行业成长情况调查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中国单向带刺缝合线行业商业模式探讨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中国单向带刺缝合线行业投资国际化发展战略分析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中国单向带刺缝合线行业投资策略分析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中国单向带刺缝合线行业资本运作战略选择方案研究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中:智:林:－中国单向带刺缝合线行业多元化经营战略的可行性分析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单向带刺缝合线行业类别</w:t>
      </w:r>
      <w:r>
        <w:rPr>
          <w:rFonts w:hint="eastAsia"/>
        </w:rPr>
        <w:br/>
      </w:r>
      <w:r>
        <w:rPr>
          <w:rFonts w:hint="eastAsia"/>
        </w:rPr>
        <w:t>　　图表 单向带刺缝合线行业产业链调研</w:t>
      </w:r>
      <w:r>
        <w:rPr>
          <w:rFonts w:hint="eastAsia"/>
        </w:rPr>
        <w:br/>
      </w:r>
      <w:r>
        <w:rPr>
          <w:rFonts w:hint="eastAsia"/>
        </w:rPr>
        <w:t>　　图表 单向带刺缝合线行业现状</w:t>
      </w:r>
      <w:r>
        <w:rPr>
          <w:rFonts w:hint="eastAsia"/>
        </w:rPr>
        <w:br/>
      </w:r>
      <w:r>
        <w:rPr>
          <w:rFonts w:hint="eastAsia"/>
        </w:rPr>
        <w:t>　　图表 单向带刺缝合线行业标准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2020-2025年中国单向带刺缝合线市场规模</w:t>
      </w:r>
      <w:r>
        <w:rPr>
          <w:rFonts w:hint="eastAsia"/>
        </w:rPr>
        <w:br/>
      </w:r>
      <w:r>
        <w:rPr>
          <w:rFonts w:hint="eastAsia"/>
        </w:rPr>
        <w:t>　　图表 2026年中国单向带刺缝合线行业产能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2020-2025年中国单向带刺缝合线产量</w:t>
      </w:r>
      <w:r>
        <w:rPr>
          <w:rFonts w:hint="eastAsia"/>
        </w:rPr>
        <w:br/>
      </w:r>
      <w:r>
        <w:rPr>
          <w:rFonts w:hint="eastAsia"/>
        </w:rPr>
        <w:t>　　图表 单向带刺缝合线行业动态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2020-2025年中国单向带刺缝合线市场需求量</w:t>
      </w:r>
      <w:r>
        <w:rPr>
          <w:rFonts w:hint="eastAsia"/>
        </w:rPr>
        <w:br/>
      </w:r>
      <w:r>
        <w:rPr>
          <w:rFonts w:hint="eastAsia"/>
        </w:rPr>
        <w:t>　　图表 2026年中国单向带刺缝合线行业需求区域调研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2020-2025年中国单向带刺缝合线行情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2020-2025年中国单向带刺缝合线进口数据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2020-2025年中国单向带刺缝合线行业企业数量统计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**地区单向带刺缝合线市场规模</w:t>
      </w:r>
      <w:r>
        <w:rPr>
          <w:rFonts w:hint="eastAsia"/>
        </w:rPr>
        <w:br/>
      </w:r>
      <w:r>
        <w:rPr>
          <w:rFonts w:hint="eastAsia"/>
        </w:rPr>
        <w:t>　　图表 **地区单向带刺缝合线行业市场需求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**地区单向带刺缝合线市场调研</w:t>
      </w:r>
      <w:r>
        <w:rPr>
          <w:rFonts w:hint="eastAsia"/>
        </w:rPr>
        <w:br/>
      </w:r>
      <w:r>
        <w:rPr>
          <w:rFonts w:hint="eastAsia"/>
        </w:rPr>
        <w:t>　　图表 **地区单向带刺缝合线行业市场需求分析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**地区单向带刺缝合线市场规模</w:t>
      </w:r>
      <w:r>
        <w:rPr>
          <w:rFonts w:hint="eastAsia"/>
        </w:rPr>
        <w:br/>
      </w:r>
      <w:r>
        <w:rPr>
          <w:rFonts w:hint="eastAsia"/>
        </w:rPr>
        <w:t>　　图表 **地区单向带刺缝合线行业市场需求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**地区单向带刺缝合线市场调研</w:t>
      </w:r>
      <w:r>
        <w:rPr>
          <w:rFonts w:hint="eastAsia"/>
        </w:rPr>
        <w:br/>
      </w:r>
      <w:r>
        <w:rPr>
          <w:rFonts w:hint="eastAsia"/>
        </w:rPr>
        <w:t>　　图表 **地区单向带刺缝合线行业市场需求分析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单向带刺缝合线行业竞争对手分析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单向带刺缝合线重点企业（三）成长能力情况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2026-2032年中国单向带刺缝合线市场规模预测</w:t>
      </w:r>
      <w:r>
        <w:rPr>
          <w:rFonts w:hint="eastAsia"/>
        </w:rPr>
        <w:br/>
      </w:r>
      <w:r>
        <w:rPr>
          <w:rFonts w:hint="eastAsia"/>
        </w:rPr>
        <w:t>　　图表 单向带刺缝合线行业准入条件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2026-2032年中国单向带刺缝合线行业信息化</w:t>
      </w:r>
      <w:r>
        <w:rPr>
          <w:rFonts w:hint="eastAsia"/>
        </w:rPr>
        <w:br/>
      </w:r>
      <w:r>
        <w:rPr>
          <w:rFonts w:hint="eastAsia"/>
        </w:rPr>
        <w:t>　　图表 2026年中国单向带刺缝合线市场前景分析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2026-2032年中国单向带刺缝合线行业发展趋势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cd1c09de54b04" w:history="1">
        <w:r>
          <w:rPr>
            <w:rStyle w:val="Hyperlink"/>
          </w:rPr>
          <w:t>2026-2032年中国单向带刺缝合线行业现状与前景趋势报告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cd1c09de54b04" w:history="1">
        <w:r>
          <w:rPr>
            <w:rStyle w:val="Hyperlink"/>
          </w:rPr>
          <w:t>https://www.20087.com/3/85/DanXiangDaiCiFengHeXianShiChangQianJingFenXi.html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热点：倒刺缝合线适用什么手术、刺线的缝合方法视频、带针可吸收性外科缝合线、带线缝合针什么意思、内缝合线、带倒刺的缝合线、特殊缝线是可吸收缝线吗、单线缝针怎么打结、5-0可吸收缝合线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6ada719a44ac" w:history="1">
      <w:r>
        <w:rPr>
          <w:rStyle w:val="Hyperlink"/>
        </w:rPr>
        <w:t>2026-2032年中国单向带刺缝合线行业现状与前景趋势报告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nXiangDaiCiFengHeXianShiChangQianJingFenXi.html" TargetMode="External" Id="R7c5cd1c09de5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nXiangDaiCiFengHeXianShiChangQianJingFenXi.html" TargetMode="External" Id="Rc6b96ada719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2026-06-28T02:58:04Z</dcterms:created>
  <dcterms:modified xsi:type="dcterms:W3CDTF">2026-06-28T03:58:04Z</dcterms:modified>
  <dc:subject>2026-2032年中国单向带刺缝合线行业现状与前景趋势报告</dc:subject>
  <dc:title>2026-2032年中国单向带刺缝合线行业现状与前景趋势报告</dc:title>
  <cp:keywords>2026-2032年中国单向带刺缝合线行业现状与前景趋势报告</cp:keywords>
  <dc:description>2026-2032年中国单向带刺缝合线行业现状与前景趋势报告</dc:description>
</cp:coreProperties>
</file>