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d582b8f0242c5" w:history="1">
              <w:r>
                <w:rPr>
                  <w:rStyle w:val="Hyperlink"/>
                </w:rPr>
                <w:t>2025-2031年中国布洛芬市场现状全面调研及发展趋势分析报告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d582b8f0242c5" w:history="1">
              <w:r>
                <w:rPr>
                  <w:rStyle w:val="Hyperlink"/>
                </w:rPr>
                <w:t>2025-2031年中国布洛芬市场现状全面调研及发展趋势分析报告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d582b8f0242c5" w:history="1">
                <w:r>
                  <w:rPr>
                    <w:rStyle w:val="Hyperlink"/>
                  </w:rPr>
                  <w:t>https://www.20087.com/3/05/BuLuoFenDeFaZhanQuShi.html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是一种常用的非处方药，广泛用于缓解疼痛、退烧和抗炎。近年来，随着制药技术的进步，布洛芬的剂型和给药途径也日益丰富，包括片剂、胶囊、口服液等多种形式。此外，随着对药物安全性认识的加深，布洛芬的配方也在不断优化，以减少副作用。在疫情期间，布洛芬因其缓解症状的作用而备受关注，但同时也引发了关于其是否会影响新冠病情的讨论，促使研究人员对其进行了更深入的研究。</w:t>
      </w:r>
      <w:r>
        <w:rPr>
          <w:rFonts w:hint="eastAsia"/>
        </w:rPr>
        <w:br/>
      </w:r>
      <w:r>
        <w:rPr>
          <w:rFonts w:hint="eastAsia"/>
        </w:rPr>
        <w:t>　　未来，布洛芬的发展将迎来更多的发展机遇：一是随着对药物作用机制的深入研究，布洛芬的适应症可能会进一步扩展；二是随着药物安全性评估技术的进步，布洛芬的配方将更加安全有效，副作用更少；三是随着个性化医疗的发展，布洛芬的给药剂量和形式将更加个性化，以适应不同患者的需求；四是随着制药工业的智能化转型，布洛芬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d582b8f0242c5" w:history="1">
        <w:r>
          <w:rPr>
            <w:rStyle w:val="Hyperlink"/>
          </w:rPr>
          <w:t>2025-2031年中国布洛芬市场现状全面调研及发展趋势分析报告</w:t>
        </w:r>
      </w:hyperlink>
      <w:r>
        <w:rPr>
          <w:rFonts w:hint="eastAsia"/>
        </w:rPr>
        <w:t>》系统分析了我国布洛芬行业的市场规模、市场需求及价格动态，深入探讨了布洛芬产业链结构与发展特点。报告对布洛芬细分市场进行了详细剖析，基于科学数据预测了市场前景及未来发展趋势，同时聚焦布洛芬重点企业，评估了品牌影响力、市场竞争力及行业集中度变化。通过专业分析与客观洞察，报告为投资者、产业链相关企业及政府决策部门提供了重要参考，是把握布洛芬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中国医药行业发展状况综述</w:t>
      </w:r>
      <w:r>
        <w:rPr>
          <w:rFonts w:hint="eastAsia"/>
        </w:rPr>
        <w:br/>
      </w:r>
      <w:r>
        <w:rPr>
          <w:rFonts w:hint="eastAsia"/>
        </w:rPr>
        <w:t>　　第一节 国际医药行业发展现状分析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二、国际医药企业巨头发展分析</w:t>
      </w:r>
      <w:r>
        <w:rPr>
          <w:rFonts w:hint="eastAsia"/>
        </w:rPr>
        <w:br/>
      </w:r>
      <w:r>
        <w:rPr>
          <w:rFonts w:hint="eastAsia"/>
        </w:rPr>
        <w:t>　　第二节 中国医药行业发展现状分析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一、中国医药市场分析</w:t>
      </w:r>
      <w:r>
        <w:rPr>
          <w:rFonts w:hint="eastAsia"/>
        </w:rPr>
        <w:br/>
      </w:r>
      <w:r>
        <w:rPr>
          <w:rFonts w:hint="eastAsia"/>
        </w:rPr>
        <w:t>　　　　二、国际医药企业在中国发展分析</w:t>
      </w:r>
      <w:r>
        <w:rPr>
          <w:rFonts w:hint="eastAsia"/>
        </w:rPr>
        <w:br/>
      </w:r>
      <w:r>
        <w:rPr>
          <w:rFonts w:hint="eastAsia"/>
        </w:rPr>
        <w:t>　　第三节 部分国家医药行业发展状况分析</w:t>
      </w:r>
      <w:r>
        <w:rPr>
          <w:rFonts w:hint="eastAsia"/>
        </w:rPr>
        <w:br/>
      </w:r>
      <w:r>
        <w:rPr>
          <w:rFonts w:hint="eastAsia"/>
        </w:rPr>
        <w:t>　　　　一、乌克兰医药市场分析</w:t>
      </w:r>
      <w:r>
        <w:rPr>
          <w:rFonts w:hint="eastAsia"/>
        </w:rPr>
        <w:br/>
      </w:r>
      <w:r>
        <w:rPr>
          <w:rFonts w:hint="eastAsia"/>
        </w:rPr>
        <w:t>　　　　二、越南医药市场分析</w:t>
      </w:r>
      <w:r>
        <w:rPr>
          <w:rFonts w:hint="eastAsia"/>
        </w:rPr>
        <w:br/>
      </w:r>
      <w:r>
        <w:rPr>
          <w:rFonts w:hint="eastAsia"/>
        </w:rPr>
        <w:t>　　　　三、俄罗斯医药市场分析</w:t>
      </w:r>
      <w:r>
        <w:rPr>
          <w:rFonts w:hint="eastAsia"/>
        </w:rPr>
        <w:br/>
      </w:r>
      <w:r>
        <w:rPr>
          <w:rFonts w:hint="eastAsia"/>
        </w:rPr>
        <w:t>　　　　四、全球“新兴医药市场”国家分析</w:t>
      </w:r>
      <w:r>
        <w:rPr>
          <w:rFonts w:hint="eastAsia"/>
        </w:rPr>
        <w:br/>
      </w:r>
      <w:r>
        <w:rPr>
          <w:rFonts w:hint="eastAsia"/>
        </w:rPr>
        <w:t>　　第四节 金融风暴之下国际医药市场分析</w:t>
      </w:r>
      <w:r>
        <w:rPr>
          <w:rFonts w:hint="eastAsia"/>
        </w:rPr>
        <w:br/>
      </w:r>
      <w:r>
        <w:rPr>
          <w:rFonts w:hint="eastAsia"/>
        </w:rPr>
        <w:t>　　　　一、美医药工业总体运行情况分析</w:t>
      </w:r>
      <w:r>
        <w:rPr>
          <w:rFonts w:hint="eastAsia"/>
        </w:rPr>
        <w:br/>
      </w:r>
      <w:r>
        <w:rPr>
          <w:rFonts w:hint="eastAsia"/>
        </w:rPr>
        <w:t>　　　　二、新兴医药市场分析</w:t>
      </w:r>
      <w:r>
        <w:rPr>
          <w:rFonts w:hint="eastAsia"/>
        </w:rPr>
        <w:br/>
      </w:r>
      <w:r>
        <w:rPr>
          <w:rFonts w:hint="eastAsia"/>
        </w:rPr>
        <w:t>　　　　三、亚洲医药工业发展分析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全球布洛芬原料药行业市场动态分析</w:t>
      </w:r>
      <w:r>
        <w:rPr>
          <w:rFonts w:hint="eastAsia"/>
        </w:rPr>
        <w:br/>
      </w:r>
      <w:r>
        <w:rPr>
          <w:rFonts w:hint="eastAsia"/>
        </w:rPr>
        <w:t>　　第一节 全球布洛芬原料药行业概述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全球布洛芬原料药产能与生产规模分析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中国布洛芬行业市场发展环境分析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国内布洛芬经济环境分析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三、2025年中国布洛芬经济发展预测分析</w:t>
      </w:r>
      <w:r>
        <w:rPr>
          <w:rFonts w:hint="eastAsia"/>
        </w:rPr>
        <w:br/>
      </w:r>
      <w:r>
        <w:rPr>
          <w:rFonts w:hint="eastAsia"/>
        </w:rPr>
        <w:t>　　第二节 中国布洛芬行业政策环境分析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布洛芬原料药行业发展基本情况分析</w:t>
      </w:r>
      <w:r>
        <w:rPr>
          <w:rFonts w:hint="eastAsia"/>
        </w:rPr>
        <w:br/>
      </w:r>
      <w:r>
        <w:rPr>
          <w:rFonts w:hint="eastAsia"/>
        </w:rPr>
        <w:t>　　第一节 最近3-5年布洛芬原料药行业经济指标分析</w:t>
      </w:r>
      <w:r>
        <w:rPr>
          <w:rFonts w:hint="eastAsia"/>
        </w:rPr>
        <w:br/>
      </w:r>
      <w:r>
        <w:rPr>
          <w:rFonts w:hint="eastAsia"/>
        </w:rPr>
        <w:t>　　第二节 中国布洛芬原料药行业发展周期阶段与历史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布洛芬原料药行业发展动态分析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一、中国布洛芬原料药行业市场需求影响因素</w:t>
      </w:r>
      <w:r>
        <w:rPr>
          <w:rFonts w:hint="eastAsia"/>
        </w:rPr>
        <w:br/>
      </w:r>
      <w:r>
        <w:rPr>
          <w:rFonts w:hint="eastAsia"/>
        </w:rPr>
        <w:t>　　　　二、中国布洛芬原料药产能与生产规模分析</w:t>
      </w:r>
      <w:r>
        <w:rPr>
          <w:rFonts w:hint="eastAsia"/>
        </w:rPr>
        <w:br/>
      </w:r>
      <w:r>
        <w:rPr>
          <w:rFonts w:hint="eastAsia"/>
        </w:rPr>
        <w:t>　　　　三、布洛芬价格分析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2020-2025年中国布洛芬制造所属行业规模主要数据监测分析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2020-2025年中国布洛芬所属行业总体数据分析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一、2025年中国布洛芬行业全部企业数据分析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2020-2025年中国布洛芬所属行业不同规模企业数据分析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一、2025年中国布洛芬行业不同规模企业数据分析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2020-2025年中国布洛芬所属行业不同所有制企业数据分析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一、2025年中国布洛芬行业不同所有制企业数据分析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中国布洛芬原料药行业市场竞争状况分析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中国布洛芬行业市场竞争现状</w:t>
      </w:r>
      <w:r>
        <w:rPr>
          <w:rFonts w:hint="eastAsia"/>
        </w:rPr>
        <w:br/>
      </w:r>
      <w:r>
        <w:rPr>
          <w:rFonts w:hint="eastAsia"/>
        </w:rPr>
        <w:t>　　　　一、布洛芬竞争力分析</w:t>
      </w:r>
      <w:r>
        <w:rPr>
          <w:rFonts w:hint="eastAsia"/>
        </w:rPr>
        <w:br/>
      </w:r>
      <w:r>
        <w:rPr>
          <w:rFonts w:hint="eastAsia"/>
        </w:rPr>
        <w:t>　　　　二、布洛芬与其他替代品竞争对比分析</w:t>
      </w:r>
      <w:r>
        <w:rPr>
          <w:rFonts w:hint="eastAsia"/>
        </w:rPr>
        <w:br/>
      </w:r>
      <w:r>
        <w:rPr>
          <w:rFonts w:hint="eastAsia"/>
        </w:rPr>
        <w:t>　　　　三、布洛芬产品价格竞争分析</w:t>
      </w:r>
      <w:r>
        <w:rPr>
          <w:rFonts w:hint="eastAsia"/>
        </w:rPr>
        <w:br/>
      </w:r>
      <w:r>
        <w:rPr>
          <w:rFonts w:hint="eastAsia"/>
        </w:rPr>
        <w:t>　　第二节 中国布洛芬行业集中度分析</w:t>
      </w:r>
      <w:r>
        <w:rPr>
          <w:rFonts w:hint="eastAsia"/>
        </w:rPr>
        <w:br/>
      </w:r>
      <w:r>
        <w:rPr>
          <w:rFonts w:hint="eastAsia"/>
        </w:rPr>
        <w:t>　　　　一、布洛芬市场集中度分析</w:t>
      </w:r>
      <w:r>
        <w:rPr>
          <w:rFonts w:hint="eastAsia"/>
        </w:rPr>
        <w:br/>
      </w:r>
      <w:r>
        <w:rPr>
          <w:rFonts w:hint="eastAsia"/>
        </w:rPr>
        <w:t>　　　　二、布洛芬区域集中度分析</w:t>
      </w:r>
      <w:r>
        <w:rPr>
          <w:rFonts w:hint="eastAsia"/>
        </w:rPr>
        <w:br/>
      </w:r>
      <w:r>
        <w:rPr>
          <w:rFonts w:hint="eastAsia"/>
        </w:rPr>
        <w:t>　　第三节 中国布洛芬企业提升竞争力策略分析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中国布洛芬原料药典型企业研究分析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中国布洛芬原料药行业上下游发展分析</w:t>
      </w:r>
      <w:r>
        <w:rPr>
          <w:rFonts w:hint="eastAsia"/>
        </w:rPr>
        <w:br/>
      </w:r>
      <w:r>
        <w:rPr>
          <w:rFonts w:hint="eastAsia"/>
        </w:rPr>
        <w:t>　　第一节 上下游行业发展分析</w:t>
      </w:r>
      <w:r>
        <w:rPr>
          <w:rFonts w:hint="eastAsia"/>
        </w:rPr>
        <w:br/>
      </w:r>
      <w:r>
        <w:rPr>
          <w:rFonts w:hint="eastAsia"/>
        </w:rPr>
        <w:t>　　　　一、医药中间体行业分析</w:t>
      </w:r>
      <w:r>
        <w:rPr>
          <w:rFonts w:hint="eastAsia"/>
        </w:rPr>
        <w:br/>
      </w:r>
      <w:r>
        <w:rPr>
          <w:rFonts w:hint="eastAsia"/>
        </w:rPr>
        <w:t>　　　　二、有机化学原料行业运行情况</w:t>
      </w:r>
      <w:r>
        <w:rPr>
          <w:rFonts w:hint="eastAsia"/>
        </w:rPr>
        <w:br/>
      </w:r>
      <w:r>
        <w:rPr>
          <w:rFonts w:hint="eastAsia"/>
        </w:rPr>
        <w:t>　　　　三、全国主要化学原料产量情况</w:t>
      </w:r>
      <w:r>
        <w:rPr>
          <w:rFonts w:hint="eastAsia"/>
        </w:rPr>
        <w:br/>
      </w:r>
      <w:r>
        <w:rPr>
          <w:rFonts w:hint="eastAsia"/>
        </w:rPr>
        <w:t>　　　　四、布洛芬原材料对制药设备行业的影响</w:t>
      </w:r>
      <w:r>
        <w:rPr>
          <w:rFonts w:hint="eastAsia"/>
        </w:rPr>
        <w:br/>
      </w:r>
      <w:r>
        <w:rPr>
          <w:rFonts w:hint="eastAsia"/>
        </w:rPr>
        <w:t>　　　　五、布洛芬药品零售市场分析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一、原料药行业的技术门槛</w:t>
      </w:r>
      <w:r>
        <w:rPr>
          <w:rFonts w:hint="eastAsia"/>
        </w:rPr>
        <w:br/>
      </w:r>
      <w:r>
        <w:rPr>
          <w:rFonts w:hint="eastAsia"/>
        </w:rPr>
        <w:t>　　　　二、中国制药业供应链的挑战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2025-2031年中国布洛芬原料药行业投资策略研究分析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　　一、布洛芬原料药行业政策风险预测</w:t>
      </w:r>
      <w:r>
        <w:rPr>
          <w:rFonts w:hint="eastAsia"/>
        </w:rPr>
        <w:br/>
      </w:r>
      <w:r>
        <w:rPr>
          <w:rFonts w:hint="eastAsia"/>
        </w:rPr>
        <w:t>　　　　二、布洛芬原料药行业出口风险预测</w:t>
      </w:r>
      <w:r>
        <w:rPr>
          <w:rFonts w:hint="eastAsia"/>
        </w:rPr>
        <w:br/>
      </w:r>
      <w:r>
        <w:rPr>
          <w:rFonts w:hint="eastAsia"/>
        </w:rPr>
        <w:t>　　第二节 投资风险策略与方向建议</w:t>
      </w:r>
      <w:r>
        <w:rPr>
          <w:rFonts w:hint="eastAsia"/>
        </w:rPr>
        <w:br/>
      </w:r>
      <w:r>
        <w:rPr>
          <w:rFonts w:hint="eastAsia"/>
        </w:rPr>
        <w:t>　　　　一、布洛芬原料药生产企业发展策略</w:t>
      </w:r>
      <w:r>
        <w:rPr>
          <w:rFonts w:hint="eastAsia"/>
        </w:rPr>
        <w:br/>
      </w:r>
      <w:r>
        <w:rPr>
          <w:rFonts w:hint="eastAsia"/>
        </w:rPr>
        <w:t>　　　　二、布洛芬原料药行业未来发展</w:t>
      </w:r>
      <w:r>
        <w:rPr>
          <w:rFonts w:hint="eastAsia"/>
        </w:rPr>
        <w:br/>
      </w:r>
      <w:r>
        <w:rPr>
          <w:rFonts w:hint="eastAsia"/>
        </w:rPr>
        <w:t>　　第三节 投资切入点与平衡点分析</w:t>
      </w:r>
      <w:r>
        <w:rPr>
          <w:rFonts w:hint="eastAsia"/>
        </w:rPr>
        <w:br/>
      </w:r>
      <w:r>
        <w:rPr>
          <w:rFonts w:hint="eastAsia"/>
        </w:rPr>
        <w:t>　　　　一、布洛芬原料药行业投资方式</w:t>
      </w:r>
      <w:r>
        <w:rPr>
          <w:rFonts w:hint="eastAsia"/>
        </w:rPr>
        <w:br/>
      </w:r>
      <w:r>
        <w:rPr>
          <w:rFonts w:hint="eastAsia"/>
        </w:rPr>
        <w:t>　　　　二、2025年医药行业政策引导投资机会</w:t>
      </w:r>
      <w:r>
        <w:rPr>
          <w:rFonts w:hint="eastAsia"/>
        </w:rPr>
        <w:br/>
      </w:r>
      <w:r>
        <w:rPr>
          <w:rFonts w:hint="eastAsia"/>
        </w:rPr>
        <w:t>　　第四节 布洛芬原料药行业投资战略</w:t>
      </w:r>
      <w:r>
        <w:rPr>
          <w:rFonts w:hint="eastAsia"/>
        </w:rPr>
        <w:br/>
      </w:r>
      <w:r>
        <w:rPr>
          <w:rFonts w:hint="eastAsia"/>
        </w:rPr>
        <w:t>　　　　一、中国布洛芬原料药中小企业融资渠道分析</w:t>
      </w:r>
      <w:r>
        <w:rPr>
          <w:rFonts w:hint="eastAsia"/>
        </w:rPr>
        <w:br/>
      </w:r>
      <w:r>
        <w:rPr>
          <w:rFonts w:hint="eastAsia"/>
        </w:rPr>
        <w:t>　　　　二、中国中小企业融资现状</w:t>
      </w:r>
      <w:r>
        <w:rPr>
          <w:rFonts w:hint="eastAsia"/>
        </w:rPr>
        <w:br/>
      </w:r>
      <w:r>
        <w:rPr>
          <w:rFonts w:hint="eastAsia"/>
        </w:rPr>
        <w:t>　　　　三、中国布洛芬原料药中小企业融资应对策略</w:t>
      </w:r>
      <w:r>
        <w:rPr>
          <w:rFonts w:hint="eastAsia"/>
        </w:rPr>
        <w:br/>
      </w:r>
      <w:r>
        <w:rPr>
          <w:rFonts w:hint="eastAsia"/>
        </w:rPr>
        <w:t>　　第五节 (中.智林)影响因素及风险分析</w:t>
      </w:r>
      <w:r>
        <w:rPr>
          <w:rFonts w:hint="eastAsia"/>
        </w:rPr>
        <w:br/>
      </w:r>
      <w:r>
        <w:rPr>
          <w:rFonts w:hint="eastAsia"/>
        </w:rPr>
        <w:t>　　　　一、中国解热镇痛原料药行业存在的问题</w:t>
      </w:r>
      <w:r>
        <w:rPr>
          <w:rFonts w:hint="eastAsia"/>
        </w:rPr>
        <w:br/>
      </w:r>
      <w:r>
        <w:rPr>
          <w:rFonts w:hint="eastAsia"/>
        </w:rPr>
        <w:t>　　　　二、布洛芬原材料行业发展风险</w:t>
      </w:r>
      <w:r>
        <w:rPr>
          <w:rFonts w:hint="eastAsia"/>
        </w:rPr>
        <w:br/>
      </w:r>
      <w:r>
        <w:rPr>
          <w:rFonts w:hint="eastAsia"/>
        </w:rPr>
        <w:t>　　　　三、布洛芬原料药市场周期性分析</w:t>
      </w:r>
      <w:r>
        <w:rPr>
          <w:rFonts w:hint="eastAsia"/>
        </w:rPr>
        <w:br/>
      </w:r>
      <w:r>
        <w:rPr>
          <w:rFonts w:hint="eastAsia"/>
        </w:rPr>
        <w:t>　　　　四、环保意识对布洛芬原材料的影响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布洛芬产业链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2020-2025年中国布洛芬行业市场规模及增长情况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2020-2025年中国布洛芬行业产量及增长趋势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2020-2025年中国布洛芬市场需求量及增速统计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2020-2025年中国布洛芬行业盈利情况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2020-2025年中国布洛芬行业企业数量情况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2020-2025年中国布洛芬行业企业平均规模情况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2020-2025年中国布洛芬行业市场规模及增长情况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**地区布洛芬行业市场需求情况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布洛芬重点企业（一）基本信息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布洛芬重点企业（一）经营情况分析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布洛芬重点企业（一）主要经济指标情况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布洛芬重点企业（二）经营情况分析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布洛芬重点企业（二）主要经济指标情况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布洛芬重点企业（二）盈利能力情况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布洛芬重点企业（二）成长能力情况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2025-2031年中国布洛芬行业产量预测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2025-2031年中国布洛芬市场需求量预测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2025-2031年中国布洛芬行业市场规模预测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2025-2031年中国布洛芬市场前景分析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2025-2031年中国布洛芬行业发展趋势预测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d582b8f0242c5" w:history="1">
        <w:r>
          <w:rPr>
            <w:rStyle w:val="Hyperlink"/>
          </w:rPr>
          <w:t>2025-2031年中国布洛芬市场现状全面调研及发展趋势分析报告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d582b8f0242c5" w:history="1">
        <w:r>
          <w:rPr>
            <w:rStyle w:val="Hyperlink"/>
          </w:rPr>
          <w:t>https://www.20087.com/3/05/BuLuoFenDeFaZhanQuShi.html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洛芬是退烧药吗、布洛芬缓释胶囊的作用与功效、布洛芬38.5以下可以吃吗、布洛芬一天最多吃几次、服用布洛芬10大忌、布洛芬可以退烧吗、布洛芬一天最多吃几次、布洛芬隔多久可以吃第二次、布洛芬和对乙酰氨基酚哪个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c935c138f4bae" w:history="1">
      <w:r>
        <w:rPr>
          <w:rStyle w:val="Hyperlink"/>
        </w:rPr>
        <w:t>2025-2031年中国布洛芬市场现状全面调研及发展趋势分析报告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uLuoFenDeFaZhanQuShi.html" TargetMode="External" Id="R10ed582b8f02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uLuoFenDeFaZhanQuShi.html" TargetMode="External" Id="Rda1c935c138f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2025-03-28T08:00:00Z</dcterms:created>
  <dcterms:modified xsi:type="dcterms:W3CDTF">2025-03-28T09:00:00Z</dcterms:modified>
  <dc:subject>2025-2031年中国布洛芬市场现状全面调研及发展趋势分析报告</dc:subject>
  <dc:title>2025-2031年中国布洛芬市场现状全面调研及发展趋势分析报告</dc:title>
  <cp:keywords>2025-2031年中国布洛芬市场现状全面调研及发展趋势分析报告</cp:keywords>
  <dc:description>2025-2031年中国布洛芬市场现状全面调研及发展趋势分析报告</dc:description>
</cp:coreProperties>
</file>