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1195fce5542cb" w:history="1">
              <w:r>
                <w:rPr>
                  <w:rStyle w:val="Hyperlink"/>
                </w:rPr>
                <w:t>2025-2031年中国活血化瘀药行业现状与行业前景分析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1195fce5542cb" w:history="1">
              <w:r>
                <w:rPr>
                  <w:rStyle w:val="Hyperlink"/>
                </w:rPr>
                <w:t>2025-2031年中国活血化瘀药行业现状与行业前景分析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1195fce5542cb" w:history="1">
                <w:r>
                  <w:rPr>
                    <w:rStyle w:val="Hyperlink"/>
                  </w:rPr>
                  <w:t>https://www.20087.com/3/05/HuoXueHuaYuYaoHangYeQianJingFenXi.html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血化瘀药是中医药宝库中的重要组成部分，长期以来在心血管疾病、创伤修复和妇科疾病等领域发挥着重要作用。近年来，现代药理学研究揭示了活血化瘀药物的分子机制，证实了其在改善微循环、促进伤口愈合和抗炎等方面的功效。然而，标准化生产、质量控制和国际认可度不足，限制了其在全球市场上的推广。</w:t>
      </w:r>
      <w:r>
        <w:rPr>
          <w:rFonts w:hint="eastAsia"/>
        </w:rPr>
        <w:br/>
      </w:r>
      <w:r>
        <w:rPr>
          <w:rFonts w:hint="eastAsia"/>
        </w:rPr>
        <w:t>　　未来，活血化瘀药的发展将更加注重科学验证和国际化。随着中药现代化和国际化的推进，活血化瘀药将通过临床试验和药理研究，积累更多循证医学证据，提升其在国际医疗体系中的认可度。同时，采用现代制药技术和质量管理体系，提高药物的批间一致性，将有助于活血化瘀药开拓海外市场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1195fce5542cb" w:history="1">
        <w:r>
          <w:rPr>
            <w:rStyle w:val="Hyperlink"/>
          </w:rPr>
          <w:t>2025-2031年中国活血化瘀药行业现状与行业前景分析</w:t>
        </w:r>
      </w:hyperlink>
      <w:r>
        <w:rPr>
          <w:rFonts w:hint="eastAsia"/>
        </w:rPr>
        <w:t>》基于权威数据资源和长期市场监测数据库，对中国活血化瘀药市场进行了深入调研。报告全面剖析了活血化瘀药市场现状，科学预判了行业未来趋势，并深入挖掘了活血化瘀药行业的投资价值。此外，报告还针对活血化瘀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活血化瘀药行业概述</w:t>
      </w:r>
      <w:r>
        <w:rPr>
          <w:rFonts w:hint="eastAsia"/>
        </w:rPr>
        <w:br/>
      </w:r>
      <w:r>
        <w:rPr>
          <w:rFonts w:hint="eastAsia"/>
        </w:rPr>
        <w:t>　　第一节 活血化瘀药定义与分类</w:t>
      </w:r>
      <w:r>
        <w:rPr>
          <w:rFonts w:hint="eastAsia"/>
        </w:rPr>
        <w:br/>
      </w:r>
      <w:r>
        <w:rPr>
          <w:rFonts w:hint="eastAsia"/>
        </w:rPr>
        <w:t>　　第二节 活血化瘀药应用领域</w:t>
      </w:r>
      <w:r>
        <w:rPr>
          <w:rFonts w:hint="eastAsia"/>
        </w:rPr>
        <w:br/>
      </w:r>
      <w:r>
        <w:rPr>
          <w:rFonts w:hint="eastAsia"/>
        </w:rPr>
        <w:t>　　第三节 活血化瘀药行业经济指标分析</w:t>
      </w:r>
      <w:r>
        <w:rPr>
          <w:rFonts w:hint="eastAsia"/>
        </w:rPr>
        <w:br/>
      </w:r>
      <w:r>
        <w:rPr>
          <w:rFonts w:hint="eastAsia"/>
        </w:rPr>
        <w:t>　　　　一、活血化瘀药行业赢利性评估</w:t>
      </w:r>
      <w:r>
        <w:rPr>
          <w:rFonts w:hint="eastAsia"/>
        </w:rPr>
        <w:br/>
      </w:r>
      <w:r>
        <w:rPr>
          <w:rFonts w:hint="eastAsia"/>
        </w:rPr>
        <w:t>　　　　二、活血化瘀药行业成长速度分析</w:t>
      </w:r>
      <w:r>
        <w:rPr>
          <w:rFonts w:hint="eastAsia"/>
        </w:rPr>
        <w:br/>
      </w:r>
      <w:r>
        <w:rPr>
          <w:rFonts w:hint="eastAsia"/>
        </w:rPr>
        <w:t>　　　　三、活血化瘀药附加值提升空间探讨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四、活血化瘀药行业进入壁垒分析</w:t>
      </w:r>
      <w:r>
        <w:rPr>
          <w:rFonts w:hint="eastAsia"/>
        </w:rPr>
        <w:br/>
      </w:r>
      <w:r>
        <w:rPr>
          <w:rFonts w:hint="eastAsia"/>
        </w:rPr>
        <w:t>　　　　五、活血化瘀药行业风险性评估</w:t>
      </w:r>
      <w:r>
        <w:rPr>
          <w:rFonts w:hint="eastAsia"/>
        </w:rPr>
        <w:br/>
      </w:r>
      <w:r>
        <w:rPr>
          <w:rFonts w:hint="eastAsia"/>
        </w:rPr>
        <w:t>　　　　六、活血化瘀药行业周期性分析</w:t>
      </w:r>
      <w:r>
        <w:rPr>
          <w:rFonts w:hint="eastAsia"/>
        </w:rPr>
        <w:br/>
      </w:r>
      <w:r>
        <w:rPr>
          <w:rFonts w:hint="eastAsia"/>
        </w:rPr>
        <w:t>　　　　七、活血化瘀药行业竞争程度指标</w:t>
      </w:r>
      <w:r>
        <w:rPr>
          <w:rFonts w:hint="eastAsia"/>
        </w:rPr>
        <w:br/>
      </w:r>
      <w:r>
        <w:rPr>
          <w:rFonts w:hint="eastAsia"/>
        </w:rPr>
        <w:t>　　　　八、活血化瘀药行业成熟度综合分析</w:t>
      </w:r>
      <w:r>
        <w:rPr>
          <w:rFonts w:hint="eastAsia"/>
        </w:rPr>
        <w:br/>
      </w:r>
      <w:r>
        <w:rPr>
          <w:rFonts w:hint="eastAsia"/>
        </w:rPr>
        <w:t>　　第四节 活血化瘀药产业链及经营模式分析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三、活血化瘀药销售模式与渠道策略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全球活血化瘀药市场发展分析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2024-2025年全球活血化瘀药行业发展分析</w:t>
      </w:r>
      <w:r>
        <w:rPr>
          <w:rFonts w:hint="eastAsia"/>
        </w:rPr>
        <w:br/>
      </w:r>
      <w:r>
        <w:rPr>
          <w:rFonts w:hint="eastAsia"/>
        </w:rPr>
        <w:t>　　　　一、全球活血化瘀药行业市场规模与趋势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二、全球活血化瘀药行业发展特点</w:t>
      </w:r>
      <w:r>
        <w:rPr>
          <w:rFonts w:hint="eastAsia"/>
        </w:rPr>
        <w:br/>
      </w:r>
      <w:r>
        <w:rPr>
          <w:rFonts w:hint="eastAsia"/>
        </w:rPr>
        <w:t>　　　　三、全球活血化瘀药行业竞争格局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主要国家与地区活血化瘀药市场分析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2025-2031年全球活血化瘀药行业发展趋势与前景预测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一、活血化瘀药行业发展趋势</w:t>
      </w:r>
      <w:r>
        <w:rPr>
          <w:rFonts w:hint="eastAsia"/>
        </w:rPr>
        <w:br/>
      </w:r>
      <w:r>
        <w:rPr>
          <w:rFonts w:hint="eastAsia"/>
        </w:rPr>
        <w:t>　　　　二、活血化瘀药行业发展潜力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中国活血化瘀药行业市场分析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2024-2025年活血化瘀药产能与投资动态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一、国内活血化瘀药产能现状与利用效率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二、活血化瘀药产能扩张与投资动态分析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活血化瘀药行业产量情况分析与趋势预测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一、2019-2024年活血化瘀药行业产量与增长趋势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1、2019-2024年活血化瘀药产量及增长趋势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2、2019-2024年活血化瘀药细分产品产量及份额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二、活血化瘀药产量影响因素分析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三、2025-2031年活血化瘀药产量预测</w:t>
      </w:r>
      <w:r>
        <w:rPr>
          <w:rFonts w:hint="eastAsia"/>
        </w:rPr>
        <w:br/>
      </w:r>
      <w:r>
        <w:rPr>
          <w:rFonts w:hint="eastAsia"/>
        </w:rPr>
        <w:t>　　第三节 2025-2031年活血化瘀药市场需求与销售分析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一、2024-2025年活血化瘀药行业需求现状</w:t>
      </w:r>
      <w:r>
        <w:rPr>
          <w:rFonts w:hint="eastAsia"/>
        </w:rPr>
        <w:br/>
      </w:r>
      <w:r>
        <w:rPr>
          <w:rFonts w:hint="eastAsia"/>
        </w:rPr>
        <w:t>　　　　二、活血化瘀药客户群体与需求特点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三、2019-2024年活血化瘀药行业销售规模分析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四、2025-2031年活血化瘀药市场增长潜力与规模预测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中国活血化瘀药细分市场分析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一、2024-2025年活血化瘀药主要细分产品市场现状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2024-2025年活血化瘀药行业技术发展现状及趋势分析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活血化瘀药行业技术发展现状分析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国内外活血化瘀药行业技术差异与原因</w:t>
      </w:r>
      <w:r>
        <w:rPr>
          <w:rFonts w:hint="eastAsia"/>
        </w:rPr>
        <w:br/>
      </w:r>
      <w:r>
        <w:rPr>
          <w:rFonts w:hint="eastAsia"/>
        </w:rPr>
        <w:t>　　第三节 活血化瘀药行业技术发展方向、趋势预测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提升活血化瘀药行业技术能力策略建议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活血化瘀药价格机制与竞争策略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一、2019-2024年活血化瘀药市场价格走势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活血化瘀药定价策略与方法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2025-2031年活血化瘀药价格竞争态势与趋势预测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中国活血化瘀药行业重点区域市场研究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2024-2025年重点区域活血化瘀药市场发展概况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二、2019-2024年活血化瘀药市场需求规模情况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三、2025-2031年活血化瘀药行业发展潜力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二、2019-2024年活血化瘀药市场需求规模情况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三、2025-2031年活血化瘀药行业发展潜力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二、2019-2024年活血化瘀药市场需求规模情况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三、2025-2031年活血化瘀药行业发展潜力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二、2019-2024年活血化瘀药市场需求规模情况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三、2025-2031年活血化瘀药行业发展潜力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二、2019-2024年活血化瘀药市场需求规模情况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三、2025-2031年活血化瘀药行业发展潜力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2019-2024年中国活血化瘀药行业进出口情况分析</w:t>
      </w:r>
      <w:r>
        <w:rPr>
          <w:rFonts w:hint="eastAsia"/>
        </w:rPr>
        <w:br/>
      </w:r>
      <w:r>
        <w:rPr>
          <w:rFonts w:hint="eastAsia"/>
        </w:rPr>
        <w:t>　　第一节 活血化瘀药行业进口规模与来源分析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一、2019-2024年活血化瘀药进口规模分析</w:t>
      </w:r>
      <w:r>
        <w:rPr>
          <w:rFonts w:hint="eastAsia"/>
        </w:rPr>
        <w:br/>
      </w:r>
      <w:r>
        <w:rPr>
          <w:rFonts w:hint="eastAsia"/>
        </w:rPr>
        <w:t>　　　　二、活血化瘀药主要进口来源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活血化瘀药行业出口规模与目的地分析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一、2019-2024年活血化瘀药出口规模分析</w:t>
      </w:r>
      <w:r>
        <w:rPr>
          <w:rFonts w:hint="eastAsia"/>
        </w:rPr>
        <w:br/>
      </w:r>
      <w:r>
        <w:rPr>
          <w:rFonts w:hint="eastAsia"/>
        </w:rPr>
        <w:t>　　　　二、活血化瘀药主要出口目的地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2019-2024年中国活血化瘀药总体规模与财务指标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中国活血化瘀药行业总体规模分析</w:t>
      </w:r>
      <w:r>
        <w:rPr>
          <w:rFonts w:hint="eastAsia"/>
        </w:rPr>
        <w:br/>
      </w:r>
      <w:r>
        <w:rPr>
          <w:rFonts w:hint="eastAsia"/>
        </w:rPr>
        <w:t>　　　　一、活血化瘀药企业数量与结构</w:t>
      </w:r>
      <w:r>
        <w:rPr>
          <w:rFonts w:hint="eastAsia"/>
        </w:rPr>
        <w:br/>
      </w:r>
      <w:r>
        <w:rPr>
          <w:rFonts w:hint="eastAsia"/>
        </w:rPr>
        <w:t>　　　　二、活血化瘀药从业人员规模</w:t>
      </w:r>
      <w:r>
        <w:rPr>
          <w:rFonts w:hint="eastAsia"/>
        </w:rPr>
        <w:br/>
      </w:r>
      <w:r>
        <w:rPr>
          <w:rFonts w:hint="eastAsia"/>
        </w:rPr>
        <w:t>　　　　三、活血化瘀药行业资产状况</w:t>
      </w:r>
      <w:r>
        <w:rPr>
          <w:rFonts w:hint="eastAsia"/>
        </w:rPr>
        <w:br/>
      </w:r>
      <w:r>
        <w:rPr>
          <w:rFonts w:hint="eastAsia"/>
        </w:rPr>
        <w:t>　　第二节 中国活血化瘀药行业财务指标总体分析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活血化瘀药行业重点企业经营状况分析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活血化瘀药重点企业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活血化瘀药领先企业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活血化瘀药标杆企业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活血化瘀药代表企业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活血化瘀药龙头企业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活血化瘀药重点企业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中国活血化瘀药行业竞争格局分析</w:t>
      </w:r>
      <w:r>
        <w:rPr>
          <w:rFonts w:hint="eastAsia"/>
        </w:rPr>
        <w:br/>
      </w:r>
      <w:r>
        <w:rPr>
          <w:rFonts w:hint="eastAsia"/>
        </w:rPr>
        <w:t>　　第一节 活血化瘀药行业竞争格局总览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2024-2025年活血化瘀药行业竞争力分析</w:t>
      </w:r>
      <w:r>
        <w:rPr>
          <w:rFonts w:hint="eastAsia"/>
        </w:rPr>
        <w:br/>
      </w:r>
      <w:r>
        <w:rPr>
          <w:rFonts w:hint="eastAsia"/>
        </w:rPr>
        <w:t>　　　　一、活血化瘀药供应商议价能力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四、活血化瘀药替代品威胁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2019-2024年活血化瘀药行业企业并购活动分析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2024-2025年活血化瘀药行业会展与招投标活动分析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一、活血化瘀药行业会展活动及其市场影响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2025年中国活血化瘀药企业发展策略分析</w:t>
      </w:r>
      <w:r>
        <w:rPr>
          <w:rFonts w:hint="eastAsia"/>
        </w:rPr>
        <w:br/>
      </w:r>
      <w:r>
        <w:rPr>
          <w:rFonts w:hint="eastAsia"/>
        </w:rPr>
        <w:t>　　第一节 活血化瘀药市场策略分析</w:t>
      </w:r>
      <w:r>
        <w:rPr>
          <w:rFonts w:hint="eastAsia"/>
        </w:rPr>
        <w:br/>
      </w:r>
      <w:r>
        <w:rPr>
          <w:rFonts w:hint="eastAsia"/>
        </w:rPr>
        <w:t>　　　　一、活血化瘀药市场定位与拓展策略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二、活血化瘀药市场细分与目标客户</w:t>
      </w:r>
      <w:r>
        <w:rPr>
          <w:rFonts w:hint="eastAsia"/>
        </w:rPr>
        <w:br/>
      </w:r>
      <w:r>
        <w:rPr>
          <w:rFonts w:hint="eastAsia"/>
        </w:rPr>
        <w:t>　　第二节 活血化瘀药销售策略分析</w:t>
      </w:r>
      <w:r>
        <w:rPr>
          <w:rFonts w:hint="eastAsia"/>
        </w:rPr>
        <w:br/>
      </w:r>
      <w:r>
        <w:rPr>
          <w:rFonts w:hint="eastAsia"/>
        </w:rPr>
        <w:t>　　　　一、活血化瘀药销售渠道与网络建设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提高活血化瘀药企业竞争力建议</w:t>
      </w:r>
      <w:r>
        <w:rPr>
          <w:rFonts w:hint="eastAsia"/>
        </w:rPr>
        <w:br/>
      </w:r>
      <w:r>
        <w:rPr>
          <w:rFonts w:hint="eastAsia"/>
        </w:rPr>
        <w:t>　　　　一、活血化瘀药技术创新与管理优化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活血化瘀药品牌战略思考</w:t>
      </w:r>
      <w:r>
        <w:rPr>
          <w:rFonts w:hint="eastAsia"/>
        </w:rPr>
        <w:br/>
      </w:r>
      <w:r>
        <w:rPr>
          <w:rFonts w:hint="eastAsia"/>
        </w:rPr>
        <w:t>　　　　一、活血化瘀药品牌建设与维护</w:t>
      </w:r>
      <w:r>
        <w:rPr>
          <w:rFonts w:hint="eastAsia"/>
        </w:rPr>
        <w:br/>
      </w:r>
      <w:r>
        <w:rPr>
          <w:rFonts w:hint="eastAsia"/>
        </w:rPr>
        <w:t>　　　　二、活血化瘀药品牌影响力与市场竞争力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中国活血化瘀药行业风险与对策</w:t>
      </w:r>
      <w:r>
        <w:rPr>
          <w:rFonts w:hint="eastAsia"/>
        </w:rPr>
        <w:br/>
      </w:r>
      <w:r>
        <w:rPr>
          <w:rFonts w:hint="eastAsia"/>
        </w:rPr>
        <w:t>　　第一节 活血化瘀药行业SWOT分析</w:t>
      </w:r>
      <w:r>
        <w:rPr>
          <w:rFonts w:hint="eastAsia"/>
        </w:rPr>
        <w:br/>
      </w:r>
      <w:r>
        <w:rPr>
          <w:rFonts w:hint="eastAsia"/>
        </w:rPr>
        <w:t>　　　　一、活血化瘀药行业优势分析</w:t>
      </w:r>
      <w:r>
        <w:rPr>
          <w:rFonts w:hint="eastAsia"/>
        </w:rPr>
        <w:br/>
      </w:r>
      <w:r>
        <w:rPr>
          <w:rFonts w:hint="eastAsia"/>
        </w:rPr>
        <w:t>　　　　二、活血化瘀药行业劣势分析</w:t>
      </w:r>
      <w:r>
        <w:rPr>
          <w:rFonts w:hint="eastAsia"/>
        </w:rPr>
        <w:br/>
      </w:r>
      <w:r>
        <w:rPr>
          <w:rFonts w:hint="eastAsia"/>
        </w:rPr>
        <w:t>　　　　三、活血化瘀药市场机会探索</w:t>
      </w:r>
      <w:r>
        <w:rPr>
          <w:rFonts w:hint="eastAsia"/>
        </w:rPr>
        <w:br/>
      </w:r>
      <w:r>
        <w:rPr>
          <w:rFonts w:hint="eastAsia"/>
        </w:rPr>
        <w:t>　　　　四、活血化瘀药市场威胁评估</w:t>
      </w:r>
      <w:r>
        <w:rPr>
          <w:rFonts w:hint="eastAsia"/>
        </w:rPr>
        <w:br/>
      </w:r>
      <w:r>
        <w:rPr>
          <w:rFonts w:hint="eastAsia"/>
        </w:rPr>
        <w:t>　　第二节 活血化瘀药行业风险及对策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2025-2031年中国活血化瘀药行业前景与发展趋势</w:t>
      </w:r>
      <w:r>
        <w:rPr>
          <w:rFonts w:hint="eastAsia"/>
        </w:rPr>
        <w:br/>
      </w:r>
      <w:r>
        <w:rPr>
          <w:rFonts w:hint="eastAsia"/>
        </w:rPr>
        <w:t>　　第一节 活血化瘀药行业发展环境分析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2025-2031年活血化瘀药行业发展趋势与方向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一、活血化瘀药行业发展方向预测</w:t>
      </w:r>
      <w:r>
        <w:rPr>
          <w:rFonts w:hint="eastAsia"/>
        </w:rPr>
        <w:br/>
      </w:r>
      <w:r>
        <w:rPr>
          <w:rFonts w:hint="eastAsia"/>
        </w:rPr>
        <w:t>　　　　二、活血化瘀药发展趋势分析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2025-2031年活血化瘀药行业发展潜力与机遇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一、活血化瘀药市场发展潜力评估</w:t>
      </w:r>
      <w:r>
        <w:rPr>
          <w:rFonts w:hint="eastAsia"/>
        </w:rPr>
        <w:br/>
      </w:r>
      <w:r>
        <w:rPr>
          <w:rFonts w:hint="eastAsia"/>
        </w:rPr>
        <w:t>　　　　二、活血化瘀药新兴市场与机遇探索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活血化瘀药行业研究结论与建议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[中.智.林.]活血化瘀药行业发展建议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活血化瘀药行业历程</w:t>
      </w:r>
      <w:r>
        <w:rPr>
          <w:rFonts w:hint="eastAsia"/>
        </w:rPr>
        <w:br/>
      </w:r>
      <w:r>
        <w:rPr>
          <w:rFonts w:hint="eastAsia"/>
        </w:rPr>
        <w:t>　　图表 活血化瘀药行业生命周期</w:t>
      </w:r>
      <w:r>
        <w:rPr>
          <w:rFonts w:hint="eastAsia"/>
        </w:rPr>
        <w:br/>
      </w:r>
      <w:r>
        <w:rPr>
          <w:rFonts w:hint="eastAsia"/>
        </w:rPr>
        <w:t>　　图表 活血化瘀药行业产业链分析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2019-2024年中国活血化瘀药行业市场规模及增长情况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2019-2024年活血化瘀药行业市场容量分析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2019-2024年中国活血化瘀药行业产能统计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2019-2024年中国活血化瘀药行业产量及增长趋势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2019-2024年中国活血化瘀药市场需求量及增速统计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2025年中国活血化瘀药行业需求领域分布格局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2019-2024年中国活血化瘀药行业销售收入分析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2019-2024年中国活血化瘀药行业盈利情况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2019-2024年中国活血化瘀药行业利润总额统计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2019-2024年中国活血化瘀药进口数量分析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2019-2024年中国活血化瘀药进口金额分析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2019-2024年中国活血化瘀药出口数量分析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2019-2024年中国活血化瘀药出口金额分析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2025年中国活血化瘀药进口国家及地区分析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2025年中国活血化瘀药出口国家及地区分析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2019-2024年中国活血化瘀药行业企业数量情况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2019-2024年中国活血化瘀药行业企业平均规模情况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**地区活血化瘀药市场规模及增长情况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**地区活血化瘀药行业市场需求情况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**地区活血化瘀药市场规模及增长情况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**地区活血化瘀药行业市场需求情况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**地区活血化瘀药市场规模及增长情况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**地区活血化瘀药行业市场需求情况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**地区活血化瘀药市场规模及增长情况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**地区活血化瘀药行业市场需求情况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活血化瘀药重点企业（一）基本信息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活血化瘀药重点企业（一）经营情况分析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活血化瘀药重点企业（一）主要经济指标情况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活血化瘀药重点企业（一）盈利能力情况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活血化瘀药重点企业（一）偿债能力情况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活血化瘀药重点企业（一）运营能力情况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活血化瘀药重点企业（一）成长能力情况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活血化瘀药重点企业（二）基本信息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活血化瘀药重点企业（二）经营情况分析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活血化瘀药重点企业（二）主要经济指标情况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活血化瘀药重点企业（二）盈利能力情况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活血化瘀药重点企业（二）偿债能力情况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活血化瘀药重点企业（二）运营能力情况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活血化瘀药重点企业（二）成长能力情况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活血化瘀药企业信息</w:t>
      </w:r>
      <w:r>
        <w:rPr>
          <w:rFonts w:hint="eastAsia"/>
        </w:rPr>
        <w:br/>
      </w:r>
      <w:r>
        <w:rPr>
          <w:rFonts w:hint="eastAsia"/>
        </w:rPr>
        <w:t>　　图表 活血化瘀药企业经营情况分析</w:t>
      </w:r>
      <w:r>
        <w:rPr>
          <w:rFonts w:hint="eastAsia"/>
        </w:rPr>
        <w:br/>
      </w:r>
      <w:r>
        <w:rPr>
          <w:rFonts w:hint="eastAsia"/>
        </w:rPr>
        <w:t>　　图表 活血化瘀药重点企业（三）主要经济指标情况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活血化瘀药重点企业（三）盈利能力情况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活血化瘀药重点企业（三）偿债能力情况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活血化瘀药重点企业（三）运营能力情况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活血化瘀药重点企业（三）成长能力情况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2025-2031年中国活血化瘀药行业产能预测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2025-2031年中国活血化瘀药行业产量预测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2025-2031年中国活血化瘀药市场需求量预测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2025-2031年中国活血化瘀药行业供需平衡预测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2025-2031年中国活血化瘀药行业市场容量预测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2025-2031年中国活血化瘀药行业市场规模预测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2025-2031年中国活血化瘀药市场前景分析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2025-2031年中国活血化瘀药发展趋势预测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1195fce5542cb" w:history="1">
        <w:r>
          <w:rPr>
            <w:rStyle w:val="Hyperlink"/>
          </w:rPr>
          <w:t>2025-2031年中国活血化瘀药行业现状与行业前景分析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1195fce5542cb" w:history="1">
        <w:r>
          <w:rPr>
            <w:rStyle w:val="Hyperlink"/>
          </w:rPr>
          <w:t>https://www.20087.com/3/05/HuoXueHuaYuYaoHangYeQianJingFenXi.html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热点：中药膏药什么牌子最好、活血化瘀药的副作用、疏通瘀堵有哪些中药、活血化瘀药膏、血府逐瘀丸治性功能、活血化瘀药膏哪个好、溶血栓的特效药、活血化瘀药的功效、吃了几个月舒筋活血的药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a286ac3e34b7b" w:history="1">
      <w:r>
        <w:rPr>
          <w:rStyle w:val="Hyperlink"/>
        </w:rPr>
        <w:t>2025-2031年中国活血化瘀药行业现状与行业前景分析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uoXueHuaYuYaoHangYeQianJingFenXi.html" TargetMode="External" Id="R6df1195fce55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uoXueHuaYuYaoHangYeQianJingFenXi.html" TargetMode="External" Id="Raa2a286ac3e3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2025-01-13T00:36:49Z</dcterms:created>
  <dcterms:modified xsi:type="dcterms:W3CDTF">2025-01-13T01:36:49Z</dcterms:modified>
  <dc:subject>2025-2031年中国活血化瘀药行业现状与行业前景分析</dc:subject>
  <dc:title>2025-2031年中国活血化瘀药行业现状与行业前景分析</dc:title>
  <cp:keywords>2025-2031年中国活血化瘀药行业现状与行业前景分析</cp:keywords>
  <dc:description>2025-2031年中国活血化瘀药行业现状与行业前景分析</dc:description>
</cp:coreProperties>
</file>