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db9ff25d64567" w:history="1">
              <w:r>
                <w:rPr>
                  <w:rStyle w:val="Hyperlink"/>
                </w:rPr>
                <w:t>2026-2032年中国牙髓电机行业研究分析与发展前景预测报告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db9ff25d64567" w:history="1">
              <w:r>
                <w:rPr>
                  <w:rStyle w:val="Hyperlink"/>
                </w:rPr>
                <w:t>2026-2032年中国牙髓电机行业研究分析与发展前景预测报告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db9ff25d64567" w:history="1">
                <w:r>
                  <w:rPr>
                    <w:rStyle w:val="Hyperlink"/>
                  </w:rPr>
                  <w:t>https://www.20087.com/3/05/YaSuiDianJiFaZhanXianZhuangQianJing.html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髓电机是一种专为牙科治疗设计的小型电动工具，主要用于根管治疗中的清理和成型操作。其特点是体积小巧、操作灵活且噪音低，能够大幅提高治疗效率和患者舒适度。随着牙科技术的不断进步，牙髓电机的功能也在不断增强，例如增加了自动扭矩控制和无线连接功能，提高了操作精度和灵活性。然而，高昂的价格和技术门槛限制了其在一些小型诊所中的应用。</w:t>
      </w:r>
      <w:r>
        <w:rPr>
          <w:rFonts w:hint="eastAsia"/>
        </w:rPr>
        <w:br/>
      </w:r>
      <w:r>
        <w:rPr>
          <w:rFonts w:hint="eastAsia"/>
        </w:rPr>
        <w:t>　　随着口腔医疗技术的发展和个性化医疗服务的兴起，牙髓电机将更加智能和高效。一方面，通过集成传感器技术和大数据分析，未来的牙髓电机将具备自我监测和预测性维护功能，提前发现潜在故障并采取相应措施，减少停机时间和维修费用。另一方面，借助3D打印技术和虚拟仿真平台，未来的牙髓电机将实现快速原型制作和精准匹配，缩短研发周期并提高患者满意度。此外，随着远程医疗技术的应用，医生可以远程监控患者的恢复情况，及时调整治疗方案，提高医疗服务的质量和效率。这种发展趋势不仅有助于提升医疗水平，还能促进整个健康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db9ff25d64567" w:history="1">
        <w:r>
          <w:rPr>
            <w:rStyle w:val="Hyperlink"/>
          </w:rPr>
          <w:t>2026-2032年中国牙髓电机行业研究分析与发展前景预测报告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牙髓电机行业的市场规模、需求动态及产业链结构。报告详细解析了牙髓电机市场价格变化、行业竞争格局及重点企业的经营现状，并对未来市场前景与发展趋势进行了科学预测。同时，报告通过细分市场领域，评估了牙髓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牙髓电机行业相关概述</w:t>
      </w:r>
      <w:r>
        <w:rPr>
          <w:rFonts w:hint="eastAsia"/>
        </w:rPr>
        <w:br/>
      </w:r>
      <w:r>
        <w:rPr>
          <w:rFonts w:hint="eastAsia"/>
        </w:rPr>
        <w:t>　　　　一、牙髓电机行业定义及特点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1、牙髓电机行业定义</w:t>
      </w:r>
      <w:r>
        <w:rPr>
          <w:rFonts w:hint="eastAsia"/>
        </w:rPr>
        <w:br/>
      </w:r>
      <w:r>
        <w:rPr>
          <w:rFonts w:hint="eastAsia"/>
        </w:rPr>
        <w:t>　　　　　　2、牙髓电机行业特点</w:t>
      </w:r>
      <w:r>
        <w:rPr>
          <w:rFonts w:hint="eastAsia"/>
        </w:rPr>
        <w:br/>
      </w:r>
      <w:r>
        <w:rPr>
          <w:rFonts w:hint="eastAsia"/>
        </w:rPr>
        <w:t>　　　　二、牙髓电机行业经营模式分析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1、牙髓电机生产模式</w:t>
      </w:r>
      <w:r>
        <w:rPr>
          <w:rFonts w:hint="eastAsia"/>
        </w:rPr>
        <w:br/>
      </w:r>
      <w:r>
        <w:rPr>
          <w:rFonts w:hint="eastAsia"/>
        </w:rPr>
        <w:t>　　　　　　2、牙髓电机采购模式</w:t>
      </w:r>
      <w:r>
        <w:rPr>
          <w:rFonts w:hint="eastAsia"/>
        </w:rPr>
        <w:br/>
      </w:r>
      <w:r>
        <w:rPr>
          <w:rFonts w:hint="eastAsia"/>
        </w:rPr>
        <w:t>　　　　　　3、牙髓电机销售模式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2026年中国牙髓电机行业发展环境分析</w:t>
      </w:r>
      <w:r>
        <w:rPr>
          <w:rFonts w:hint="eastAsia"/>
        </w:rPr>
        <w:br/>
      </w:r>
      <w:r>
        <w:rPr>
          <w:rFonts w:hint="eastAsia"/>
        </w:rPr>
        <w:t>　　第一节 牙髓电机经济环境分析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牙髓电机政策环境分析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2025-2026年牙髓电机行业技术发展现状及趋势分析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牙髓电机行业技术发展现状分析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国内外牙髓电机行业技术差异与原因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牙髓电机行业技术发展方向、趋势预测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提升牙髓电机行业技术能力策略建议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2026年世界牙髓电机行业市场运行形势分析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2026年全球牙髓电机行业发展概况</w:t>
      </w:r>
      <w:r>
        <w:rPr>
          <w:rFonts w:hint="eastAsia"/>
        </w:rPr>
        <w:br/>
      </w:r>
      <w:r>
        <w:rPr>
          <w:rFonts w:hint="eastAsia"/>
        </w:rPr>
        <w:t>　　第二节 世界牙髓电机行业发展走势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一、全球牙髓电机行业市场分布情况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二、全球牙髓电机行业发展趋势分析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全球牙髓电机行业重点国家和区域分析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中国牙髓电机行业市场供需状况分析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中国牙髓电机行业市场规模情况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中国牙髓电机行业盈利情况分析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中国牙髓电机行业市场需求状况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一、2020-2025年牙髓电机行业市场需求情况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二、牙髓电机行业市场需求特点分析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三、2026-2032年牙髓电机行业市场需求预测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中国牙髓电机行业产量情况分析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一、2020-2025年牙髓电机行业产量统计分析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二、牙髓电机行业区域产量分析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三、2026-2032年牙髓电机行业产量预测分析</w:t>
      </w:r>
      <w:r>
        <w:rPr>
          <w:rFonts w:hint="eastAsia"/>
        </w:rPr>
        <w:br/>
      </w:r>
      <w:r>
        <w:rPr>
          <w:rFonts w:hint="eastAsia"/>
        </w:rPr>
        <w:t>　　第五节 牙髓电机行业市场供需平衡状况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中国牙髓电机行业进出口情况分析预测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2020-2025年中国牙髓电机行业进出口情况分析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一、2020-2025年中国牙髓电机行业进口分析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二、2020-2025年中国牙髓电机行业出口分析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2026-2032年中国牙髓电机行业进出口情况预测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一、2026-2032年中国牙髓电机行业进口预测分析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二、2026-2032年中国牙髓电机行业出口预测分析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影响牙髓电机行业进出口变化的主要原因分析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2020-2025年中国牙髓电机行业重点地区调研分析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一、中国牙髓电机行业重点区域市场结构调研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二、**地区牙髓电机市场调研分析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三、**地区牙髓电机市场调研分析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四、**地区牙髓电机市场调研分析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五、**地区牙髓电机市场调研分析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六、**地区牙髓电机市场调研分析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牙髓电机行业细分产品市场调研分析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中国牙髓电机行业市场行情分析预测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牙髓电机价格影响因素分析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2020-2025年中国牙髓电机市场价格趋向分析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2026-2032年中国牙髓电机市场价格趋向预测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牙髓电机行业上、下游市场分析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牙髓电机行业上游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牙髓电机行业下游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牙髓电机行业竞争格局分析</w:t>
      </w:r>
      <w:r>
        <w:rPr>
          <w:rFonts w:hint="eastAsia"/>
        </w:rPr>
        <w:br/>
      </w:r>
      <w:r>
        <w:rPr>
          <w:rFonts w:hint="eastAsia"/>
        </w:rPr>
        <w:t>　　第一节 牙髓电机行业集中度分析</w:t>
      </w:r>
      <w:r>
        <w:rPr>
          <w:rFonts w:hint="eastAsia"/>
        </w:rPr>
        <w:br/>
      </w:r>
      <w:r>
        <w:rPr>
          <w:rFonts w:hint="eastAsia"/>
        </w:rPr>
        <w:t>　　　　一、牙髓电机市场集中度分析</w:t>
      </w:r>
      <w:r>
        <w:rPr>
          <w:rFonts w:hint="eastAsia"/>
        </w:rPr>
        <w:br/>
      </w:r>
      <w:r>
        <w:rPr>
          <w:rFonts w:hint="eastAsia"/>
        </w:rPr>
        <w:t>　　　　二、牙髓电机企业集中度分析</w:t>
      </w:r>
      <w:r>
        <w:rPr>
          <w:rFonts w:hint="eastAsia"/>
        </w:rPr>
        <w:br/>
      </w:r>
      <w:r>
        <w:rPr>
          <w:rFonts w:hint="eastAsia"/>
        </w:rPr>
        <w:t>　　　　三、牙髓电机区域集中度分析</w:t>
      </w:r>
      <w:r>
        <w:rPr>
          <w:rFonts w:hint="eastAsia"/>
        </w:rPr>
        <w:br/>
      </w:r>
      <w:r>
        <w:rPr>
          <w:rFonts w:hint="eastAsia"/>
        </w:rPr>
        <w:t>　　第二节 牙髓电机行业竞争格局分析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一、2026年牙髓电机行业竞争分析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二、2026年中外牙髓电机产品竞争分析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三、2020-2025年中国牙髓电机市场竞争分析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四、2026-2032年国内主要牙髓电机企业动向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牙髓电机行业重点企业发展调研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牙髓电机重点企业（一）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牙髓电机重点企业（二）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牙髓电机重点企业（三）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牙髓电机重点企业（四）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牙髓电机重点企业（五）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牙髓电机重点企业（六）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牙髓电机企业发展策略分析</w:t>
      </w:r>
      <w:r>
        <w:rPr>
          <w:rFonts w:hint="eastAsia"/>
        </w:rPr>
        <w:br/>
      </w:r>
      <w:r>
        <w:rPr>
          <w:rFonts w:hint="eastAsia"/>
        </w:rPr>
        <w:t>　　第一节 牙髓电机市场策略分析</w:t>
      </w:r>
      <w:r>
        <w:rPr>
          <w:rFonts w:hint="eastAsia"/>
        </w:rPr>
        <w:br/>
      </w:r>
      <w:r>
        <w:rPr>
          <w:rFonts w:hint="eastAsia"/>
        </w:rPr>
        <w:t>　　　　一、牙髓电机价格策略分析</w:t>
      </w:r>
      <w:r>
        <w:rPr>
          <w:rFonts w:hint="eastAsia"/>
        </w:rPr>
        <w:br/>
      </w:r>
      <w:r>
        <w:rPr>
          <w:rFonts w:hint="eastAsia"/>
        </w:rPr>
        <w:t>　　　　二、牙髓电机渠道策略分析</w:t>
      </w:r>
      <w:r>
        <w:rPr>
          <w:rFonts w:hint="eastAsia"/>
        </w:rPr>
        <w:br/>
      </w:r>
      <w:r>
        <w:rPr>
          <w:rFonts w:hint="eastAsia"/>
        </w:rPr>
        <w:t>　　第二节 牙髓电机销售策略分析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提高牙髓电机企业竞争力的策略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一、提高中国牙髓电机企业核心竞争力的对策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二、牙髓电机企业提升竞争力的主要方向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三、影响牙髓电机企业核心竞争力的因素及提升途径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四、提高牙髓电机企业竞争力的策略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对我国牙髓电机品牌的战略思考</w:t>
      </w:r>
      <w:r>
        <w:rPr>
          <w:rFonts w:hint="eastAsia"/>
        </w:rPr>
        <w:br/>
      </w:r>
      <w:r>
        <w:rPr>
          <w:rFonts w:hint="eastAsia"/>
        </w:rPr>
        <w:t>　　　　一、牙髓电机实施品牌战略的意义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二、牙髓电机企业品牌的现状分析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三、我国牙髓电机企业的品牌战略</w:t>
      </w:r>
      <w:r>
        <w:rPr>
          <w:rFonts w:hint="eastAsia"/>
        </w:rPr>
        <w:br/>
      </w:r>
      <w:r>
        <w:rPr>
          <w:rFonts w:hint="eastAsia"/>
        </w:rPr>
        <w:t>　　　　四、牙髓电机品牌战略管理的策略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中国牙髓电机行业营销策略分析</w:t>
      </w:r>
      <w:r>
        <w:rPr>
          <w:rFonts w:hint="eastAsia"/>
        </w:rPr>
        <w:br/>
      </w:r>
      <w:r>
        <w:rPr>
          <w:rFonts w:hint="eastAsia"/>
        </w:rPr>
        <w:t>　　第一节 牙髓电机市场推广策略研究分析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一、做好牙髓电机产品导入</w:t>
      </w:r>
      <w:r>
        <w:rPr>
          <w:rFonts w:hint="eastAsia"/>
        </w:rPr>
        <w:br/>
      </w:r>
      <w:r>
        <w:rPr>
          <w:rFonts w:hint="eastAsia"/>
        </w:rPr>
        <w:t>　　　　二、做好牙髓电机产品组合和产品线决策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三、牙髓电机行业城市市场推广策略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牙髓电机行业渠道营销研究分析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一、牙髓电机行业营销环境分析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二、牙髓电机行业现存的营销渠道分析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三、牙髓电机行业终端市场营销管理策略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牙髓电机行业营销战略研究分析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一、中国牙髓电机行业有效整合营销策略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二、建立牙髓电机行业厂商的双嬴模式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2026-2032年中国牙髓电机行业前景与风险预测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2026年牙髓电机市场前景分析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2026年牙髓电机发展趋势预测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2026-2032年中国牙髓电机行业投资特性分析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一、2026-2032年中国牙髓电机行业进入壁垒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二、2026-2032年中国牙髓电机行业盈利模式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三、2026-2032年中国牙髓电机行业盈利因素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2026-2032年中国牙髓电机行业投资机会分析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一、2026-2032年中国牙髓电机细分市场投资机会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二、2026-2032年中国牙髓电机行业区域市场投资潜力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2026-2032年中国牙髓电机行业投资风险分析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一、2026-2032年中国牙髓电机行业市场竞争风险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二、2026-2032年中国牙髓电机行业技术风险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三、2026-2032年中国牙髓电机行业政策风险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四、2026-2032年中国牙髓电机行业进入退出风险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2026-2032年中国牙髓电机行业盈利模式与投资策略分析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国外牙髓电机行业投资现状及经营模式分析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一、境外牙髓电机行业成长情况调查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中国牙髓电机行业商业模式探讨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中国牙髓电机行业投资国际化发展战略分析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中国牙髓电机行业投资策略分析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中国牙髓电机行业资本运作战略选择方案研究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中.智.林.－中国牙髓电机行业多元化经营战略的可行性分析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牙髓电机介绍</w:t>
      </w:r>
      <w:r>
        <w:rPr>
          <w:rFonts w:hint="eastAsia"/>
        </w:rPr>
        <w:br/>
      </w:r>
      <w:r>
        <w:rPr>
          <w:rFonts w:hint="eastAsia"/>
        </w:rPr>
        <w:t>　　图表 牙髓电机图片</w:t>
      </w:r>
      <w:r>
        <w:rPr>
          <w:rFonts w:hint="eastAsia"/>
        </w:rPr>
        <w:br/>
      </w:r>
      <w:r>
        <w:rPr>
          <w:rFonts w:hint="eastAsia"/>
        </w:rPr>
        <w:t>　　图表 牙髓电机产业链分析</w:t>
      </w:r>
      <w:r>
        <w:rPr>
          <w:rFonts w:hint="eastAsia"/>
        </w:rPr>
        <w:br/>
      </w:r>
      <w:r>
        <w:rPr>
          <w:rFonts w:hint="eastAsia"/>
        </w:rPr>
        <w:t>　　图表 牙髓电机主要特点</w:t>
      </w:r>
      <w:r>
        <w:rPr>
          <w:rFonts w:hint="eastAsia"/>
        </w:rPr>
        <w:br/>
      </w:r>
      <w:r>
        <w:rPr>
          <w:rFonts w:hint="eastAsia"/>
        </w:rPr>
        <w:t>　　图表 牙髓电机政策分析</w:t>
      </w:r>
      <w:r>
        <w:rPr>
          <w:rFonts w:hint="eastAsia"/>
        </w:rPr>
        <w:br/>
      </w:r>
      <w:r>
        <w:rPr>
          <w:rFonts w:hint="eastAsia"/>
        </w:rPr>
        <w:t>　　图表 牙髓电机标准 技术</w:t>
      </w:r>
      <w:r>
        <w:rPr>
          <w:rFonts w:hint="eastAsia"/>
        </w:rPr>
        <w:br/>
      </w:r>
      <w:r>
        <w:rPr>
          <w:rFonts w:hint="eastAsia"/>
        </w:rPr>
        <w:t>　　图表 牙髓电机最新消息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2020-2025年牙髓电机行业市场容量统计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牙髓电机价格走势</w:t>
      </w:r>
      <w:r>
        <w:rPr>
          <w:rFonts w:hint="eastAsia"/>
        </w:rPr>
        <w:br/>
      </w:r>
      <w:r>
        <w:rPr>
          <w:rFonts w:hint="eastAsia"/>
        </w:rPr>
        <w:t>　　图表 2025年牙髓电机成本和利润分析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2025年中国牙髓电机行业竞争力分析</w:t>
      </w:r>
      <w:r>
        <w:rPr>
          <w:rFonts w:hint="eastAsia"/>
        </w:rPr>
        <w:br/>
      </w:r>
      <w:r>
        <w:rPr>
          <w:rFonts w:hint="eastAsia"/>
        </w:rPr>
        <w:t>　　图表 牙髓电机优势</w:t>
      </w:r>
      <w:r>
        <w:rPr>
          <w:rFonts w:hint="eastAsia"/>
        </w:rPr>
        <w:br/>
      </w:r>
      <w:r>
        <w:rPr>
          <w:rFonts w:hint="eastAsia"/>
        </w:rPr>
        <w:t>　　图表 牙髓电机劣势</w:t>
      </w:r>
      <w:r>
        <w:rPr>
          <w:rFonts w:hint="eastAsia"/>
        </w:rPr>
        <w:br/>
      </w:r>
      <w:r>
        <w:rPr>
          <w:rFonts w:hint="eastAsia"/>
        </w:rPr>
        <w:t>　　图表 牙髓电机机会</w:t>
      </w:r>
      <w:r>
        <w:rPr>
          <w:rFonts w:hint="eastAsia"/>
        </w:rPr>
        <w:br/>
      </w:r>
      <w:r>
        <w:rPr>
          <w:rFonts w:hint="eastAsia"/>
        </w:rPr>
        <w:t>　　图表 牙髓电机威胁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2020-2025年中国牙髓电机行业经营效益分析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**地区牙髓电机市场规模及增长情况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**地区牙髓电机市场规模及增长情况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**地区牙髓电机市场规模及增长情况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牙髓电机品牌分析</w:t>
      </w:r>
      <w:r>
        <w:rPr>
          <w:rFonts w:hint="eastAsia"/>
        </w:rPr>
        <w:br/>
      </w:r>
      <w:r>
        <w:rPr>
          <w:rFonts w:hint="eastAsia"/>
        </w:rPr>
        <w:t>　　图表 牙髓电机企业（一）概述</w:t>
      </w:r>
      <w:r>
        <w:rPr>
          <w:rFonts w:hint="eastAsia"/>
        </w:rPr>
        <w:br/>
      </w:r>
      <w:r>
        <w:rPr>
          <w:rFonts w:hint="eastAsia"/>
        </w:rPr>
        <w:t>　　图表 企业牙髓电机业务分析</w:t>
      </w:r>
      <w:r>
        <w:rPr>
          <w:rFonts w:hint="eastAsia"/>
        </w:rPr>
        <w:br/>
      </w:r>
      <w:r>
        <w:rPr>
          <w:rFonts w:hint="eastAsia"/>
        </w:rPr>
        <w:t>　　图表 牙髓电机企业（一）经营情况分析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牙髓电机企业（一）盈利能力情况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牙髓电机企业（二）简介</w:t>
      </w:r>
      <w:r>
        <w:rPr>
          <w:rFonts w:hint="eastAsia"/>
        </w:rPr>
        <w:br/>
      </w:r>
      <w:r>
        <w:rPr>
          <w:rFonts w:hint="eastAsia"/>
        </w:rPr>
        <w:t>　　图表 企业牙髓电机业务</w:t>
      </w:r>
      <w:r>
        <w:rPr>
          <w:rFonts w:hint="eastAsia"/>
        </w:rPr>
        <w:br/>
      </w:r>
      <w:r>
        <w:rPr>
          <w:rFonts w:hint="eastAsia"/>
        </w:rPr>
        <w:t>　　图表 牙髓电机企业（二）经营情况分析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牙髓电机企业（二）盈利能力情况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牙髓电机企业（二）偿债能力情况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牙髓电机企业（二）运营能力情况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牙髓电机企业（二）成长能力情况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牙髓电机企业（三）概况</w:t>
      </w:r>
      <w:r>
        <w:rPr>
          <w:rFonts w:hint="eastAsia"/>
        </w:rPr>
        <w:br/>
      </w:r>
      <w:r>
        <w:rPr>
          <w:rFonts w:hint="eastAsia"/>
        </w:rPr>
        <w:t>　　图表 企业牙髓电机业务情况</w:t>
      </w:r>
      <w:r>
        <w:rPr>
          <w:rFonts w:hint="eastAsia"/>
        </w:rPr>
        <w:br/>
      </w:r>
      <w:r>
        <w:rPr>
          <w:rFonts w:hint="eastAsia"/>
        </w:rPr>
        <w:t>　　图表 牙髓电机企业（三）经营情况分析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牙髓电机企业（三）盈利能力情况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牙髓电机企业（三）成长能力情况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牙髓电机发展有利因素分析</w:t>
      </w:r>
      <w:r>
        <w:rPr>
          <w:rFonts w:hint="eastAsia"/>
        </w:rPr>
        <w:br/>
      </w:r>
      <w:r>
        <w:rPr>
          <w:rFonts w:hint="eastAsia"/>
        </w:rPr>
        <w:t>　　图表 牙髓电机发展不利因素分析</w:t>
      </w:r>
      <w:r>
        <w:rPr>
          <w:rFonts w:hint="eastAsia"/>
        </w:rPr>
        <w:br/>
      </w:r>
      <w:r>
        <w:rPr>
          <w:rFonts w:hint="eastAsia"/>
        </w:rPr>
        <w:t>　　图表 进入牙髓电机行业壁垒</w:t>
      </w:r>
      <w:r>
        <w:rPr>
          <w:rFonts w:hint="eastAsia"/>
        </w:rPr>
        <w:br/>
      </w:r>
      <w:r>
        <w:rPr>
          <w:rFonts w:hint="eastAsia"/>
        </w:rPr>
        <w:t>　　图表 2026-2032年中国牙髓电机行业市场容量预测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2026-2032年中国牙髓电机行业市场规模预测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2026-2032年中国牙髓电机市场前景分析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2026-2032年中国牙髓电机行业风险研究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2026-2032年中国牙髓电机行业发展趋势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db9ff25d64567" w:history="1">
        <w:r>
          <w:rPr>
            <w:rStyle w:val="Hyperlink"/>
          </w:rPr>
          <w:t>2026-2032年中国牙髓电机行业研究分析与发展前景预测报告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db9ff25d64567" w:history="1">
        <w:r>
          <w:rPr>
            <w:rStyle w:val="Hyperlink"/>
          </w:rPr>
          <w:t>https://www.20087.com/3/05/YaSuiDianJiFaZhanXianZhuangQianJing.html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气马达和电马达区别、牙髓电测仪、牙钻神经跟不钻神经的区别在哪里、牙髓电活力测试临床意义、根管马达什么牌子最好、牙髓电活力测试结果多少是正常、牙科电动马达的工作原理、牙科电马达怎么使用、牙科低压电动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ceedb382a418b" w:history="1">
      <w:r>
        <w:rPr>
          <w:rStyle w:val="Hyperlink"/>
        </w:rPr>
        <w:t>2026-2032年中国牙髓电机行业研究分析与发展前景预测报告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SuiDianJiFaZhanXianZhuangQianJing.html" TargetMode="External" Id="R335db9ff25d6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SuiDianJiFaZhanXianZhuangQianJing.html" TargetMode="External" Id="Re63ceedb382a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2026-01-09T07:02:35Z</dcterms:created>
  <dcterms:modified xsi:type="dcterms:W3CDTF">2026-01-09T08:02:35Z</dcterms:modified>
  <dc:subject>2026-2032年中国牙髓电机行业研究分析与发展前景预测报告</dc:subject>
  <dc:title>2026-2032年中国牙髓电机行业研究分析与发展前景预测报告</dc:title>
  <cp:keywords>2026-2032年中国牙髓电机行业研究分析与发展前景预测报告</cp:keywords>
  <dc:description>2026-2032年中国牙髓电机行业研究分析与发展前景预测报告</dc:description>
</cp:coreProperties>
</file>