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5d7468adf4ab2" w:history="1">
              <w:r>
                <w:rPr>
                  <w:rStyle w:val="Hyperlink"/>
                </w:rPr>
                <w:t>2026-2032年中国神经退行性疾病治疗药物行业发展分析与市场前景预测报告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5d7468adf4ab2" w:history="1">
              <w:r>
                <w:rPr>
                  <w:rStyle w:val="Hyperlink"/>
                </w:rPr>
                <w:t>2026-2032年中国神经退行性疾病治疗药物行业发展分析与市场前景预测报告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5d7468adf4ab2" w:history="1">
                <w:r>
                  <w:rPr>
                    <w:rStyle w:val="Hyperlink"/>
                  </w:rPr>
                  <w:t>https://www.20087.com/3/05/ShenJingTuiXingXingJiBingZhiLiaoYaoWuDeQianJingQuShi.html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退行性疾病治疗药物的研发与应用聚焦于阿尔茨海默病、帕金森病、肌萎缩侧索硬化症（ALS）等重大疾病领域，当前治疗策略以缓解症状、延缓病程进展为主。主流药物包括胆碱酯酶抑制剂、NMDA受体拮抗剂及多巴胺替代疗法，通过调节神经递质水平改善认知功能或运动障碍。近年来，靶向疾病核心病理机制的生物制剂取得突破，如针对β-淀粉样蛋白的单克隆抗体已进入临床应用，为疾病修饰治疗提供新路径。药物递送系统注重血脑屏障穿透能力，采用小分子设计或载体技术提升中枢神经系统药物浓度。制药企业建立严格的临床试验体系，涵盖生物标志物检测、影像学评估与认知功能量表，确保疗效与安全性验证的科学性。在监管层面，加速审批通道与突破性疗法认定推动创新药物更快上市，满足未被满足的临床需求。</w:t>
      </w:r>
      <w:r>
        <w:rPr>
          <w:rFonts w:hint="eastAsia"/>
        </w:rPr>
        <w:br/>
      </w:r>
      <w:r>
        <w:rPr>
          <w:rFonts w:hint="eastAsia"/>
        </w:rPr>
        <w:t>　　未来，神经退行性疾病治疗药物将向早期干预、精准分型与联合疗法方向深化发展。市场调研网指出，早期诊断技术的进步将推动治疗窗口前移，药物研发将聚焦于疾病前驱期或轻度认知障碍阶段，旨在阻止或逆转神经元损伤。基于基因分型、脑脊液生物标志物与神经影像的精准医疗模式将指导个体化用药，提升治疗响应率。药物靶点如tau蛋白、α-突触核蛋白聚集、神经炎症通路与线粒体功能障碍将成为研发热点，催生更多疾病修饰候选药物。给药途径将创新，鼻腔给药、缓释植入剂与聚焦超声辅助递送等技术有望提高药物靶向性与患者依从性。此外，多机制联合治疗方案将被探索，结合药物、生活方式干预与数字疗法，形成综合管理策略。神经退行性疾病治疗药物正从症状控制向病因干预与全程管理转型，其突破将深刻改变神经系统疾病的治疗范式与患者生活质量。</w:t>
      </w:r>
      <w:r>
        <w:rPr>
          <w:rFonts w:hint="eastAsia"/>
        </w:rPr>
        <w:br/>
      </w:r>
      <w:r>
        <w:rPr>
          <w:rFonts w:hint="eastAsia"/>
        </w:rPr>
        <w:t>　　《</w:t>
      </w:r>
      <w:hyperlink r:id="Rf205d7468adf4ab2" w:history="1">
        <w:r>
          <w:rPr>
            <w:rStyle w:val="Hyperlink"/>
          </w:rPr>
          <w:t>2026-2032年中国神经退行性疾病治疗药物行业发展分析与市场前景预测报告</w:t>
        </w:r>
      </w:hyperlink>
      <w:r>
        <w:rPr>
          <w:rFonts w:hint="eastAsia"/>
        </w:rPr>
        <w:t>》基于国家统计局、发改委、相关行业协会及科研单位的详实数据，系统分析了神经退行性疾病治疗药物行业的发展环境、产业链结构、市场规模及重点企业表现，科学预测了神经退行性疾病治疗药物市场前景及未来发展趋势，揭示了行业潜在需求与投资机会，同时通过SWOT分析评估了神经退行性疾病治疗药物技术现状、发展方向及潜在风险。报告为战略投资者、企业决策层及银行信贷部门提供了全面的市场情报与科学的决策依据，助力把握神经退行性疾病治疗药物行业动态，优化战略布局。</w:t>
      </w:r>
      <w:r>
        <w:rPr>
          <w:rFonts w:hint="eastAsia"/>
        </w:rPr>
        <w:br/>
      </w:r>
      <w:r>
        <w:rPr>
          <w:rFonts w:hint="eastAsia"/>
        </w:rPr>
        <w:br/>
      </w:r>
      <w:r>
        <w:rPr>
          <w:rFonts w:hint="eastAsia"/>
        </w:rPr>
        <w:t>第一章 神经退行性疾病治疗药物市场概述</w:t>
      </w:r>
      <w:r>
        <w:rPr>
          <w:rFonts w:hint="eastAsia"/>
        </w:rPr>
        <w:br/>
      </w:r>
      <w:r>
        <w:rPr>
          <w:rFonts w:hint="eastAsia"/>
        </w:rPr>
        <w:t>　　1.1 神经退行性疾病治疗药物市场概述</w:t>
      </w:r>
      <w:r>
        <w:rPr>
          <w:rFonts w:hint="eastAsia"/>
        </w:rPr>
        <w:br/>
      </w:r>
      <w:r>
        <w:rPr>
          <w:rFonts w:hint="eastAsia"/>
        </w:rPr>
        <w:t>　　1.2 不同产品类型神经退行性疾病治疗药物分析</w:t>
      </w:r>
      <w:r>
        <w:rPr>
          <w:rFonts w:hint="eastAsia"/>
        </w:rPr>
        <w:br/>
      </w:r>
      <w:r>
        <w:rPr>
          <w:rFonts w:hint="eastAsia"/>
        </w:rPr>
        <w:t>　　　　1.2.1 中国市场不同产品类型神经退行性疾病治疗药物规模对比（2021 VS 2025 VS 2032）</w:t>
      </w:r>
      <w:r>
        <w:rPr>
          <w:rFonts w:hint="eastAsia"/>
        </w:rPr>
        <w:br/>
      </w:r>
      <w:r>
        <w:rPr>
          <w:rFonts w:hint="eastAsia"/>
        </w:rPr>
        <w:t>　　　　1.2.2 N-甲基-D-天冬氨酸受体拮抗剂</w:t>
      </w:r>
      <w:r>
        <w:rPr>
          <w:rFonts w:hint="eastAsia"/>
        </w:rPr>
        <w:br/>
      </w:r>
      <w:r>
        <w:rPr>
          <w:rFonts w:hint="eastAsia"/>
        </w:rPr>
        <w:t>　　　　1.2.3 胆碱酯酶抑制剂</w:t>
      </w:r>
      <w:r>
        <w:rPr>
          <w:rFonts w:hint="eastAsia"/>
        </w:rPr>
        <w:br/>
      </w:r>
      <w:r>
        <w:rPr>
          <w:rFonts w:hint="eastAsia"/>
        </w:rPr>
        <w:t>　　　　1.2.4 多巴胺激动剂</w:t>
      </w:r>
      <w:r>
        <w:rPr>
          <w:rFonts w:hint="eastAsia"/>
        </w:rPr>
        <w:br/>
      </w:r>
      <w:r>
        <w:rPr>
          <w:rFonts w:hint="eastAsia"/>
        </w:rPr>
        <w:t>　　　　1.2.5 免疫调节药物</w:t>
      </w:r>
      <w:r>
        <w:rPr>
          <w:rFonts w:hint="eastAsia"/>
        </w:rPr>
        <w:br/>
      </w:r>
      <w:r>
        <w:rPr>
          <w:rFonts w:hint="eastAsia"/>
        </w:rPr>
        <w:t>　　　　1.2.6 其他</w:t>
      </w:r>
      <w:r>
        <w:rPr>
          <w:rFonts w:hint="eastAsia"/>
        </w:rPr>
        <w:br/>
      </w:r>
      <w:r>
        <w:rPr>
          <w:rFonts w:hint="eastAsia"/>
        </w:rPr>
        <w:t>　　1.3 从不同应用，神经退行性疾病治疗药物主要包括如下几个方面</w:t>
      </w:r>
      <w:r>
        <w:rPr>
          <w:rFonts w:hint="eastAsia"/>
        </w:rPr>
        <w:br/>
      </w:r>
      <w:r>
        <w:rPr>
          <w:rFonts w:hint="eastAsia"/>
        </w:rPr>
        <w:t>　　　　1.3.1 中国市场不同应用神经退行性疾病治疗药物规模对比（2021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中国神经退行性疾病治疗药物市场规模现状及未来趋势（2021-2032）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中国市场主要企业神经退行性疾病治疗药物规模及市场份额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中国市场主要厂商进入神经退行性疾病治疗药物行业时间点</w:t>
      </w:r>
      <w:r>
        <w:rPr>
          <w:rFonts w:hint="eastAsia"/>
        </w:rPr>
        <w:br/>
      </w:r>
      <w:r>
        <w:rPr>
          <w:rFonts w:hint="eastAsia"/>
        </w:rPr>
        <w:t>　　2.4 中国市场主要厂商神经退行性疾病治疗药物产品类型及应用</w:t>
      </w:r>
      <w:r>
        <w:rPr>
          <w:rFonts w:hint="eastAsia"/>
        </w:rPr>
        <w:br/>
      </w:r>
      <w:r>
        <w:rPr>
          <w:rFonts w:hint="eastAsia"/>
        </w:rPr>
        <w:t>　　2.5 神经退行性疾病治疗药物行业集中度、竞争程度分析</w:t>
      </w:r>
      <w:r>
        <w:rPr>
          <w:rFonts w:hint="eastAsia"/>
        </w:rPr>
        <w:br/>
      </w:r>
      <w:r>
        <w:rPr>
          <w:rFonts w:hint="eastAsia"/>
        </w:rPr>
        <w:t>　　　　2.5.1 神经退行性疾病治疗药物行业集中度分析：2025年中国市场Top 5厂商市场份额</w:t>
      </w:r>
      <w:r>
        <w:rPr>
          <w:rFonts w:hint="eastAsia"/>
        </w:rPr>
        <w:br/>
      </w:r>
      <w:r>
        <w:rPr>
          <w:rFonts w:hint="eastAsia"/>
        </w:rPr>
        <w:t>　　　　2.5.2 中国市场神经退行性疾病治疗药物第一梯队、第二梯队和第三梯队厂商及市场份额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重点企业（1）公司信息、总部、神经退行性疾病治疗药物市场地位以及主要的竞争对手</w:t>
      </w:r>
      <w:r>
        <w:rPr>
          <w:rFonts w:hint="eastAsia"/>
        </w:rPr>
        <w:br/>
      </w:r>
      <w:r>
        <w:rPr>
          <w:rFonts w:hint="eastAsia"/>
        </w:rPr>
        <w:t>　　　　3.1.2 重点企业（1） 神经退行性疾病治疗药物产品及服务介绍</w:t>
      </w:r>
      <w:r>
        <w:rPr>
          <w:rFonts w:hint="eastAsia"/>
        </w:rPr>
        <w:br/>
      </w:r>
      <w:r>
        <w:rPr>
          <w:rFonts w:hint="eastAsia"/>
        </w:rPr>
        <w:t>　　　　3.1.3 重点企业（1）在中国市场神经退行性疾病治疗药物收入（万元）及毛利率（2021-2026）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重点企业（2）公司信息、总部、神经退行性疾病治疗药物市场地位以及主要的竞争对手</w:t>
      </w:r>
      <w:r>
        <w:rPr>
          <w:rFonts w:hint="eastAsia"/>
        </w:rPr>
        <w:br/>
      </w:r>
      <w:r>
        <w:rPr>
          <w:rFonts w:hint="eastAsia"/>
        </w:rPr>
        <w:t>　　　　3.2.2 重点企业（2） 神经退行性疾病治疗药物产品及服务介绍</w:t>
      </w:r>
      <w:r>
        <w:rPr>
          <w:rFonts w:hint="eastAsia"/>
        </w:rPr>
        <w:br/>
      </w:r>
      <w:r>
        <w:rPr>
          <w:rFonts w:hint="eastAsia"/>
        </w:rPr>
        <w:t>　　　　3.2.3 重点企业（2）在中国市场神经退行性疾病治疗药物收入（万元）及毛利率（2021-2026）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重点企业（3）公司信息、总部、神经退行性疾病治疗药物市场地位以及主要的竞争对手</w:t>
      </w:r>
      <w:r>
        <w:rPr>
          <w:rFonts w:hint="eastAsia"/>
        </w:rPr>
        <w:br/>
      </w:r>
      <w:r>
        <w:rPr>
          <w:rFonts w:hint="eastAsia"/>
        </w:rPr>
        <w:t>　　　　3.3.2 重点企业（3） 神经退行性疾病治疗药物产品及服务介绍</w:t>
      </w:r>
      <w:r>
        <w:rPr>
          <w:rFonts w:hint="eastAsia"/>
        </w:rPr>
        <w:br/>
      </w:r>
      <w:r>
        <w:rPr>
          <w:rFonts w:hint="eastAsia"/>
        </w:rPr>
        <w:t>　　　　3.3.3 重点企业（3）在中国市场神经退行性疾病治疗药物收入（万元）及毛利率（2021-2026）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重点企业（4）公司信息、总部、神经退行性疾病治疗药物市场地位以及主要的竞争对手</w:t>
      </w:r>
      <w:r>
        <w:rPr>
          <w:rFonts w:hint="eastAsia"/>
        </w:rPr>
        <w:br/>
      </w:r>
      <w:r>
        <w:rPr>
          <w:rFonts w:hint="eastAsia"/>
        </w:rPr>
        <w:t>　　　　3.4.2 重点企业（4） 神经退行性疾病治疗药物产品及服务介绍</w:t>
      </w:r>
      <w:r>
        <w:rPr>
          <w:rFonts w:hint="eastAsia"/>
        </w:rPr>
        <w:br/>
      </w:r>
      <w:r>
        <w:rPr>
          <w:rFonts w:hint="eastAsia"/>
        </w:rPr>
        <w:t>　　　　3.4.3 重点企业（4）在中国市场神经退行性疾病治疗药物收入（万元）及毛利率（2021-2026）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重点企业（5）公司信息、总部、神经退行性疾病治疗药物市场地位以及主要的竞争对手</w:t>
      </w:r>
      <w:r>
        <w:rPr>
          <w:rFonts w:hint="eastAsia"/>
        </w:rPr>
        <w:br/>
      </w:r>
      <w:r>
        <w:rPr>
          <w:rFonts w:hint="eastAsia"/>
        </w:rPr>
        <w:t>　　　　3.5.2 重点企业（5） 神经退行性疾病治疗药物产品及服务介绍</w:t>
      </w:r>
      <w:r>
        <w:rPr>
          <w:rFonts w:hint="eastAsia"/>
        </w:rPr>
        <w:br/>
      </w:r>
      <w:r>
        <w:rPr>
          <w:rFonts w:hint="eastAsia"/>
        </w:rPr>
        <w:t>　　　　3.5.3 重点企业（5）在中国市场神经退行性疾病治疗药物收入（万元）及毛利率（2021-2026）</w:t>
      </w:r>
      <w:r>
        <w:rPr>
          <w:rFonts w:hint="eastAsia"/>
        </w:rPr>
        <w:br/>
      </w:r>
      <w:r>
        <w:rPr>
          <w:rFonts w:hint="eastAsia"/>
        </w:rPr>
        <w:t>　　　　3.5.4 重点企业（5）公司简介及主要业务</w:t>
      </w:r>
      <w:r>
        <w:rPr>
          <w:rFonts w:hint="eastAsia"/>
        </w:rPr>
        <w:br/>
      </w:r>
      <w:r>
        <w:rPr>
          <w:rFonts w:hint="eastAsia"/>
        </w:rPr>
        <w:br/>
      </w:r>
      <w:r>
        <w:rPr>
          <w:rFonts w:hint="eastAsia"/>
        </w:rPr>
        <w:t>第四章 中国不同产品类型神经退行性疾病治疗药物规模及预测</w:t>
      </w:r>
      <w:r>
        <w:rPr>
          <w:rFonts w:hint="eastAsia"/>
        </w:rPr>
        <w:br/>
      </w:r>
      <w:r>
        <w:rPr>
          <w:rFonts w:hint="eastAsia"/>
        </w:rPr>
        <w:t>　　4.1 中国不同产品类型神经退行性疾病治疗药物规模及市场份额（2021-2026）</w:t>
      </w:r>
      <w:r>
        <w:rPr>
          <w:rFonts w:hint="eastAsia"/>
        </w:rPr>
        <w:br/>
      </w:r>
      <w:r>
        <w:rPr>
          <w:rFonts w:hint="eastAsia"/>
        </w:rPr>
        <w:t>　　4.2 中国不同产品类型神经退行性疾病治疗药物规模预测（2027-2032）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中国不同应用神经退行性疾病治疗药物规模及市场份额（2021-2026）</w:t>
      </w:r>
      <w:r>
        <w:rPr>
          <w:rFonts w:hint="eastAsia"/>
        </w:rPr>
        <w:br/>
      </w:r>
      <w:r>
        <w:rPr>
          <w:rFonts w:hint="eastAsia"/>
        </w:rPr>
        <w:t>　　5.2 中国不同应用神经退行性疾病治疗药物规模预测（2027-2032）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神经退行性疾病治疗药物行业发展机遇及主要驱动因素</w:t>
      </w:r>
      <w:r>
        <w:rPr>
          <w:rFonts w:hint="eastAsia"/>
        </w:rPr>
        <w:br/>
      </w:r>
      <w:r>
        <w:rPr>
          <w:rFonts w:hint="eastAsia"/>
        </w:rPr>
        <w:t>　　6.2 神经退行性疾病治疗药物行业发展面临的风险</w:t>
      </w:r>
      <w:r>
        <w:rPr>
          <w:rFonts w:hint="eastAsia"/>
        </w:rPr>
        <w:br/>
      </w:r>
      <w:r>
        <w:rPr>
          <w:rFonts w:hint="eastAsia"/>
        </w:rPr>
        <w:t>　　6.3 神经退行性疾病治疗药物行业政策分析</w:t>
      </w:r>
      <w:r>
        <w:rPr>
          <w:rFonts w:hint="eastAsia"/>
        </w:rPr>
        <w:br/>
      </w:r>
      <w:r>
        <w:rPr>
          <w:rFonts w:hint="eastAsia"/>
        </w:rPr>
        <w:t>　　6.4 神经退行性疾病治疗药物中国企业SWOT分析</w:t>
      </w:r>
      <w:r>
        <w:rPr>
          <w:rFonts w:hint="eastAsia"/>
        </w:rPr>
        <w:br/>
      </w:r>
      <w:r>
        <w:rPr>
          <w:rFonts w:hint="eastAsia"/>
        </w:rPr>
        <w:br/>
      </w:r>
      <w:r>
        <w:rPr>
          <w:rFonts w:hint="eastAsia"/>
        </w:rPr>
        <w:t>第七章 行业供应链分析</w:t>
      </w:r>
      <w:r>
        <w:rPr>
          <w:rFonts w:hint="eastAsia"/>
        </w:rPr>
        <w:br/>
      </w:r>
      <w:r>
        <w:rPr>
          <w:rFonts w:hint="eastAsia"/>
        </w:rPr>
        <w:t>　　7.1 神经退行性疾病治疗药物行业产业链简介</w:t>
      </w:r>
      <w:r>
        <w:rPr>
          <w:rFonts w:hint="eastAsia"/>
        </w:rPr>
        <w:br/>
      </w:r>
      <w:r>
        <w:rPr>
          <w:rFonts w:hint="eastAsia"/>
        </w:rPr>
        <w:t>　　　　7.1.1 神经退行性疾病治疗药物行业供应链分析</w:t>
      </w:r>
      <w:r>
        <w:rPr>
          <w:rFonts w:hint="eastAsia"/>
        </w:rPr>
        <w:br/>
      </w:r>
      <w:r>
        <w:rPr>
          <w:rFonts w:hint="eastAsia"/>
        </w:rPr>
        <w:t>　　　　7.1.2 主要原材料及供应情况</w:t>
      </w:r>
      <w:r>
        <w:rPr>
          <w:rFonts w:hint="eastAsia"/>
        </w:rPr>
        <w:br/>
      </w:r>
      <w:r>
        <w:rPr>
          <w:rFonts w:hint="eastAsia"/>
        </w:rPr>
        <w:t>　　　　7.1.3 神经退行性疾病治疗药物行业主要下游客户</w:t>
      </w:r>
      <w:r>
        <w:rPr>
          <w:rFonts w:hint="eastAsia"/>
        </w:rPr>
        <w:br/>
      </w:r>
      <w:r>
        <w:rPr>
          <w:rFonts w:hint="eastAsia"/>
        </w:rPr>
        <w:t>　　7.2 神经退行性疾病治疗药物行业采购模式</w:t>
      </w:r>
      <w:r>
        <w:rPr>
          <w:rFonts w:hint="eastAsia"/>
        </w:rPr>
        <w:br/>
      </w:r>
      <w:r>
        <w:rPr>
          <w:rFonts w:hint="eastAsia"/>
        </w:rPr>
        <w:t>　　7.3 神经退行性疾病治疗药物行业开发/生产模式</w:t>
      </w:r>
      <w:r>
        <w:rPr>
          <w:rFonts w:hint="eastAsia"/>
        </w:rPr>
        <w:br/>
      </w:r>
      <w:r>
        <w:rPr>
          <w:rFonts w:hint="eastAsia"/>
        </w:rPr>
        <w:t>　　7.4 神经退行性疾病治疗药物行业销售模式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中国市场不同产品类型神经退行性疾病治疗药物规模（万元）及增长率对比（2021 VS 2025 VS 2032）</w:t>
      </w:r>
      <w:r>
        <w:rPr>
          <w:rFonts w:hint="eastAsia"/>
        </w:rPr>
        <w:br/>
      </w:r>
      <w:r>
        <w:rPr>
          <w:rFonts w:hint="eastAsia"/>
        </w:rPr>
        <w:t>　　表 2： N-甲基-D-天冬氨酸受体拮抗剂主要企业列表</w:t>
      </w:r>
      <w:r>
        <w:rPr>
          <w:rFonts w:hint="eastAsia"/>
        </w:rPr>
        <w:br/>
      </w:r>
      <w:r>
        <w:rPr>
          <w:rFonts w:hint="eastAsia"/>
        </w:rPr>
        <w:t>　　表 3： 胆碱酯酶抑制剂主要企业列表</w:t>
      </w:r>
      <w:r>
        <w:rPr>
          <w:rFonts w:hint="eastAsia"/>
        </w:rPr>
        <w:br/>
      </w:r>
      <w:r>
        <w:rPr>
          <w:rFonts w:hint="eastAsia"/>
        </w:rPr>
        <w:t>　　表 4： 多巴胺激动剂主要企业列表</w:t>
      </w:r>
      <w:r>
        <w:rPr>
          <w:rFonts w:hint="eastAsia"/>
        </w:rPr>
        <w:br/>
      </w:r>
      <w:r>
        <w:rPr>
          <w:rFonts w:hint="eastAsia"/>
        </w:rPr>
        <w:t>　　表 5： 免疫调节药物主要企业列表</w:t>
      </w:r>
      <w:r>
        <w:rPr>
          <w:rFonts w:hint="eastAsia"/>
        </w:rPr>
        <w:br/>
      </w:r>
      <w:r>
        <w:rPr>
          <w:rFonts w:hint="eastAsia"/>
        </w:rPr>
        <w:t>　　表 6： 其他主要企业列表</w:t>
      </w:r>
      <w:r>
        <w:rPr>
          <w:rFonts w:hint="eastAsia"/>
        </w:rPr>
        <w:br/>
      </w:r>
      <w:r>
        <w:rPr>
          <w:rFonts w:hint="eastAsia"/>
        </w:rPr>
        <w:t>　　表 7： 中国市场不同应用神经退行性疾病治疗药物规模（万元）及增长率对比（2021 VS 2025 VS 2032）</w:t>
      </w:r>
      <w:r>
        <w:rPr>
          <w:rFonts w:hint="eastAsia"/>
        </w:rPr>
        <w:br/>
      </w:r>
      <w:r>
        <w:rPr>
          <w:rFonts w:hint="eastAsia"/>
        </w:rPr>
        <w:t>　　表 8： 中国市场主要企业神经退行性疾病治疗药物规模（万元）&amp;（2021-2026）</w:t>
      </w:r>
      <w:r>
        <w:rPr>
          <w:rFonts w:hint="eastAsia"/>
        </w:rPr>
        <w:br/>
      </w:r>
      <w:r>
        <w:rPr>
          <w:rFonts w:hint="eastAsia"/>
        </w:rPr>
        <w:t>　　表 9： 中国市场主要企业神经退行性疾病治疗药物规模份额对比（2021-2026）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中国市场主要企业进入神经退行性疾病治疗药物市场日期</w:t>
      </w:r>
      <w:r>
        <w:rPr>
          <w:rFonts w:hint="eastAsia"/>
        </w:rPr>
        <w:br/>
      </w:r>
      <w:r>
        <w:rPr>
          <w:rFonts w:hint="eastAsia"/>
        </w:rPr>
        <w:t>　　表 12： 中国市场主要厂商神经退行性疾病治疗药物产品类型及应用</w:t>
      </w:r>
      <w:r>
        <w:rPr>
          <w:rFonts w:hint="eastAsia"/>
        </w:rPr>
        <w:br/>
      </w:r>
      <w:r>
        <w:rPr>
          <w:rFonts w:hint="eastAsia"/>
        </w:rPr>
        <w:t>　　表 13： 2025年中国市场神经退行性疾病治疗药物主要厂商市场地位（第一梯队、第二梯队和第三梯队）</w:t>
      </w:r>
      <w:r>
        <w:rPr>
          <w:rFonts w:hint="eastAsia"/>
        </w:rPr>
        <w:br/>
      </w:r>
      <w:r>
        <w:rPr>
          <w:rFonts w:hint="eastAsia"/>
        </w:rPr>
        <w:t>　　表 14： 中国市场神经退行性疾病治疗药物市场投资、并购等现状分析</w:t>
      </w:r>
      <w:r>
        <w:rPr>
          <w:rFonts w:hint="eastAsia"/>
        </w:rPr>
        <w:br/>
      </w:r>
      <w:r>
        <w:rPr>
          <w:rFonts w:hint="eastAsia"/>
        </w:rPr>
        <w:t>　　表 15： 重点企业（1）公司信息、总部、神经退行性疾病治疗药物市场地位以及主要的竞争对手</w:t>
      </w:r>
      <w:r>
        <w:rPr>
          <w:rFonts w:hint="eastAsia"/>
        </w:rPr>
        <w:br/>
      </w:r>
      <w:r>
        <w:rPr>
          <w:rFonts w:hint="eastAsia"/>
        </w:rPr>
        <w:t>　　表 16： 重点企业（1） 神经退行性疾病治疗药物产品及服务介绍</w:t>
      </w:r>
      <w:r>
        <w:rPr>
          <w:rFonts w:hint="eastAsia"/>
        </w:rPr>
        <w:br/>
      </w:r>
      <w:r>
        <w:rPr>
          <w:rFonts w:hint="eastAsia"/>
        </w:rPr>
        <w:t>　　表 17： 重点企业（1）在中国市场神经退行性疾病治疗药物收入（万元）及毛利率（2021-2026）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重点企业（2）公司信息、总部、神经退行性疾病治疗药物市场地位以及主要的竞争对手</w:t>
      </w:r>
      <w:r>
        <w:rPr>
          <w:rFonts w:hint="eastAsia"/>
        </w:rPr>
        <w:br/>
      </w:r>
      <w:r>
        <w:rPr>
          <w:rFonts w:hint="eastAsia"/>
        </w:rPr>
        <w:t>　　表 20： 重点企业（2） 神经退行性疾病治疗药物产品及服务介绍</w:t>
      </w:r>
      <w:r>
        <w:rPr>
          <w:rFonts w:hint="eastAsia"/>
        </w:rPr>
        <w:br/>
      </w:r>
      <w:r>
        <w:rPr>
          <w:rFonts w:hint="eastAsia"/>
        </w:rPr>
        <w:t>　　表 21： 重点企业（2）在中国市场神经退行性疾病治疗药物收入（万元）及毛利率（2021-2026）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重点企业（3）公司信息、总部、神经退行性疾病治疗药物市场地位以及主要的竞争对手</w:t>
      </w:r>
      <w:r>
        <w:rPr>
          <w:rFonts w:hint="eastAsia"/>
        </w:rPr>
        <w:br/>
      </w:r>
      <w:r>
        <w:rPr>
          <w:rFonts w:hint="eastAsia"/>
        </w:rPr>
        <w:t>　　表 24： 重点企业（3） 神经退行性疾病治疗药物产品及服务介绍</w:t>
      </w:r>
      <w:r>
        <w:rPr>
          <w:rFonts w:hint="eastAsia"/>
        </w:rPr>
        <w:br/>
      </w:r>
      <w:r>
        <w:rPr>
          <w:rFonts w:hint="eastAsia"/>
        </w:rPr>
        <w:t>　　表 25： 重点企业（3）在中国市场神经退行性疾病治疗药物收入（万元）及毛利率（2021-2026）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重点企业（4）公司信息、总部、神经退行性疾病治疗药物市场地位以及主要的竞争对手</w:t>
      </w:r>
      <w:r>
        <w:rPr>
          <w:rFonts w:hint="eastAsia"/>
        </w:rPr>
        <w:br/>
      </w:r>
      <w:r>
        <w:rPr>
          <w:rFonts w:hint="eastAsia"/>
        </w:rPr>
        <w:t>　　表 28： 重点企业（4） 神经退行性疾病治疗药物产品及服务介绍</w:t>
      </w:r>
      <w:r>
        <w:rPr>
          <w:rFonts w:hint="eastAsia"/>
        </w:rPr>
        <w:br/>
      </w:r>
      <w:r>
        <w:rPr>
          <w:rFonts w:hint="eastAsia"/>
        </w:rPr>
        <w:t>　　表 29： 重点企业（4）在中国市场神经退行性疾病治疗药物收入（万元）及毛利率（2021-2026）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重点企业（5）公司信息、总部、神经退行性疾病治疗药物市场地位以及主要的竞争对手</w:t>
      </w:r>
      <w:r>
        <w:rPr>
          <w:rFonts w:hint="eastAsia"/>
        </w:rPr>
        <w:br/>
      </w:r>
      <w:r>
        <w:rPr>
          <w:rFonts w:hint="eastAsia"/>
        </w:rPr>
        <w:t>　　表 32： 重点企业（5） 神经退行性疾病治疗药物产品及服务介绍</w:t>
      </w:r>
      <w:r>
        <w:rPr>
          <w:rFonts w:hint="eastAsia"/>
        </w:rPr>
        <w:br/>
      </w:r>
      <w:r>
        <w:rPr>
          <w:rFonts w:hint="eastAsia"/>
        </w:rPr>
        <w:t>　　表 33： 重点企业（5）在中国市场神经退行性疾病治疗药物收入（万元）及毛利率（2021-2026）</w:t>
      </w:r>
      <w:r>
        <w:rPr>
          <w:rFonts w:hint="eastAsia"/>
        </w:rPr>
        <w:br/>
      </w:r>
      <w:r>
        <w:rPr>
          <w:rFonts w:hint="eastAsia"/>
        </w:rPr>
        <w:t>　　表 34： 重点企业（5）公司简介及主要业务</w:t>
      </w:r>
      <w:r>
        <w:rPr>
          <w:rFonts w:hint="eastAsia"/>
        </w:rPr>
        <w:br/>
      </w:r>
      <w:r>
        <w:rPr>
          <w:rFonts w:hint="eastAsia"/>
        </w:rPr>
        <w:t>　　表 35： 中国不同产品类型神经退行性疾病治疗药物规模列表（万元）&amp;（2021-2026）</w:t>
      </w:r>
      <w:r>
        <w:rPr>
          <w:rFonts w:hint="eastAsia"/>
        </w:rPr>
        <w:br/>
      </w:r>
      <w:r>
        <w:rPr>
          <w:rFonts w:hint="eastAsia"/>
        </w:rPr>
        <w:t>　　表 36： 中国不同产品类型神经退行性疾病治疗药物规模市场份额列表（2021-2026）</w:t>
      </w:r>
      <w:r>
        <w:rPr>
          <w:rFonts w:hint="eastAsia"/>
        </w:rPr>
        <w:br/>
      </w:r>
      <w:r>
        <w:rPr>
          <w:rFonts w:hint="eastAsia"/>
        </w:rPr>
        <w:t>　　表 37： 中国不同产品类型神经退行性疾病治疗药物规模（万元）预测（2027-2032）</w:t>
      </w:r>
      <w:r>
        <w:rPr>
          <w:rFonts w:hint="eastAsia"/>
        </w:rPr>
        <w:br/>
      </w:r>
      <w:r>
        <w:rPr>
          <w:rFonts w:hint="eastAsia"/>
        </w:rPr>
        <w:t>　　表 38： 中国不同产品类型神经退行性疾病治疗药物规模市场份额预测（2027-2032）</w:t>
      </w:r>
      <w:r>
        <w:rPr>
          <w:rFonts w:hint="eastAsia"/>
        </w:rPr>
        <w:br/>
      </w:r>
      <w:r>
        <w:rPr>
          <w:rFonts w:hint="eastAsia"/>
        </w:rPr>
        <w:t>　　表 39： 中国不同应用神经退行性疾病治疗药物规模列表（万元）&amp;（2021-2026）</w:t>
      </w:r>
      <w:r>
        <w:rPr>
          <w:rFonts w:hint="eastAsia"/>
        </w:rPr>
        <w:br/>
      </w:r>
      <w:r>
        <w:rPr>
          <w:rFonts w:hint="eastAsia"/>
        </w:rPr>
        <w:t>　　表 40： 中国不同应用神经退行性疾病治疗药物规模市场份额列表（2021-2026）</w:t>
      </w:r>
      <w:r>
        <w:rPr>
          <w:rFonts w:hint="eastAsia"/>
        </w:rPr>
        <w:br/>
      </w:r>
      <w:r>
        <w:rPr>
          <w:rFonts w:hint="eastAsia"/>
        </w:rPr>
        <w:t>　　表 41： 中国不同应用神经退行性疾病治疗药物规模（万元）预测（2027-2032）</w:t>
      </w:r>
      <w:r>
        <w:rPr>
          <w:rFonts w:hint="eastAsia"/>
        </w:rPr>
        <w:br/>
      </w:r>
      <w:r>
        <w:rPr>
          <w:rFonts w:hint="eastAsia"/>
        </w:rPr>
        <w:t>　　表 42： 中国不同应用神经退行性疾病治疗药物规模市场份额预测（2027-2032）</w:t>
      </w:r>
      <w:r>
        <w:rPr>
          <w:rFonts w:hint="eastAsia"/>
        </w:rPr>
        <w:br/>
      </w:r>
      <w:r>
        <w:rPr>
          <w:rFonts w:hint="eastAsia"/>
        </w:rPr>
        <w:t>　　表 43： 神经退行性疾病治疗药物行业发展机遇及主要驱动因素</w:t>
      </w:r>
      <w:r>
        <w:rPr>
          <w:rFonts w:hint="eastAsia"/>
        </w:rPr>
        <w:br/>
      </w:r>
      <w:r>
        <w:rPr>
          <w:rFonts w:hint="eastAsia"/>
        </w:rPr>
        <w:t>　　表 44： 神经退行性疾病治疗药物行业发展面临的风险</w:t>
      </w:r>
      <w:r>
        <w:rPr>
          <w:rFonts w:hint="eastAsia"/>
        </w:rPr>
        <w:br/>
      </w:r>
      <w:r>
        <w:rPr>
          <w:rFonts w:hint="eastAsia"/>
        </w:rPr>
        <w:t>　　表 45： 神经退行性疾病治疗药物行业政策分析</w:t>
      </w:r>
      <w:r>
        <w:rPr>
          <w:rFonts w:hint="eastAsia"/>
        </w:rPr>
        <w:br/>
      </w:r>
      <w:r>
        <w:rPr>
          <w:rFonts w:hint="eastAsia"/>
        </w:rPr>
        <w:t>　　表 46： 神经退行性疾病治疗药物行业供应链分析</w:t>
      </w:r>
      <w:r>
        <w:rPr>
          <w:rFonts w:hint="eastAsia"/>
        </w:rPr>
        <w:br/>
      </w:r>
      <w:r>
        <w:rPr>
          <w:rFonts w:hint="eastAsia"/>
        </w:rPr>
        <w:t>　　表 47： 神经退行性疾病治疗药物上游原材料和主要供应商情况</w:t>
      </w:r>
      <w:r>
        <w:rPr>
          <w:rFonts w:hint="eastAsia"/>
        </w:rPr>
        <w:br/>
      </w:r>
      <w:r>
        <w:rPr>
          <w:rFonts w:hint="eastAsia"/>
        </w:rPr>
        <w:t>　　表 48： 神经退行性疾病治疗药物行业主要下游客户</w:t>
      </w:r>
      <w:r>
        <w:rPr>
          <w:rFonts w:hint="eastAsia"/>
        </w:rPr>
        <w:br/>
      </w:r>
      <w:r>
        <w:rPr>
          <w:rFonts w:hint="eastAsia"/>
        </w:rPr>
        <w:t>　　表 49： 研究范围</w:t>
      </w:r>
      <w:r>
        <w:rPr>
          <w:rFonts w:hint="eastAsia"/>
        </w:rPr>
        <w:br/>
      </w:r>
      <w:r>
        <w:rPr>
          <w:rFonts w:hint="eastAsia"/>
        </w:rPr>
        <w:t>　　表 50： 本文分析师列表</w:t>
      </w:r>
      <w:r>
        <w:rPr>
          <w:rFonts w:hint="eastAsia"/>
        </w:rPr>
        <w:br/>
      </w:r>
      <w:r>
        <w:rPr>
          <w:rFonts w:hint="eastAsia"/>
        </w:rPr>
        <w:br/>
      </w:r>
      <w:r>
        <w:rPr>
          <w:rFonts w:hint="eastAsia"/>
        </w:rPr>
        <w:t>图表目录</w:t>
      </w:r>
      <w:r>
        <w:rPr>
          <w:rFonts w:hint="eastAsia"/>
        </w:rPr>
        <w:br/>
      </w:r>
      <w:r>
        <w:rPr>
          <w:rFonts w:hint="eastAsia"/>
        </w:rPr>
        <w:t>　　图 1： 神经退行性疾病治疗药物产品图片</w:t>
      </w:r>
      <w:r>
        <w:rPr>
          <w:rFonts w:hint="eastAsia"/>
        </w:rPr>
        <w:br/>
      </w:r>
      <w:r>
        <w:rPr>
          <w:rFonts w:hint="eastAsia"/>
        </w:rPr>
        <w:t>　　图 2： 中国不同产品类型神经退行性疾病治疗药物市场份额2025 &amp; 2032</w:t>
      </w:r>
      <w:r>
        <w:rPr>
          <w:rFonts w:hint="eastAsia"/>
        </w:rPr>
        <w:br/>
      </w:r>
      <w:r>
        <w:rPr>
          <w:rFonts w:hint="eastAsia"/>
        </w:rPr>
        <w:t>　　图 3： N-甲基-D-天冬氨酸受体拮抗剂产品图片</w:t>
      </w:r>
      <w:r>
        <w:rPr>
          <w:rFonts w:hint="eastAsia"/>
        </w:rPr>
        <w:br/>
      </w:r>
      <w:r>
        <w:rPr>
          <w:rFonts w:hint="eastAsia"/>
        </w:rPr>
        <w:t>　　图 4： 中国N-甲基-D-天冬氨酸受体拮抗剂规模（万元）及增长率（2021-2032）</w:t>
      </w:r>
      <w:r>
        <w:rPr>
          <w:rFonts w:hint="eastAsia"/>
        </w:rPr>
        <w:br/>
      </w:r>
      <w:r>
        <w:rPr>
          <w:rFonts w:hint="eastAsia"/>
        </w:rPr>
        <w:t>　　图 5： 胆碱酯酶抑制剂产品图片</w:t>
      </w:r>
      <w:r>
        <w:rPr>
          <w:rFonts w:hint="eastAsia"/>
        </w:rPr>
        <w:br/>
      </w:r>
      <w:r>
        <w:rPr>
          <w:rFonts w:hint="eastAsia"/>
        </w:rPr>
        <w:t>　　图 6： 中国胆碱酯酶抑制剂规模（万元）及增长率（2021-2032）</w:t>
      </w:r>
      <w:r>
        <w:rPr>
          <w:rFonts w:hint="eastAsia"/>
        </w:rPr>
        <w:br/>
      </w:r>
      <w:r>
        <w:rPr>
          <w:rFonts w:hint="eastAsia"/>
        </w:rPr>
        <w:t>　　图 7： 多巴胺激动剂产品图片</w:t>
      </w:r>
      <w:r>
        <w:rPr>
          <w:rFonts w:hint="eastAsia"/>
        </w:rPr>
        <w:br/>
      </w:r>
      <w:r>
        <w:rPr>
          <w:rFonts w:hint="eastAsia"/>
        </w:rPr>
        <w:t>　　图 8： 中国多巴胺激动剂规模（万元）及增长率（2021-2032）</w:t>
      </w:r>
      <w:r>
        <w:rPr>
          <w:rFonts w:hint="eastAsia"/>
        </w:rPr>
        <w:br/>
      </w:r>
      <w:r>
        <w:rPr>
          <w:rFonts w:hint="eastAsia"/>
        </w:rPr>
        <w:t>　　图 9： 免疫调节药物产品图片</w:t>
      </w:r>
      <w:r>
        <w:rPr>
          <w:rFonts w:hint="eastAsia"/>
        </w:rPr>
        <w:br/>
      </w:r>
      <w:r>
        <w:rPr>
          <w:rFonts w:hint="eastAsia"/>
        </w:rPr>
        <w:t>　　图 10： 中国免疫调节药物规模（万元）及增长率（2021-2032）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中国不同应用神经退行性疾病治疗药物市场份额2025 VS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中国神经退行性疾病治疗药物市场规模增速预测：（2021-2032）&amp;（万元）</w:t>
      </w:r>
      <w:r>
        <w:rPr>
          <w:rFonts w:hint="eastAsia"/>
        </w:rPr>
        <w:br/>
      </w:r>
      <w:r>
        <w:rPr>
          <w:rFonts w:hint="eastAsia"/>
        </w:rPr>
        <w:t>　　图 18： 中国市场神经退行性疾病治疗药物市场规模， 2021 VS 2025 VS 2032（万元）</w:t>
      </w:r>
      <w:r>
        <w:rPr>
          <w:rFonts w:hint="eastAsia"/>
        </w:rPr>
        <w:br/>
      </w:r>
      <w:r>
        <w:rPr>
          <w:rFonts w:hint="eastAsia"/>
        </w:rPr>
        <w:t>　　图 19： 2025年中国市场前五大厂商神经退行性疾病治疗药物市场份额</w:t>
      </w:r>
      <w:r>
        <w:rPr>
          <w:rFonts w:hint="eastAsia"/>
        </w:rPr>
        <w:br/>
      </w:r>
      <w:r>
        <w:rPr>
          <w:rFonts w:hint="eastAsia"/>
        </w:rPr>
        <w:t>　　图 20： 2025年中国市场神经退行性疾病治疗药物第一梯队、第二梯队和第三梯队厂商及市场份额</w:t>
      </w:r>
      <w:r>
        <w:rPr>
          <w:rFonts w:hint="eastAsia"/>
        </w:rPr>
        <w:br/>
      </w:r>
      <w:r>
        <w:rPr>
          <w:rFonts w:hint="eastAsia"/>
        </w:rPr>
        <w:t>　　图 21： 中国不同产品类型神经退行性疾病治疗药物市场份额2021 &amp; 2025</w:t>
      </w:r>
      <w:r>
        <w:rPr>
          <w:rFonts w:hint="eastAsia"/>
        </w:rPr>
        <w:br/>
      </w:r>
      <w:r>
        <w:rPr>
          <w:rFonts w:hint="eastAsia"/>
        </w:rPr>
        <w:t>　　图 22： 神经退行性疾病治疗药物中国企业SWOT分析</w:t>
      </w:r>
      <w:r>
        <w:rPr>
          <w:rFonts w:hint="eastAsia"/>
        </w:rPr>
        <w:br/>
      </w:r>
      <w:r>
        <w:rPr>
          <w:rFonts w:hint="eastAsia"/>
        </w:rPr>
        <w:t>　　图 23： 神经退行性疾病治疗药物产业链</w:t>
      </w:r>
      <w:r>
        <w:rPr>
          <w:rFonts w:hint="eastAsia"/>
        </w:rPr>
        <w:br/>
      </w:r>
      <w:r>
        <w:rPr>
          <w:rFonts w:hint="eastAsia"/>
        </w:rPr>
        <w:t>　　图 24： 神经退行性疾病治疗药物行业采购模式</w:t>
      </w:r>
      <w:r>
        <w:rPr>
          <w:rFonts w:hint="eastAsia"/>
        </w:rPr>
        <w:br/>
      </w:r>
      <w:r>
        <w:rPr>
          <w:rFonts w:hint="eastAsia"/>
        </w:rPr>
        <w:t>　　图 25： 神经退行性疾病治疗药物行业开发/生产模式分析</w:t>
      </w:r>
      <w:r>
        <w:rPr>
          <w:rFonts w:hint="eastAsia"/>
        </w:rPr>
        <w:br/>
      </w:r>
      <w:r>
        <w:rPr>
          <w:rFonts w:hint="eastAsia"/>
        </w:rPr>
        <w:t>　　图 26： 神经退行性疾病治疗药物行业销售模式分析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5d7468adf4ab2" w:history="1">
        <w:r>
          <w:rPr>
            <w:rStyle w:val="Hyperlink"/>
          </w:rPr>
          <w:t>2026-2032年中国神经退行性疾病治疗药物行业发展分析与市场前景预测报告</w:t>
        </w:r>
      </w:hyperlink>
      <w:r>
        <w:rPr>
          <w:color w:val="C00000"/>
        </w:rPr>
        <w:t>》，报告编号：</w:t>
      </w:r>
      <w:r>
        <w:rPr>
          <w:rFonts w:hint="eastAsia"/>
          <w:color w:val="C00000"/>
        </w:rPr>
        <w:t>5803053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5d7468adf4ab2" w:history="1">
        <w:r>
          <w:rPr>
            <w:rStyle w:val="Hyperlink"/>
          </w:rPr>
          <w:t>https://www.20087.com/3/05/ShenJingTuiXingXingJiBingZhiLiaoYaoWuDeQianJingQuShi.html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退行性变怎么办、神经退行性疾病治疗药物的研究进展、大脑退行性疾病、神经退行性疾病治疗药物发展、慢性退行性疾病、神经退行性疾病治疗药物首选、退行性腰椎病、神经退行性疾病治疗前景、什么叫神经退行性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c76813244e43" w:history="1">
      <w:r>
        <w:rPr>
          <w:rStyle w:val="Hyperlink"/>
        </w:rPr>
        <w:t>2026-2032年中国神经退行性疾病治疗药物行业发展分析与市场前景预测报告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enJingTuiXingXingJiBingZhiLiaoYaoWuDeQianJingQuShi.html" TargetMode="External" Id="Rf205d7468adf4ab2" /></Relationships>
</file>

<file path=word/_rels/header2.xml.rels>&#65279;<?xml version="1.0" encoding="utf-8"?><Relationships xmlns="http://schemas.openxmlformats.org/package/2006/relationships"><Relationship Type="http://schemas.openxmlformats.org/officeDocument/2006/relationships/hyperlink" Target="https://www.20087.com/3/05/ShenJingTuiXingXingJiBingZhiLiaoYaoWuDeQianJingQuShi.html" TargetMode="External" Id="Rca80c7681324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2026-02-06T05:25:42Z</dcterms:created>
  <dcterms:modified xsi:type="dcterms:W3CDTF">2026-02-06T06:25:42Z</dcterms:modified>
  <dc:subject>2026-2032年中国神经退行性疾病治疗药物行业发展分析与市场前景预测报告</dc:subject>
  <dc:title>2026-2032年中国神经退行性疾病治疗药物行业发展分析与市场前景预测报告</dc:title>
  <cp:keywords>2026-2032年中国神经退行性疾病治疗药物行业发展分析与市场前景预测报告</cp:keywords>
  <dc:description>2026-2032年中国神经退行性疾病治疗药物行业发展分析与市场前景预测报告</dc:description>
</cp:coreProperties>
</file>