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83eb2b1644f49" w:history="1">
              <w:r>
                <w:rPr>
                  <w:rStyle w:val="Hyperlink"/>
                </w:rPr>
                <w:t>2025-2031年中国细胞色素C行业研究与市场前景预测报告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83eb2b1644f49" w:history="1">
              <w:r>
                <w:rPr>
                  <w:rStyle w:val="Hyperlink"/>
                </w:rPr>
                <w:t>2025-2031年中国细胞色素C行业研究与市场前景预测报告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83eb2b1644f49" w:history="1">
                <w:r>
                  <w:rPr>
                    <w:rStyle w:val="Hyperlink"/>
                  </w:rPr>
                  <w:t>https://www.20087.com/3/95/XiBaoSeSuCHangYeQianJing.html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色素C是一种存在于线粒体中的蛋白质，广泛应用于生物化学、医学研究和临床治疗领域。其主要功能是作为电子传递链的一部分，参与细胞呼吸过程中的能量转换。现代细胞色素C不仅具备优良的生物活性和良好的稳定性，还采用了多种先进的生产工艺（如发酵提取、纯化技术）和严格的质量控制标准，增强了产品的稳定性和适用性。近年来，随着生命科学研究的深入和技术进步，细胞色素C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细胞色素C的发展将更加注重多功能化和绿色化。一方面，随着新材料和新技术的应用，未来的细胞色素C将具备更高的生物活性和更好的环境适应性，能够在复杂应用场景中保持稳定的性能。例如，采用新型高效提取技术和优化配方设计，可以提高细胞色素C的有效成分含量和稳定性，拓展其在高端应用领域的潜力。另一方面，绿色化将成为重要的发展方向，细胞色素C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83eb2b1644f49" w:history="1">
        <w:r>
          <w:rPr>
            <w:rStyle w:val="Hyperlink"/>
          </w:rPr>
          <w:t>2025-2031年中国细胞色素C行业研究与市场前景预测报告</w:t>
        </w:r>
      </w:hyperlink>
      <w:r>
        <w:rPr>
          <w:rFonts w:hint="eastAsia"/>
        </w:rPr>
        <w:t>》基于多年行业研究积累，结合细胞色素C市场发展现状，依托行业权威数据资源和长期市场监测数据库，对细胞色素C市场规模、技术现状及未来方向进行了全面分析。报告梳理了细胞色素C行业竞争格局，重点评估了主要企业的市场表现及品牌影响力，并通过SWOT分析揭示了细胞色素C行业机遇与潜在风险。同时，报告对细胞色素C市场前景和发展趋势进行了科学预测，为投资者提供了投资价值判断和策略建议，助力把握细胞色素C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细胞色素C行业概述</w:t>
      </w:r>
      <w:r>
        <w:rPr>
          <w:rFonts w:hint="eastAsia"/>
        </w:rPr>
        <w:br/>
      </w:r>
      <w:r>
        <w:rPr>
          <w:rFonts w:hint="eastAsia"/>
        </w:rPr>
        <w:t>　　第一节 细胞色素C定义与分类</w:t>
      </w:r>
      <w:r>
        <w:rPr>
          <w:rFonts w:hint="eastAsia"/>
        </w:rPr>
        <w:br/>
      </w:r>
      <w:r>
        <w:rPr>
          <w:rFonts w:hint="eastAsia"/>
        </w:rPr>
        <w:t>　　第二节 细胞色素C应用领域</w:t>
      </w:r>
      <w:r>
        <w:rPr>
          <w:rFonts w:hint="eastAsia"/>
        </w:rPr>
        <w:br/>
      </w:r>
      <w:r>
        <w:rPr>
          <w:rFonts w:hint="eastAsia"/>
        </w:rPr>
        <w:t>　　第三节 细胞色素C行业经济指标分析</w:t>
      </w:r>
      <w:r>
        <w:rPr>
          <w:rFonts w:hint="eastAsia"/>
        </w:rPr>
        <w:br/>
      </w:r>
      <w:r>
        <w:rPr>
          <w:rFonts w:hint="eastAsia"/>
        </w:rPr>
        <w:t>　　　　一、细胞色素C行业赢利性评估</w:t>
      </w:r>
      <w:r>
        <w:rPr>
          <w:rFonts w:hint="eastAsia"/>
        </w:rPr>
        <w:br/>
      </w:r>
      <w:r>
        <w:rPr>
          <w:rFonts w:hint="eastAsia"/>
        </w:rPr>
        <w:t>　　　　二、细胞色素C行业成长速度分析</w:t>
      </w:r>
      <w:r>
        <w:rPr>
          <w:rFonts w:hint="eastAsia"/>
        </w:rPr>
        <w:br/>
      </w:r>
      <w:r>
        <w:rPr>
          <w:rFonts w:hint="eastAsia"/>
        </w:rPr>
        <w:t>　　　　三、细胞色素C附加值提升空间探讨</w:t>
      </w:r>
      <w:r>
        <w:rPr>
          <w:rFonts w:hint="eastAsia"/>
        </w:rPr>
        <w:br/>
      </w:r>
      <w:r>
        <w:rPr>
          <w:rFonts w:hint="eastAsia"/>
        </w:rPr>
        <w:t>　　　　四、细胞色素C行业进入壁垒分析</w:t>
      </w:r>
      <w:r>
        <w:rPr>
          <w:rFonts w:hint="eastAsia"/>
        </w:rPr>
        <w:br/>
      </w:r>
      <w:r>
        <w:rPr>
          <w:rFonts w:hint="eastAsia"/>
        </w:rPr>
        <w:t>　　　　五、细胞色素C行业风险性评估</w:t>
      </w:r>
      <w:r>
        <w:rPr>
          <w:rFonts w:hint="eastAsia"/>
        </w:rPr>
        <w:br/>
      </w:r>
      <w:r>
        <w:rPr>
          <w:rFonts w:hint="eastAsia"/>
        </w:rPr>
        <w:t>　　　　六、细胞色素C行业周期性分析</w:t>
      </w:r>
      <w:r>
        <w:rPr>
          <w:rFonts w:hint="eastAsia"/>
        </w:rPr>
        <w:br/>
      </w:r>
      <w:r>
        <w:rPr>
          <w:rFonts w:hint="eastAsia"/>
        </w:rPr>
        <w:t>　　　　七、细胞色素C行业竞争程度指标</w:t>
      </w:r>
      <w:r>
        <w:rPr>
          <w:rFonts w:hint="eastAsia"/>
        </w:rPr>
        <w:br/>
      </w:r>
      <w:r>
        <w:rPr>
          <w:rFonts w:hint="eastAsia"/>
        </w:rPr>
        <w:t>　　　　八、细胞色素C行业成熟度综合分析</w:t>
      </w:r>
      <w:r>
        <w:rPr>
          <w:rFonts w:hint="eastAsia"/>
        </w:rPr>
        <w:br/>
      </w:r>
      <w:r>
        <w:rPr>
          <w:rFonts w:hint="eastAsia"/>
        </w:rPr>
        <w:t>　　第四节 细胞色素C产业链及经营模式分析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三、细胞色素C销售模式与渠道策略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全球细胞色素C市场发展分析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2024-2025年全球细胞色素C行业发展分析</w:t>
      </w:r>
      <w:r>
        <w:rPr>
          <w:rFonts w:hint="eastAsia"/>
        </w:rPr>
        <w:br/>
      </w:r>
      <w:r>
        <w:rPr>
          <w:rFonts w:hint="eastAsia"/>
        </w:rPr>
        <w:t>　　　　一、全球细胞色素C行业市场规模与趋势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二、全球细胞色素C行业发展特点</w:t>
      </w:r>
      <w:r>
        <w:rPr>
          <w:rFonts w:hint="eastAsia"/>
        </w:rPr>
        <w:br/>
      </w:r>
      <w:r>
        <w:rPr>
          <w:rFonts w:hint="eastAsia"/>
        </w:rPr>
        <w:t>　　　　三、全球细胞色素C行业竞争格局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主要国家与地区细胞色素C市场分析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2025-2031年全球细胞色素C行业发展趋势与前景预测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一、细胞色素C行业发展趋势</w:t>
      </w:r>
      <w:r>
        <w:rPr>
          <w:rFonts w:hint="eastAsia"/>
        </w:rPr>
        <w:br/>
      </w:r>
      <w:r>
        <w:rPr>
          <w:rFonts w:hint="eastAsia"/>
        </w:rPr>
        <w:t>　　　　二、细胞色素C行业发展潜力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中国细胞色素C行业市场分析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2024-2025年细胞色素C产能与投资动态</w:t>
      </w:r>
      <w:r>
        <w:rPr>
          <w:rFonts w:hint="eastAsia"/>
        </w:rPr>
        <w:br/>
      </w:r>
      <w:r>
        <w:rPr>
          <w:rFonts w:hint="eastAsia"/>
        </w:rPr>
        <w:t>　　　　一、国内细胞色素C产能现状与利用效率</w:t>
      </w:r>
      <w:r>
        <w:rPr>
          <w:rFonts w:hint="eastAsia"/>
        </w:rPr>
        <w:br/>
      </w:r>
      <w:r>
        <w:rPr>
          <w:rFonts w:hint="eastAsia"/>
        </w:rPr>
        <w:t>　　　　二、细胞色素C产能扩张与投资动态分析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2025-2031年细胞色素C行业产量统计与趋势预测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一、2019-2024年细胞色素C行业产量与增长趋势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1、2019-2024年细胞色素C产量及增长趋势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2、2019-2024年细胞色素C细分产品产量及份额</w:t>
      </w:r>
      <w:r>
        <w:rPr>
          <w:rFonts w:hint="eastAsia"/>
        </w:rPr>
        <w:br/>
      </w:r>
      <w:r>
        <w:rPr>
          <w:rFonts w:hint="eastAsia"/>
        </w:rPr>
        <w:t>　　　　二、细胞色素C产量影响因素分析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三、2025-2031年细胞色素C产量预测</w:t>
      </w:r>
      <w:r>
        <w:rPr>
          <w:rFonts w:hint="eastAsia"/>
        </w:rPr>
        <w:br/>
      </w:r>
      <w:r>
        <w:rPr>
          <w:rFonts w:hint="eastAsia"/>
        </w:rPr>
        <w:t>　　第三节 2025-2031年细胞色素C市场需求与销售分析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一、2024-2025年细胞色素C行业需求现状</w:t>
      </w:r>
      <w:r>
        <w:rPr>
          <w:rFonts w:hint="eastAsia"/>
        </w:rPr>
        <w:br/>
      </w:r>
      <w:r>
        <w:rPr>
          <w:rFonts w:hint="eastAsia"/>
        </w:rPr>
        <w:t>　　　　二、细胞色素C客户群体与需求特点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三、2019-2024年细胞色素C行业销售规模分析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四、2025-2031年细胞色素C市场增长潜力与规模预测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2024-2025年细胞色素C行业技术发展现状及趋势分析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细胞色素C行业技术发展现状分析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国内外细胞色素C行业技术差距分析及差距形成的主要原因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细胞色素C行业技术发展方向、趋势预测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提升细胞色素C行业技术能力策略建议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中国细胞色素C细分市场分析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一、2024-2025年细胞色素C主要细分产品市场现状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细胞色素C价格机制与竞争策略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一、2019-2024年细胞色素C市场价格走势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细胞色素C定价策略与方法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2025-2031年细胞色素C价格竞争态势与趋势预测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中国细胞色素C行业重点区域市场研究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2024-2025年重点区域细胞色素C市场发展概况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二、2019-2024年细胞色素C市场需求规模情况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三、2025-2031年细胞色素C行业发展潜力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二、2019-2024年细胞色素C市场需求规模情况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三、2025-2031年细胞色素C行业发展潜力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二、2019-2024年细胞色素C市场需求规模情况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三、2025-2031年细胞色素C行业发展潜力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二、2019-2024年细胞色素C市场需求规模情况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三、2025-2031年细胞色素C行业发展潜力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二、2019-2024年细胞色素C市场需求规模情况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三、2025-2031年细胞色素C行业发展潜力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2019-2024年中国细胞色素C行业进出口情况分析</w:t>
      </w:r>
      <w:r>
        <w:rPr>
          <w:rFonts w:hint="eastAsia"/>
        </w:rPr>
        <w:br/>
      </w:r>
      <w:r>
        <w:rPr>
          <w:rFonts w:hint="eastAsia"/>
        </w:rPr>
        <w:t>　　第一节 细胞色素C行业进口规模与来源分析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一、2019-2024年细胞色素C进口规模分析</w:t>
      </w:r>
      <w:r>
        <w:rPr>
          <w:rFonts w:hint="eastAsia"/>
        </w:rPr>
        <w:br/>
      </w:r>
      <w:r>
        <w:rPr>
          <w:rFonts w:hint="eastAsia"/>
        </w:rPr>
        <w:t>　　　　二、细胞色素C主要进口来源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细胞色素C行业出口规模与目的地分析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一、2019-2024年细胞色素C出口规模分析</w:t>
      </w:r>
      <w:r>
        <w:rPr>
          <w:rFonts w:hint="eastAsia"/>
        </w:rPr>
        <w:br/>
      </w:r>
      <w:r>
        <w:rPr>
          <w:rFonts w:hint="eastAsia"/>
        </w:rPr>
        <w:t>　　　　二、细胞色素C主要出口目的地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2019-2024年中国细胞色素C总体规模与财务指标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中国细胞色素C行业总体规模分析</w:t>
      </w:r>
      <w:r>
        <w:rPr>
          <w:rFonts w:hint="eastAsia"/>
        </w:rPr>
        <w:br/>
      </w:r>
      <w:r>
        <w:rPr>
          <w:rFonts w:hint="eastAsia"/>
        </w:rPr>
        <w:t>　　　　一、细胞色素C企业数量与结构</w:t>
      </w:r>
      <w:r>
        <w:rPr>
          <w:rFonts w:hint="eastAsia"/>
        </w:rPr>
        <w:br/>
      </w:r>
      <w:r>
        <w:rPr>
          <w:rFonts w:hint="eastAsia"/>
        </w:rPr>
        <w:t>　　　　二、细胞色素C从业人员规模</w:t>
      </w:r>
      <w:r>
        <w:rPr>
          <w:rFonts w:hint="eastAsia"/>
        </w:rPr>
        <w:br/>
      </w:r>
      <w:r>
        <w:rPr>
          <w:rFonts w:hint="eastAsia"/>
        </w:rPr>
        <w:t>　　　　三、细胞色素C行业资产状况</w:t>
      </w:r>
      <w:r>
        <w:rPr>
          <w:rFonts w:hint="eastAsia"/>
        </w:rPr>
        <w:br/>
      </w:r>
      <w:r>
        <w:rPr>
          <w:rFonts w:hint="eastAsia"/>
        </w:rPr>
        <w:t>　　第二节 中国细胞色素C行业财务指标总体分析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细胞色素C行业重点企业经营状况分析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细胞色素C重点企业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细胞色素C领先企业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细胞色素C标杆企业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细胞色素C代表企业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细胞色素C龙头企业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细胞色素C重点企业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中国细胞色素C行业竞争格局分析</w:t>
      </w:r>
      <w:r>
        <w:rPr>
          <w:rFonts w:hint="eastAsia"/>
        </w:rPr>
        <w:br/>
      </w:r>
      <w:r>
        <w:rPr>
          <w:rFonts w:hint="eastAsia"/>
        </w:rPr>
        <w:t>　　第一节 细胞色素C行业竞争格局总览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2024-2025年细胞色素C行业竞争力分析</w:t>
      </w:r>
      <w:r>
        <w:rPr>
          <w:rFonts w:hint="eastAsia"/>
        </w:rPr>
        <w:br/>
      </w:r>
      <w:r>
        <w:rPr>
          <w:rFonts w:hint="eastAsia"/>
        </w:rPr>
        <w:t>　　　　一、细胞色素C供应商议价能力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四、细胞色素C替代品威胁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2019-2024年细胞色素C行业企业并购活动分析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2024-2025年细胞色素C行业会展与招投标活动分析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一、细胞色素C行业会展活动及其市场影响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2025年中国细胞色素C企业发展策略分析</w:t>
      </w:r>
      <w:r>
        <w:rPr>
          <w:rFonts w:hint="eastAsia"/>
        </w:rPr>
        <w:br/>
      </w:r>
      <w:r>
        <w:rPr>
          <w:rFonts w:hint="eastAsia"/>
        </w:rPr>
        <w:t>　　第一节 细胞色素C市场策略分析</w:t>
      </w:r>
      <w:r>
        <w:rPr>
          <w:rFonts w:hint="eastAsia"/>
        </w:rPr>
        <w:br/>
      </w:r>
      <w:r>
        <w:rPr>
          <w:rFonts w:hint="eastAsia"/>
        </w:rPr>
        <w:t>　　　　一、细胞色素C市场定位与拓展策略</w:t>
      </w:r>
      <w:r>
        <w:rPr>
          <w:rFonts w:hint="eastAsia"/>
        </w:rPr>
        <w:br/>
      </w:r>
      <w:r>
        <w:rPr>
          <w:rFonts w:hint="eastAsia"/>
        </w:rPr>
        <w:t>　　　　二、细胞色素C市场细分与目标客户</w:t>
      </w:r>
      <w:r>
        <w:rPr>
          <w:rFonts w:hint="eastAsia"/>
        </w:rPr>
        <w:br/>
      </w:r>
      <w:r>
        <w:rPr>
          <w:rFonts w:hint="eastAsia"/>
        </w:rPr>
        <w:t>　　第二节 细胞色素C销售策略分析</w:t>
      </w:r>
      <w:r>
        <w:rPr>
          <w:rFonts w:hint="eastAsia"/>
        </w:rPr>
        <w:br/>
      </w:r>
      <w:r>
        <w:rPr>
          <w:rFonts w:hint="eastAsia"/>
        </w:rPr>
        <w:t>　　　　一、细胞色素C销售渠道与网络建设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提高细胞色素C企业竞争力建议</w:t>
      </w:r>
      <w:r>
        <w:rPr>
          <w:rFonts w:hint="eastAsia"/>
        </w:rPr>
        <w:br/>
      </w:r>
      <w:r>
        <w:rPr>
          <w:rFonts w:hint="eastAsia"/>
        </w:rPr>
        <w:t>　　　　一、细胞色素C技术创新与管理优化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细胞色素C品牌战略思考</w:t>
      </w:r>
      <w:r>
        <w:rPr>
          <w:rFonts w:hint="eastAsia"/>
        </w:rPr>
        <w:br/>
      </w:r>
      <w:r>
        <w:rPr>
          <w:rFonts w:hint="eastAsia"/>
        </w:rPr>
        <w:t>　　　　一、细胞色素C品牌建设与维护</w:t>
      </w:r>
      <w:r>
        <w:rPr>
          <w:rFonts w:hint="eastAsia"/>
        </w:rPr>
        <w:br/>
      </w:r>
      <w:r>
        <w:rPr>
          <w:rFonts w:hint="eastAsia"/>
        </w:rPr>
        <w:t>　　　　二、细胞色素C品牌影响力与市场竞争力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中国细胞色素C行业风险与对策</w:t>
      </w:r>
      <w:r>
        <w:rPr>
          <w:rFonts w:hint="eastAsia"/>
        </w:rPr>
        <w:br/>
      </w:r>
      <w:r>
        <w:rPr>
          <w:rFonts w:hint="eastAsia"/>
        </w:rPr>
        <w:t>　　第一节 细胞色素C行业SWOT分析</w:t>
      </w:r>
      <w:r>
        <w:rPr>
          <w:rFonts w:hint="eastAsia"/>
        </w:rPr>
        <w:br/>
      </w:r>
      <w:r>
        <w:rPr>
          <w:rFonts w:hint="eastAsia"/>
        </w:rPr>
        <w:t>　　　　一、细胞色素C行业优势分析</w:t>
      </w:r>
      <w:r>
        <w:rPr>
          <w:rFonts w:hint="eastAsia"/>
        </w:rPr>
        <w:br/>
      </w:r>
      <w:r>
        <w:rPr>
          <w:rFonts w:hint="eastAsia"/>
        </w:rPr>
        <w:t>　　　　二、细胞色素C行业劣势分析</w:t>
      </w:r>
      <w:r>
        <w:rPr>
          <w:rFonts w:hint="eastAsia"/>
        </w:rPr>
        <w:br/>
      </w:r>
      <w:r>
        <w:rPr>
          <w:rFonts w:hint="eastAsia"/>
        </w:rPr>
        <w:t>　　　　三、细胞色素C市场机会探索</w:t>
      </w:r>
      <w:r>
        <w:rPr>
          <w:rFonts w:hint="eastAsia"/>
        </w:rPr>
        <w:br/>
      </w:r>
      <w:r>
        <w:rPr>
          <w:rFonts w:hint="eastAsia"/>
        </w:rPr>
        <w:t>　　　　四、细胞色素C市场威胁评估</w:t>
      </w:r>
      <w:r>
        <w:rPr>
          <w:rFonts w:hint="eastAsia"/>
        </w:rPr>
        <w:br/>
      </w:r>
      <w:r>
        <w:rPr>
          <w:rFonts w:hint="eastAsia"/>
        </w:rPr>
        <w:t>　　第二节 细胞色素C行业风险及对策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2025-2031年中国细胞色素C行业前景与发展趋势</w:t>
      </w:r>
      <w:r>
        <w:rPr>
          <w:rFonts w:hint="eastAsia"/>
        </w:rPr>
        <w:br/>
      </w:r>
      <w:r>
        <w:rPr>
          <w:rFonts w:hint="eastAsia"/>
        </w:rPr>
        <w:t>　　第一节 细胞色素C行业发展环境分析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2025-2031年细胞色素C行业发展趋势与方向</w:t>
      </w:r>
      <w:r>
        <w:rPr>
          <w:rFonts w:hint="eastAsia"/>
        </w:rPr>
        <w:br/>
      </w:r>
      <w:r>
        <w:rPr>
          <w:rFonts w:hint="eastAsia"/>
        </w:rPr>
        <w:t>　　　　一、细胞色素C行业发展方向预测</w:t>
      </w:r>
      <w:r>
        <w:rPr>
          <w:rFonts w:hint="eastAsia"/>
        </w:rPr>
        <w:br/>
      </w:r>
      <w:r>
        <w:rPr>
          <w:rFonts w:hint="eastAsia"/>
        </w:rPr>
        <w:t>　　　　二、细胞色素C发展趋势分析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2025-2031年细胞色素C行业发展潜力与机遇</w:t>
      </w:r>
      <w:r>
        <w:rPr>
          <w:rFonts w:hint="eastAsia"/>
        </w:rPr>
        <w:br/>
      </w:r>
      <w:r>
        <w:rPr>
          <w:rFonts w:hint="eastAsia"/>
        </w:rPr>
        <w:t>　　　　一、细胞色素C市场发展潜力评估</w:t>
      </w:r>
      <w:r>
        <w:rPr>
          <w:rFonts w:hint="eastAsia"/>
        </w:rPr>
        <w:br/>
      </w:r>
      <w:r>
        <w:rPr>
          <w:rFonts w:hint="eastAsia"/>
        </w:rPr>
        <w:t>　　　　二、细胞色素C新兴市场与机遇探索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细胞色素C行业研究结论与建议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中:智林－细胞色素C行业发展建议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细胞色素C介绍</w:t>
      </w:r>
      <w:r>
        <w:rPr>
          <w:rFonts w:hint="eastAsia"/>
        </w:rPr>
        <w:br/>
      </w:r>
      <w:r>
        <w:rPr>
          <w:rFonts w:hint="eastAsia"/>
        </w:rPr>
        <w:t>　　图表 细胞色素C图片</w:t>
      </w:r>
      <w:r>
        <w:rPr>
          <w:rFonts w:hint="eastAsia"/>
        </w:rPr>
        <w:br/>
      </w:r>
      <w:r>
        <w:rPr>
          <w:rFonts w:hint="eastAsia"/>
        </w:rPr>
        <w:t>　　图表 细胞色素C种类</w:t>
      </w:r>
      <w:r>
        <w:rPr>
          <w:rFonts w:hint="eastAsia"/>
        </w:rPr>
        <w:br/>
      </w:r>
      <w:r>
        <w:rPr>
          <w:rFonts w:hint="eastAsia"/>
        </w:rPr>
        <w:t>　　图表 细胞色素C发展历程</w:t>
      </w:r>
      <w:r>
        <w:rPr>
          <w:rFonts w:hint="eastAsia"/>
        </w:rPr>
        <w:br/>
      </w:r>
      <w:r>
        <w:rPr>
          <w:rFonts w:hint="eastAsia"/>
        </w:rPr>
        <w:t>　　图表 细胞色素C用途 应用</w:t>
      </w:r>
      <w:r>
        <w:rPr>
          <w:rFonts w:hint="eastAsia"/>
        </w:rPr>
        <w:br/>
      </w:r>
      <w:r>
        <w:rPr>
          <w:rFonts w:hint="eastAsia"/>
        </w:rPr>
        <w:t>　　图表 细胞色素C政策</w:t>
      </w:r>
      <w:r>
        <w:rPr>
          <w:rFonts w:hint="eastAsia"/>
        </w:rPr>
        <w:br/>
      </w:r>
      <w:r>
        <w:rPr>
          <w:rFonts w:hint="eastAsia"/>
        </w:rPr>
        <w:t>　　图表 细胞色素C技术 专利情况</w:t>
      </w:r>
      <w:r>
        <w:rPr>
          <w:rFonts w:hint="eastAsia"/>
        </w:rPr>
        <w:br/>
      </w:r>
      <w:r>
        <w:rPr>
          <w:rFonts w:hint="eastAsia"/>
        </w:rPr>
        <w:t>　　图表 细胞色素C标准</w:t>
      </w:r>
      <w:r>
        <w:rPr>
          <w:rFonts w:hint="eastAsia"/>
        </w:rPr>
        <w:br/>
      </w:r>
      <w:r>
        <w:rPr>
          <w:rFonts w:hint="eastAsia"/>
        </w:rPr>
        <w:t>　　图表 2019-2024年中国细胞色素C市场规模分析</w:t>
      </w:r>
      <w:r>
        <w:rPr>
          <w:rFonts w:hint="eastAsia"/>
        </w:rPr>
        <w:br/>
      </w:r>
      <w:r>
        <w:rPr>
          <w:rFonts w:hint="eastAsia"/>
        </w:rPr>
        <w:t>　　图表 细胞色素C产业链分析</w:t>
      </w:r>
      <w:r>
        <w:rPr>
          <w:rFonts w:hint="eastAsia"/>
        </w:rPr>
        <w:br/>
      </w:r>
      <w:r>
        <w:rPr>
          <w:rFonts w:hint="eastAsia"/>
        </w:rPr>
        <w:t>　　图表 2019-2024年细胞色素C市场容量分析</w:t>
      </w:r>
      <w:r>
        <w:rPr>
          <w:rFonts w:hint="eastAsia"/>
        </w:rPr>
        <w:br/>
      </w:r>
      <w:r>
        <w:rPr>
          <w:rFonts w:hint="eastAsia"/>
        </w:rPr>
        <w:t>　　图表 细胞色素C品牌</w:t>
      </w:r>
      <w:r>
        <w:rPr>
          <w:rFonts w:hint="eastAsia"/>
        </w:rPr>
        <w:br/>
      </w:r>
      <w:r>
        <w:rPr>
          <w:rFonts w:hint="eastAsia"/>
        </w:rPr>
        <w:t>　　图表 细胞色素C生产现状</w:t>
      </w:r>
      <w:r>
        <w:rPr>
          <w:rFonts w:hint="eastAsia"/>
        </w:rPr>
        <w:br/>
      </w:r>
      <w:r>
        <w:rPr>
          <w:rFonts w:hint="eastAsia"/>
        </w:rPr>
        <w:t>　　图表 2019-2024年中国细胞色素C产能统计</w:t>
      </w:r>
      <w:r>
        <w:rPr>
          <w:rFonts w:hint="eastAsia"/>
        </w:rPr>
        <w:br/>
      </w:r>
      <w:r>
        <w:rPr>
          <w:rFonts w:hint="eastAsia"/>
        </w:rPr>
        <w:t>　　图表 2019-2024年中国细胞色素C产量情况</w:t>
      </w:r>
      <w:r>
        <w:rPr>
          <w:rFonts w:hint="eastAsia"/>
        </w:rPr>
        <w:br/>
      </w:r>
      <w:r>
        <w:rPr>
          <w:rFonts w:hint="eastAsia"/>
        </w:rPr>
        <w:t>　　图表 2019-2024年中国细胞色素C销售情况</w:t>
      </w:r>
      <w:r>
        <w:rPr>
          <w:rFonts w:hint="eastAsia"/>
        </w:rPr>
        <w:br/>
      </w:r>
      <w:r>
        <w:rPr>
          <w:rFonts w:hint="eastAsia"/>
        </w:rPr>
        <w:t>　　图表 2019-2024年中国细胞色素C市场需求情况</w:t>
      </w:r>
      <w:r>
        <w:rPr>
          <w:rFonts w:hint="eastAsia"/>
        </w:rPr>
        <w:br/>
      </w:r>
      <w:r>
        <w:rPr>
          <w:rFonts w:hint="eastAsia"/>
        </w:rPr>
        <w:t>　　图表 细胞色素C价格走势</w:t>
      </w:r>
      <w:r>
        <w:rPr>
          <w:rFonts w:hint="eastAsia"/>
        </w:rPr>
        <w:br/>
      </w:r>
      <w:r>
        <w:rPr>
          <w:rFonts w:hint="eastAsia"/>
        </w:rPr>
        <w:t>　　图表 2025年中国细胞色素C公司数量统计 单位：家</w:t>
      </w:r>
      <w:r>
        <w:rPr>
          <w:rFonts w:hint="eastAsia"/>
        </w:rPr>
        <w:br/>
      </w:r>
      <w:r>
        <w:rPr>
          <w:rFonts w:hint="eastAsia"/>
        </w:rPr>
        <w:t>　　图表 细胞色素C成本和利润分析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华东地区细胞色素C市场规模及增长情况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华东地区细胞色素C市场需求情况</w:t>
      </w:r>
      <w:r>
        <w:rPr>
          <w:rFonts w:hint="eastAsia"/>
        </w:rPr>
        <w:br/>
      </w:r>
      <w:r>
        <w:rPr>
          <w:rFonts w:hint="eastAsia"/>
        </w:rPr>
        <w:t>　　图表 华南地区细胞色素C市场规模及增长情况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华南地区细胞色素C需求情况</w:t>
      </w:r>
      <w:r>
        <w:rPr>
          <w:rFonts w:hint="eastAsia"/>
        </w:rPr>
        <w:br/>
      </w:r>
      <w:r>
        <w:rPr>
          <w:rFonts w:hint="eastAsia"/>
        </w:rPr>
        <w:t>　　图表 华北地区细胞色素C市场规模及增长情况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华北地区细胞色素C需求情况</w:t>
      </w:r>
      <w:r>
        <w:rPr>
          <w:rFonts w:hint="eastAsia"/>
        </w:rPr>
        <w:br/>
      </w:r>
      <w:r>
        <w:rPr>
          <w:rFonts w:hint="eastAsia"/>
        </w:rPr>
        <w:t>　　图表 华中地区细胞色素C市场规模及增长情况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华中地区细胞色素C市场需求情况</w:t>
      </w:r>
      <w:r>
        <w:rPr>
          <w:rFonts w:hint="eastAsia"/>
        </w:rPr>
        <w:br/>
      </w:r>
      <w:r>
        <w:rPr>
          <w:rFonts w:hint="eastAsia"/>
        </w:rPr>
        <w:t>　　图表 细胞色素C招标、中标情况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2019-2024年中国细胞色素C进口数据统计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2019-2024年中国细胞色素C出口数据分析</w:t>
      </w:r>
      <w:r>
        <w:rPr>
          <w:rFonts w:hint="eastAsia"/>
        </w:rPr>
        <w:br/>
      </w:r>
      <w:r>
        <w:rPr>
          <w:rFonts w:hint="eastAsia"/>
        </w:rPr>
        <w:t>　　图表 2025年中国细胞色素C进口来源国家及地区分析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2025年中国细胞色素C出口目的国家及地区分析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细胞色素C最新消息</w:t>
      </w:r>
      <w:r>
        <w:rPr>
          <w:rFonts w:hint="eastAsia"/>
        </w:rPr>
        <w:br/>
      </w:r>
      <w:r>
        <w:rPr>
          <w:rFonts w:hint="eastAsia"/>
        </w:rPr>
        <w:t>　　图表 细胞色素C企业简介</w:t>
      </w:r>
      <w:r>
        <w:rPr>
          <w:rFonts w:hint="eastAsia"/>
        </w:rPr>
        <w:br/>
      </w:r>
      <w:r>
        <w:rPr>
          <w:rFonts w:hint="eastAsia"/>
        </w:rPr>
        <w:t>　　图表 企业细胞色素C产品</w:t>
      </w:r>
      <w:r>
        <w:rPr>
          <w:rFonts w:hint="eastAsia"/>
        </w:rPr>
        <w:br/>
      </w:r>
      <w:r>
        <w:rPr>
          <w:rFonts w:hint="eastAsia"/>
        </w:rPr>
        <w:t>　　图表 细胞色素C企业经营情况</w:t>
      </w:r>
      <w:r>
        <w:rPr>
          <w:rFonts w:hint="eastAsia"/>
        </w:rPr>
        <w:br/>
      </w:r>
      <w:r>
        <w:rPr>
          <w:rFonts w:hint="eastAsia"/>
        </w:rPr>
        <w:t>　　图表 细胞色素C企业(二)简介</w:t>
      </w:r>
      <w:r>
        <w:rPr>
          <w:rFonts w:hint="eastAsia"/>
        </w:rPr>
        <w:br/>
      </w:r>
      <w:r>
        <w:rPr>
          <w:rFonts w:hint="eastAsia"/>
        </w:rPr>
        <w:t>　　图表 企业细胞色素C产品型号</w:t>
      </w:r>
      <w:r>
        <w:rPr>
          <w:rFonts w:hint="eastAsia"/>
        </w:rPr>
        <w:br/>
      </w:r>
      <w:r>
        <w:rPr>
          <w:rFonts w:hint="eastAsia"/>
        </w:rPr>
        <w:t>　　图表 细胞色素C企业(二)经营情况</w:t>
      </w:r>
      <w:r>
        <w:rPr>
          <w:rFonts w:hint="eastAsia"/>
        </w:rPr>
        <w:br/>
      </w:r>
      <w:r>
        <w:rPr>
          <w:rFonts w:hint="eastAsia"/>
        </w:rPr>
        <w:t>　　图表 细胞色素C企业(三)调研</w:t>
      </w:r>
      <w:r>
        <w:rPr>
          <w:rFonts w:hint="eastAsia"/>
        </w:rPr>
        <w:br/>
      </w:r>
      <w:r>
        <w:rPr>
          <w:rFonts w:hint="eastAsia"/>
        </w:rPr>
        <w:t>　　图表 企业细胞色素C产品规格</w:t>
      </w:r>
      <w:r>
        <w:rPr>
          <w:rFonts w:hint="eastAsia"/>
        </w:rPr>
        <w:br/>
      </w:r>
      <w:r>
        <w:rPr>
          <w:rFonts w:hint="eastAsia"/>
        </w:rPr>
        <w:t>　　图表 细胞色素C企业(三)经营情况</w:t>
      </w:r>
      <w:r>
        <w:rPr>
          <w:rFonts w:hint="eastAsia"/>
        </w:rPr>
        <w:br/>
      </w:r>
      <w:r>
        <w:rPr>
          <w:rFonts w:hint="eastAsia"/>
        </w:rPr>
        <w:t>　　图表 细胞色素C企业(四)介绍</w:t>
      </w:r>
      <w:r>
        <w:rPr>
          <w:rFonts w:hint="eastAsia"/>
        </w:rPr>
        <w:br/>
      </w:r>
      <w:r>
        <w:rPr>
          <w:rFonts w:hint="eastAsia"/>
        </w:rPr>
        <w:t>　　图表 企业细胞色素C产品参数</w:t>
      </w:r>
      <w:r>
        <w:rPr>
          <w:rFonts w:hint="eastAsia"/>
        </w:rPr>
        <w:br/>
      </w:r>
      <w:r>
        <w:rPr>
          <w:rFonts w:hint="eastAsia"/>
        </w:rPr>
        <w:t>　　图表 细胞色素C企业(四)经营情况</w:t>
      </w:r>
      <w:r>
        <w:rPr>
          <w:rFonts w:hint="eastAsia"/>
        </w:rPr>
        <w:br/>
      </w:r>
      <w:r>
        <w:rPr>
          <w:rFonts w:hint="eastAsia"/>
        </w:rPr>
        <w:t>　　图表 细胞色素C企业(五)简介</w:t>
      </w:r>
      <w:r>
        <w:rPr>
          <w:rFonts w:hint="eastAsia"/>
        </w:rPr>
        <w:br/>
      </w:r>
      <w:r>
        <w:rPr>
          <w:rFonts w:hint="eastAsia"/>
        </w:rPr>
        <w:t>　　图表 企业细胞色素C业务</w:t>
      </w:r>
      <w:r>
        <w:rPr>
          <w:rFonts w:hint="eastAsia"/>
        </w:rPr>
        <w:br/>
      </w:r>
      <w:r>
        <w:rPr>
          <w:rFonts w:hint="eastAsia"/>
        </w:rPr>
        <w:t>　　图表 细胞色素C企业(五)经营情况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细胞色素C特点</w:t>
      </w:r>
      <w:r>
        <w:rPr>
          <w:rFonts w:hint="eastAsia"/>
        </w:rPr>
        <w:br/>
      </w:r>
      <w:r>
        <w:rPr>
          <w:rFonts w:hint="eastAsia"/>
        </w:rPr>
        <w:t>　　图表 细胞色素C优缺点</w:t>
      </w:r>
      <w:r>
        <w:rPr>
          <w:rFonts w:hint="eastAsia"/>
        </w:rPr>
        <w:br/>
      </w:r>
      <w:r>
        <w:rPr>
          <w:rFonts w:hint="eastAsia"/>
        </w:rPr>
        <w:t>　　图表 细胞色素C行业生命周期</w:t>
      </w:r>
      <w:r>
        <w:rPr>
          <w:rFonts w:hint="eastAsia"/>
        </w:rPr>
        <w:br/>
      </w:r>
      <w:r>
        <w:rPr>
          <w:rFonts w:hint="eastAsia"/>
        </w:rPr>
        <w:t>　　图表 细胞色素C上游、下游分析</w:t>
      </w:r>
      <w:r>
        <w:rPr>
          <w:rFonts w:hint="eastAsia"/>
        </w:rPr>
        <w:br/>
      </w:r>
      <w:r>
        <w:rPr>
          <w:rFonts w:hint="eastAsia"/>
        </w:rPr>
        <w:t>　　图表 细胞色素C投资、并购现状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2025-2031年中国细胞色素C产能预测</w:t>
      </w:r>
      <w:r>
        <w:rPr>
          <w:rFonts w:hint="eastAsia"/>
        </w:rPr>
        <w:br/>
      </w:r>
      <w:r>
        <w:rPr>
          <w:rFonts w:hint="eastAsia"/>
        </w:rPr>
        <w:t>　　图表 2025-2031年中国细胞色素C产量预测</w:t>
      </w:r>
      <w:r>
        <w:rPr>
          <w:rFonts w:hint="eastAsia"/>
        </w:rPr>
        <w:br/>
      </w:r>
      <w:r>
        <w:rPr>
          <w:rFonts w:hint="eastAsia"/>
        </w:rPr>
        <w:t>　　图表 2025-2031年中国细胞色素C需求量预测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2025-2031年中国细胞色素C销量预测</w:t>
      </w:r>
      <w:r>
        <w:rPr>
          <w:rFonts w:hint="eastAsia"/>
        </w:rPr>
        <w:br/>
      </w:r>
      <w:r>
        <w:rPr>
          <w:rFonts w:hint="eastAsia"/>
        </w:rPr>
        <w:t>　　图表 细胞色素C优势、劣势、机会、威胁分析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细胞色素C发展前景</w:t>
      </w:r>
      <w:r>
        <w:rPr>
          <w:rFonts w:hint="eastAsia"/>
        </w:rPr>
        <w:br/>
      </w:r>
      <w:r>
        <w:rPr>
          <w:rFonts w:hint="eastAsia"/>
        </w:rPr>
        <w:t>　　图表 细胞色素C发展趋势预测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2025-2031年中国细胞色素C市场规模预测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83eb2b1644f49" w:history="1">
        <w:r>
          <w:rPr>
            <w:rStyle w:val="Hyperlink"/>
          </w:rPr>
          <w:t>2025-2031年中国细胞色素C行业研究与市场前景预测报告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83eb2b1644f49" w:history="1">
        <w:r>
          <w:rPr>
            <w:rStyle w:val="Hyperlink"/>
          </w:rPr>
          <w:t>https://www.20087.com/3/95/XiBaoSeSuCHangYeQianJing.html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热点：细胞色素C功效与作用、细胞色素C氧化酶、细胞色素C提人体ATp、细胞色素C名词解释、细胞色素C和细胞色素C1、细胞色素C在哪里合成、细胞色素C的学名、细胞色素C注射剂说明书、细胞色素C6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3243666f44c93" w:history="1">
      <w:r>
        <w:rPr>
          <w:rStyle w:val="Hyperlink"/>
        </w:rPr>
        <w:t>2025-2031年中国细胞色素C行业研究与市场前景预测报告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XiBaoSeSuCHangYeQianJing.html" TargetMode="External" Id="Ra6d83eb2b164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XiBaoSeSuCHangYeQianJing.html" TargetMode="External" Id="Rcd43243666f4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2025-04-15T01:12:35Z</dcterms:created>
  <dcterms:modified xsi:type="dcterms:W3CDTF">2025-04-15T02:12:35Z</dcterms:modified>
  <dc:subject>2025-2031年中国细胞色素C行业研究与市场前景预测报告</dc:subject>
  <dc:title>2025-2031年中国细胞色素C行业研究与市场前景预测报告</dc:title>
  <cp:keywords>2025-2031年中国细胞色素C行业研究与市场前景预测报告</cp:keywords>
  <dc:description>2025-2031年中国细胞色素C行业研究与市场前景预测报告</dc:description>
</cp:coreProperties>
</file>