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35410a4554837" w:history="1">
              <w:r>
                <w:rPr>
                  <w:rStyle w:val="Hyperlink"/>
                </w:rPr>
                <w:t>2026-2032年全球与中国葡萄糖异构酶行业深度调研与发展趋势报告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35410a4554837" w:history="1">
              <w:r>
                <w:rPr>
                  <w:rStyle w:val="Hyperlink"/>
                </w:rPr>
                <w:t>2026-2032年全球与中国葡萄糖异构酶行业深度调研与发展趋势报告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35410a4554837" w:history="1">
                <w:r>
                  <w:rPr>
                    <w:rStyle w:val="Hyperlink"/>
                  </w:rPr>
                  <w:t>https://www.20087.com/3/05/PuTaoTangYiGouMeiFaZhanQuShiFenXi.html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异构酶在食品工业中扮演着关键角色，尤其是在高果糖玉米糖浆的生产中。近年来，随着生物技术的进步，葡萄糖异构酶的生产效率和稳定性得到了显著提升，这得益于酶工程和发酵技术的优化。此外，该酶的应用范围也在不断扩大，从传统的糖浆制造延伸至其他需要淀粉转化的领域，如酒精生产和生物燃料加工。</w:t>
      </w:r>
      <w:r>
        <w:rPr>
          <w:rFonts w:hint="eastAsia"/>
        </w:rPr>
        <w:br/>
      </w:r>
      <w:r>
        <w:rPr>
          <w:rFonts w:hint="eastAsia"/>
        </w:rPr>
        <w:t>　　未来，葡萄糖异构酶的开发将更加注重酶的热稳定性和耐受性，以适应更广泛的工业条件。同时，随着对食品安全和环保要求的提高，生物技术公司会致力于开发更加环保的生产流程，减少副产物和废弃物。此外，基因编辑技术如CRISPR-Cas9的应用可能会催生出具有更高效能和特性的新型葡萄糖异构酶，进一步推动相关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35410a4554837" w:history="1">
        <w:r>
          <w:rPr>
            <w:rStyle w:val="Hyperlink"/>
          </w:rPr>
          <w:t>2026-2032年全球与中国葡萄糖异构酶行业深度调研与发展趋势报告</w:t>
        </w:r>
      </w:hyperlink>
      <w:r>
        <w:rPr>
          <w:rFonts w:hint="eastAsia"/>
        </w:rPr>
        <w:t>》依托行业权威数据及长期市场监测信息，系统分析了葡萄糖异构酶行业的市场规模、供需关系、竞争格局及重点企业经营状况，并结合葡萄糖异构酶行业发展现状，科学预测了葡萄糖异构酶市场前景与技术发展方向。报告通过SWOT分析，揭示了葡萄糖异构酶行业机遇与潜在风险，为投资者提供了全面的现状分析与前景评估，助力挖掘投资价值并优化决策。同时，报告从投资、生产及营销等角度提出可行性建议，为葡萄糖异构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中国葡萄糖异构酶概述</w:t>
      </w:r>
      <w:r>
        <w:rPr>
          <w:rFonts w:hint="eastAsia"/>
        </w:rPr>
        <w:br/>
      </w:r>
      <w:r>
        <w:rPr>
          <w:rFonts w:hint="eastAsia"/>
        </w:rPr>
        <w:t>　　第一节 葡萄糖异构酶行业定义</w:t>
      </w:r>
      <w:r>
        <w:rPr>
          <w:rFonts w:hint="eastAsia"/>
        </w:rPr>
        <w:br/>
      </w:r>
      <w:r>
        <w:rPr>
          <w:rFonts w:hint="eastAsia"/>
        </w:rPr>
        <w:t>　　第二节 葡萄糖异构酶行业发展特性</w:t>
      </w:r>
      <w:r>
        <w:rPr>
          <w:rFonts w:hint="eastAsia"/>
        </w:rPr>
        <w:br/>
      </w:r>
      <w:r>
        <w:rPr>
          <w:rFonts w:hint="eastAsia"/>
        </w:rPr>
        <w:t>　　第三节 葡萄糖异构酶产业链分析</w:t>
      </w:r>
      <w:r>
        <w:rPr>
          <w:rFonts w:hint="eastAsia"/>
        </w:rPr>
        <w:br/>
      </w:r>
      <w:r>
        <w:rPr>
          <w:rFonts w:hint="eastAsia"/>
        </w:rPr>
        <w:t>　　第四节 葡萄糖异构酶行业生命周期分析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2025-2026年国外葡萄糖异构酶市场发展概况</w:t>
      </w:r>
      <w:r>
        <w:rPr>
          <w:rFonts w:hint="eastAsia"/>
        </w:rPr>
        <w:br/>
      </w:r>
      <w:r>
        <w:rPr>
          <w:rFonts w:hint="eastAsia"/>
        </w:rPr>
        <w:t>　　第一节 全球葡萄糖异构酶市场发展分析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北美地区主要国家葡萄糖异构酶市场概况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欧盟地区主要国家葡萄糖异构酶市场概况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亚洲地区主要国家葡萄糖异构酶市场概况</w:t>
      </w:r>
      <w:r>
        <w:rPr>
          <w:rFonts w:hint="eastAsia"/>
        </w:rPr>
        <w:br/>
      </w:r>
      <w:r>
        <w:rPr>
          <w:rFonts w:hint="eastAsia"/>
        </w:rPr>
        <w:t>　　第五节 2026-2032年全球葡萄糖异构酶市场发展预测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2025-2026年中国葡萄糖异构酶发展环境分析</w:t>
      </w:r>
      <w:r>
        <w:rPr>
          <w:rFonts w:hint="eastAsia"/>
        </w:rPr>
        <w:br/>
      </w:r>
      <w:r>
        <w:rPr>
          <w:rFonts w:hint="eastAsia"/>
        </w:rPr>
        <w:t>　　第一节 葡萄糖异构酶行业经济环境分析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葡萄糖异构酶行业相关政策、标准</w:t>
      </w:r>
      <w:r>
        <w:rPr>
          <w:rFonts w:hint="eastAsia"/>
        </w:rPr>
        <w:br/>
      </w:r>
      <w:r>
        <w:rPr>
          <w:rFonts w:hint="eastAsia"/>
        </w:rPr>
        <w:t>　　第三节 葡萄糖异构酶行业相关发展规划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2025-2026年中国葡萄糖异构酶技术发展分析</w:t>
      </w:r>
      <w:r>
        <w:rPr>
          <w:rFonts w:hint="eastAsia"/>
        </w:rPr>
        <w:br/>
      </w:r>
      <w:r>
        <w:rPr>
          <w:rFonts w:hint="eastAsia"/>
        </w:rPr>
        <w:t>　　第一节 当前葡萄糖异构酶技术发展现状分析</w:t>
      </w:r>
      <w:r>
        <w:rPr>
          <w:rFonts w:hint="eastAsia"/>
        </w:rPr>
        <w:br/>
      </w:r>
      <w:r>
        <w:rPr>
          <w:rFonts w:hint="eastAsia"/>
        </w:rPr>
        <w:t>　　第二节 葡萄糖异构酶生产中需注意的问题</w:t>
      </w:r>
      <w:r>
        <w:rPr>
          <w:rFonts w:hint="eastAsia"/>
        </w:rPr>
        <w:br/>
      </w:r>
      <w:r>
        <w:rPr>
          <w:rFonts w:hint="eastAsia"/>
        </w:rPr>
        <w:t>　　第三节 葡萄糖异构酶行业主要技术趋势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2025-2026年葡萄糖异构酶市场特性分析</w:t>
      </w:r>
      <w:r>
        <w:rPr>
          <w:rFonts w:hint="eastAsia"/>
        </w:rPr>
        <w:br/>
      </w:r>
      <w:r>
        <w:rPr>
          <w:rFonts w:hint="eastAsia"/>
        </w:rPr>
        <w:t>　　第一节 葡萄糖异构酶行业集中度分析</w:t>
      </w:r>
      <w:r>
        <w:rPr>
          <w:rFonts w:hint="eastAsia"/>
        </w:rPr>
        <w:br/>
      </w:r>
      <w:r>
        <w:rPr>
          <w:rFonts w:hint="eastAsia"/>
        </w:rPr>
        <w:t>　　第二节 葡萄糖异构酶行业SWOT分析</w:t>
      </w:r>
      <w:r>
        <w:rPr>
          <w:rFonts w:hint="eastAsia"/>
        </w:rPr>
        <w:br/>
      </w:r>
      <w:r>
        <w:rPr>
          <w:rFonts w:hint="eastAsia"/>
        </w:rPr>
        <w:t>　　　　一、葡萄糖异构酶行业优势</w:t>
      </w:r>
      <w:r>
        <w:rPr>
          <w:rFonts w:hint="eastAsia"/>
        </w:rPr>
        <w:br/>
      </w:r>
      <w:r>
        <w:rPr>
          <w:rFonts w:hint="eastAsia"/>
        </w:rPr>
        <w:t>　　　　二、葡萄糖异构酶行业劣势</w:t>
      </w:r>
      <w:r>
        <w:rPr>
          <w:rFonts w:hint="eastAsia"/>
        </w:rPr>
        <w:br/>
      </w:r>
      <w:r>
        <w:rPr>
          <w:rFonts w:hint="eastAsia"/>
        </w:rPr>
        <w:t>　　　　三、葡萄糖异构酶行业机会</w:t>
      </w:r>
      <w:r>
        <w:rPr>
          <w:rFonts w:hint="eastAsia"/>
        </w:rPr>
        <w:br/>
      </w:r>
      <w:r>
        <w:rPr>
          <w:rFonts w:hint="eastAsia"/>
        </w:rPr>
        <w:t>　　　　四、葡萄糖异构酶行业风险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中国葡萄糖异构酶发展现状</w:t>
      </w:r>
      <w:r>
        <w:rPr>
          <w:rFonts w:hint="eastAsia"/>
        </w:rPr>
        <w:br/>
      </w:r>
      <w:r>
        <w:rPr>
          <w:rFonts w:hint="eastAsia"/>
        </w:rPr>
        <w:t>　　第一节 中国葡萄糖异构酶市场现状分析</w:t>
      </w:r>
      <w:r>
        <w:rPr>
          <w:rFonts w:hint="eastAsia"/>
        </w:rPr>
        <w:br/>
      </w:r>
      <w:r>
        <w:rPr>
          <w:rFonts w:hint="eastAsia"/>
        </w:rPr>
        <w:t>　　第二节 中国葡萄糖异构酶行业产量情况分析及预测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一、葡萄糖异构酶总体产能规模</w:t>
      </w:r>
      <w:r>
        <w:rPr>
          <w:rFonts w:hint="eastAsia"/>
        </w:rPr>
        <w:br/>
      </w:r>
      <w:r>
        <w:rPr>
          <w:rFonts w:hint="eastAsia"/>
        </w:rPr>
        <w:t>　　　　二、葡萄糖异构酶生产区域分布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三、2020-2025年中国葡萄糖异构酶产量统计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三、2026-2032年中国葡萄糖异构酶产量预测</w:t>
      </w:r>
      <w:r>
        <w:rPr>
          <w:rFonts w:hint="eastAsia"/>
        </w:rPr>
        <w:br/>
      </w:r>
      <w:r>
        <w:rPr>
          <w:rFonts w:hint="eastAsia"/>
        </w:rPr>
        <w:t>　　第三节 中国葡萄糖异构酶市场需求分析及预测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一、中国葡萄糖异构酶市场需求特点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二、2020-2025年中国葡萄糖异构酶市场需求量统计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三、2026-2032年中国葡萄糖异构酶市场需求量预测</w:t>
      </w:r>
      <w:r>
        <w:rPr>
          <w:rFonts w:hint="eastAsia"/>
        </w:rPr>
        <w:br/>
      </w:r>
      <w:r>
        <w:rPr>
          <w:rFonts w:hint="eastAsia"/>
        </w:rPr>
        <w:t>　　第四节 中国葡萄糖异构酶价格趋势分析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一、2020-2025年中国葡萄糖异构酶市场价格趋势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二、2026-2032年中国葡萄糖异构酶市场价格走势预测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2020-2025年葡萄糖异构酶行业经济运行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2020-2025年中国葡萄糖异构酶行业盈利能力分析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2020-2025年中国葡萄糖异构酶行业发展能力分析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2020-2025年葡萄糖异构酶行业偿债能力分析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2020-2025年葡萄糖异构酶制造企业数量分析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中国葡萄糖异构酶行业重点地区发展分析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**地区葡萄糖异构酶市场发展分析</w:t>
      </w:r>
      <w:r>
        <w:rPr>
          <w:rFonts w:hint="eastAsia"/>
        </w:rPr>
        <w:br/>
      </w:r>
      <w:r>
        <w:rPr>
          <w:rFonts w:hint="eastAsia"/>
        </w:rPr>
        <w:t>　　第三节 **地区葡萄糖异构酶市场发展分析</w:t>
      </w:r>
      <w:r>
        <w:rPr>
          <w:rFonts w:hint="eastAsia"/>
        </w:rPr>
        <w:br/>
      </w:r>
      <w:r>
        <w:rPr>
          <w:rFonts w:hint="eastAsia"/>
        </w:rPr>
        <w:t>　　第四节 **地区葡萄糖异构酶市场发展分析</w:t>
      </w:r>
      <w:r>
        <w:rPr>
          <w:rFonts w:hint="eastAsia"/>
        </w:rPr>
        <w:br/>
      </w:r>
      <w:r>
        <w:rPr>
          <w:rFonts w:hint="eastAsia"/>
        </w:rPr>
        <w:t>　　第五节 **地区葡萄糖异构酶市场发展分析</w:t>
      </w:r>
      <w:r>
        <w:rPr>
          <w:rFonts w:hint="eastAsia"/>
        </w:rPr>
        <w:br/>
      </w:r>
      <w:r>
        <w:rPr>
          <w:rFonts w:hint="eastAsia"/>
        </w:rPr>
        <w:t>　　第六节 **地区葡萄糖异构酶市场发展分析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2020-2025年中国葡萄糖异构酶进出口分析</w:t>
      </w:r>
      <w:r>
        <w:rPr>
          <w:rFonts w:hint="eastAsia"/>
        </w:rPr>
        <w:br/>
      </w:r>
      <w:r>
        <w:rPr>
          <w:rFonts w:hint="eastAsia"/>
        </w:rPr>
        <w:t>　　第一节 葡萄糖异构酶进口情况分析</w:t>
      </w:r>
      <w:r>
        <w:rPr>
          <w:rFonts w:hint="eastAsia"/>
        </w:rPr>
        <w:br/>
      </w:r>
      <w:r>
        <w:rPr>
          <w:rFonts w:hint="eastAsia"/>
        </w:rPr>
        <w:t>　　第二节 葡萄糖异构酶出口情况分析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2026-2032年影响葡萄糖异构酶进出口因素分析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主要葡萄糖异构酶生产企业及竞争格局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三、企业葡萄糖异构酶经营状况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三、企业葡萄糖异构酶经营状况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三、企业葡萄糖异构酶经营状况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三、企业葡萄糖异构酶经营状况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三、企业葡萄糖异构酶经营状况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三、企业葡萄糖异构酶经营状况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葡萄糖异构酶行业投资战略研究</w:t>
      </w:r>
      <w:r>
        <w:rPr>
          <w:rFonts w:hint="eastAsia"/>
        </w:rPr>
        <w:br/>
      </w:r>
      <w:r>
        <w:rPr>
          <w:rFonts w:hint="eastAsia"/>
        </w:rPr>
        <w:t>　　第一节 葡萄糖异构酶行业发展战略研究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对我国葡萄糖异构酶品牌的战略思考</w:t>
      </w:r>
      <w:r>
        <w:rPr>
          <w:rFonts w:hint="eastAsia"/>
        </w:rPr>
        <w:br/>
      </w:r>
      <w:r>
        <w:rPr>
          <w:rFonts w:hint="eastAsia"/>
        </w:rPr>
        <w:t>　　　　一、葡萄糖异构酶品牌的重要性</w:t>
      </w:r>
      <w:r>
        <w:rPr>
          <w:rFonts w:hint="eastAsia"/>
        </w:rPr>
        <w:br/>
      </w:r>
      <w:r>
        <w:rPr>
          <w:rFonts w:hint="eastAsia"/>
        </w:rPr>
        <w:t>　　　　二、葡萄糖异构酶实施品牌战略的意义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三、葡萄糖异构酶企业品牌的现状分析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四、我国葡萄糖异构酶企业的品牌战略</w:t>
      </w:r>
      <w:r>
        <w:rPr>
          <w:rFonts w:hint="eastAsia"/>
        </w:rPr>
        <w:br/>
      </w:r>
      <w:r>
        <w:rPr>
          <w:rFonts w:hint="eastAsia"/>
        </w:rPr>
        <w:t>　　　　五、葡萄糖异构酶品牌战略管理的策略</w:t>
      </w:r>
      <w:r>
        <w:rPr>
          <w:rFonts w:hint="eastAsia"/>
        </w:rPr>
        <w:br/>
      </w:r>
      <w:r>
        <w:rPr>
          <w:rFonts w:hint="eastAsia"/>
        </w:rPr>
        <w:t>　　第三节 葡萄糖异构酶经营策略分析</w:t>
      </w:r>
      <w:r>
        <w:rPr>
          <w:rFonts w:hint="eastAsia"/>
        </w:rPr>
        <w:br/>
      </w:r>
      <w:r>
        <w:rPr>
          <w:rFonts w:hint="eastAsia"/>
        </w:rPr>
        <w:t>　　　　一、葡萄糖异构酶市场细分策略</w:t>
      </w:r>
      <w:r>
        <w:rPr>
          <w:rFonts w:hint="eastAsia"/>
        </w:rPr>
        <w:br/>
      </w:r>
      <w:r>
        <w:rPr>
          <w:rFonts w:hint="eastAsia"/>
        </w:rPr>
        <w:t>　　　　二、葡萄糖异构酶市场创新策略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四、葡萄糖异构酶新产品差异化战略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2026-2032年中国葡萄糖异构酶发展趋势预测及投资风险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未来葡萄糖异构酶行业发展趋势预测</w:t>
      </w:r>
      <w:r>
        <w:rPr>
          <w:rFonts w:hint="eastAsia"/>
        </w:rPr>
        <w:br/>
      </w:r>
      <w:r>
        <w:rPr>
          <w:rFonts w:hint="eastAsia"/>
        </w:rPr>
        <w:t>　　第二节 葡萄糖异构酶行业投资风险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2026年葡萄糖异构酶投资建议</w:t>
      </w:r>
      <w:r>
        <w:rPr>
          <w:rFonts w:hint="eastAsia"/>
        </w:rPr>
        <w:br/>
      </w:r>
      <w:r>
        <w:rPr>
          <w:rFonts w:hint="eastAsia"/>
        </w:rPr>
        <w:t>　　第一节 葡萄糖异构酶行业投资环境分析</w:t>
      </w:r>
      <w:r>
        <w:rPr>
          <w:rFonts w:hint="eastAsia"/>
        </w:rPr>
        <w:br/>
      </w:r>
      <w:r>
        <w:rPr>
          <w:rFonts w:hint="eastAsia"/>
        </w:rPr>
        <w:t>　　第二节 葡萄糖异构酶行业投资进入壁垒分析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葡萄糖异构酶介绍</w:t>
      </w:r>
      <w:r>
        <w:rPr>
          <w:rFonts w:hint="eastAsia"/>
        </w:rPr>
        <w:br/>
      </w:r>
      <w:r>
        <w:rPr>
          <w:rFonts w:hint="eastAsia"/>
        </w:rPr>
        <w:t>　　图表 葡萄糖异构酶图片</w:t>
      </w:r>
      <w:r>
        <w:rPr>
          <w:rFonts w:hint="eastAsia"/>
        </w:rPr>
        <w:br/>
      </w:r>
      <w:r>
        <w:rPr>
          <w:rFonts w:hint="eastAsia"/>
        </w:rPr>
        <w:t>　　图表 葡萄糖异构酶种类</w:t>
      </w:r>
      <w:r>
        <w:rPr>
          <w:rFonts w:hint="eastAsia"/>
        </w:rPr>
        <w:br/>
      </w:r>
      <w:r>
        <w:rPr>
          <w:rFonts w:hint="eastAsia"/>
        </w:rPr>
        <w:t>　　图表 葡萄糖异构酶发展历程</w:t>
      </w:r>
      <w:r>
        <w:rPr>
          <w:rFonts w:hint="eastAsia"/>
        </w:rPr>
        <w:br/>
      </w:r>
      <w:r>
        <w:rPr>
          <w:rFonts w:hint="eastAsia"/>
        </w:rPr>
        <w:t>　　图表 葡萄糖异构酶用途 应用</w:t>
      </w:r>
      <w:r>
        <w:rPr>
          <w:rFonts w:hint="eastAsia"/>
        </w:rPr>
        <w:br/>
      </w:r>
      <w:r>
        <w:rPr>
          <w:rFonts w:hint="eastAsia"/>
        </w:rPr>
        <w:t>　　图表 葡萄糖异构酶政策</w:t>
      </w:r>
      <w:r>
        <w:rPr>
          <w:rFonts w:hint="eastAsia"/>
        </w:rPr>
        <w:br/>
      </w:r>
      <w:r>
        <w:rPr>
          <w:rFonts w:hint="eastAsia"/>
        </w:rPr>
        <w:t>　　图表 葡萄糖异构酶技术 专利情况</w:t>
      </w:r>
      <w:r>
        <w:rPr>
          <w:rFonts w:hint="eastAsia"/>
        </w:rPr>
        <w:br/>
      </w:r>
      <w:r>
        <w:rPr>
          <w:rFonts w:hint="eastAsia"/>
        </w:rPr>
        <w:t>　　图表 葡萄糖异构酶标准</w:t>
      </w:r>
      <w:r>
        <w:rPr>
          <w:rFonts w:hint="eastAsia"/>
        </w:rPr>
        <w:br/>
      </w:r>
      <w:r>
        <w:rPr>
          <w:rFonts w:hint="eastAsia"/>
        </w:rPr>
        <w:t>　　图表 2020-2025年中国葡萄糖异构酶市场规模分析</w:t>
      </w:r>
      <w:r>
        <w:rPr>
          <w:rFonts w:hint="eastAsia"/>
        </w:rPr>
        <w:br/>
      </w:r>
      <w:r>
        <w:rPr>
          <w:rFonts w:hint="eastAsia"/>
        </w:rPr>
        <w:t>　　图表 葡萄糖异构酶产业链分析</w:t>
      </w:r>
      <w:r>
        <w:rPr>
          <w:rFonts w:hint="eastAsia"/>
        </w:rPr>
        <w:br/>
      </w:r>
      <w:r>
        <w:rPr>
          <w:rFonts w:hint="eastAsia"/>
        </w:rPr>
        <w:t>　　图表 2020-2025年葡萄糖异构酶市场容量分析</w:t>
      </w:r>
      <w:r>
        <w:rPr>
          <w:rFonts w:hint="eastAsia"/>
        </w:rPr>
        <w:br/>
      </w:r>
      <w:r>
        <w:rPr>
          <w:rFonts w:hint="eastAsia"/>
        </w:rPr>
        <w:t>　　图表 葡萄糖异构酶品牌</w:t>
      </w:r>
      <w:r>
        <w:rPr>
          <w:rFonts w:hint="eastAsia"/>
        </w:rPr>
        <w:br/>
      </w:r>
      <w:r>
        <w:rPr>
          <w:rFonts w:hint="eastAsia"/>
        </w:rPr>
        <w:t>　　图表 葡萄糖异构酶生产现状</w:t>
      </w:r>
      <w:r>
        <w:rPr>
          <w:rFonts w:hint="eastAsia"/>
        </w:rPr>
        <w:br/>
      </w:r>
      <w:r>
        <w:rPr>
          <w:rFonts w:hint="eastAsia"/>
        </w:rPr>
        <w:t>　　图表 2020-2025年中国葡萄糖异构酶产能统计</w:t>
      </w:r>
      <w:r>
        <w:rPr>
          <w:rFonts w:hint="eastAsia"/>
        </w:rPr>
        <w:br/>
      </w:r>
      <w:r>
        <w:rPr>
          <w:rFonts w:hint="eastAsia"/>
        </w:rPr>
        <w:t>　　图表 2020-2025年中国葡萄糖异构酶产量情况</w:t>
      </w:r>
      <w:r>
        <w:rPr>
          <w:rFonts w:hint="eastAsia"/>
        </w:rPr>
        <w:br/>
      </w:r>
      <w:r>
        <w:rPr>
          <w:rFonts w:hint="eastAsia"/>
        </w:rPr>
        <w:t>　　图表 2020-2025年中国葡萄糖异构酶销售情况</w:t>
      </w:r>
      <w:r>
        <w:rPr>
          <w:rFonts w:hint="eastAsia"/>
        </w:rPr>
        <w:br/>
      </w:r>
      <w:r>
        <w:rPr>
          <w:rFonts w:hint="eastAsia"/>
        </w:rPr>
        <w:t>　　图表 2020-2025年中国葡萄糖异构酶市场需求情况</w:t>
      </w:r>
      <w:r>
        <w:rPr>
          <w:rFonts w:hint="eastAsia"/>
        </w:rPr>
        <w:br/>
      </w:r>
      <w:r>
        <w:rPr>
          <w:rFonts w:hint="eastAsia"/>
        </w:rPr>
        <w:t>　　图表 葡萄糖异构酶价格走势</w:t>
      </w:r>
      <w:r>
        <w:rPr>
          <w:rFonts w:hint="eastAsia"/>
        </w:rPr>
        <w:br/>
      </w:r>
      <w:r>
        <w:rPr>
          <w:rFonts w:hint="eastAsia"/>
        </w:rPr>
        <w:t>　　图表 2026年中国葡萄糖异构酶公司数量统计 单位：家</w:t>
      </w:r>
      <w:r>
        <w:rPr>
          <w:rFonts w:hint="eastAsia"/>
        </w:rPr>
        <w:br/>
      </w:r>
      <w:r>
        <w:rPr>
          <w:rFonts w:hint="eastAsia"/>
        </w:rPr>
        <w:t>　　图表 葡萄糖异构酶成本和利润分析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华东地区葡萄糖异构酶市场规模及增长情况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华东地区葡萄糖异构酶市场需求情况</w:t>
      </w:r>
      <w:r>
        <w:rPr>
          <w:rFonts w:hint="eastAsia"/>
        </w:rPr>
        <w:br/>
      </w:r>
      <w:r>
        <w:rPr>
          <w:rFonts w:hint="eastAsia"/>
        </w:rPr>
        <w:t>　　图表 华南地区葡萄糖异构酶市场规模及增长情况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华南地区葡萄糖异构酶需求情况</w:t>
      </w:r>
      <w:r>
        <w:rPr>
          <w:rFonts w:hint="eastAsia"/>
        </w:rPr>
        <w:br/>
      </w:r>
      <w:r>
        <w:rPr>
          <w:rFonts w:hint="eastAsia"/>
        </w:rPr>
        <w:t>　　图表 华北地区葡萄糖异构酶市场规模及增长情况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华北地区葡萄糖异构酶需求情况</w:t>
      </w:r>
      <w:r>
        <w:rPr>
          <w:rFonts w:hint="eastAsia"/>
        </w:rPr>
        <w:br/>
      </w:r>
      <w:r>
        <w:rPr>
          <w:rFonts w:hint="eastAsia"/>
        </w:rPr>
        <w:t>　　图表 华中地区葡萄糖异构酶市场规模及增长情况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华中地区葡萄糖异构酶市场需求情况</w:t>
      </w:r>
      <w:r>
        <w:rPr>
          <w:rFonts w:hint="eastAsia"/>
        </w:rPr>
        <w:br/>
      </w:r>
      <w:r>
        <w:rPr>
          <w:rFonts w:hint="eastAsia"/>
        </w:rPr>
        <w:t>　　图表 葡萄糖异构酶招标、中标情况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2020-2025年中国葡萄糖异构酶进口数据统计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2020-2025年中国葡萄糖异构酶出口数据分析</w:t>
      </w:r>
      <w:r>
        <w:rPr>
          <w:rFonts w:hint="eastAsia"/>
        </w:rPr>
        <w:br/>
      </w:r>
      <w:r>
        <w:rPr>
          <w:rFonts w:hint="eastAsia"/>
        </w:rPr>
        <w:t>　　图表 2026年中国葡萄糖异构酶进口来源国家及地区分析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2026年中国葡萄糖异构酶出口目的国家及地区分析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葡萄糖异构酶最新消息</w:t>
      </w:r>
      <w:r>
        <w:rPr>
          <w:rFonts w:hint="eastAsia"/>
        </w:rPr>
        <w:br/>
      </w:r>
      <w:r>
        <w:rPr>
          <w:rFonts w:hint="eastAsia"/>
        </w:rPr>
        <w:t>　　图表 葡萄糖异构酶企业简介</w:t>
      </w:r>
      <w:r>
        <w:rPr>
          <w:rFonts w:hint="eastAsia"/>
        </w:rPr>
        <w:br/>
      </w:r>
      <w:r>
        <w:rPr>
          <w:rFonts w:hint="eastAsia"/>
        </w:rPr>
        <w:t>　　图表 企业葡萄糖异构酶产品</w:t>
      </w:r>
      <w:r>
        <w:rPr>
          <w:rFonts w:hint="eastAsia"/>
        </w:rPr>
        <w:br/>
      </w:r>
      <w:r>
        <w:rPr>
          <w:rFonts w:hint="eastAsia"/>
        </w:rPr>
        <w:t>　　图表 葡萄糖异构酶企业经营情况</w:t>
      </w:r>
      <w:r>
        <w:rPr>
          <w:rFonts w:hint="eastAsia"/>
        </w:rPr>
        <w:br/>
      </w:r>
      <w:r>
        <w:rPr>
          <w:rFonts w:hint="eastAsia"/>
        </w:rPr>
        <w:t>　　图表 葡萄糖异构酶企业(二)简介</w:t>
      </w:r>
      <w:r>
        <w:rPr>
          <w:rFonts w:hint="eastAsia"/>
        </w:rPr>
        <w:br/>
      </w:r>
      <w:r>
        <w:rPr>
          <w:rFonts w:hint="eastAsia"/>
        </w:rPr>
        <w:t>　　图表 企业葡萄糖异构酶产品型号</w:t>
      </w:r>
      <w:r>
        <w:rPr>
          <w:rFonts w:hint="eastAsia"/>
        </w:rPr>
        <w:br/>
      </w:r>
      <w:r>
        <w:rPr>
          <w:rFonts w:hint="eastAsia"/>
        </w:rPr>
        <w:t>　　图表 葡萄糖异构酶企业(二)经营情况</w:t>
      </w:r>
      <w:r>
        <w:rPr>
          <w:rFonts w:hint="eastAsia"/>
        </w:rPr>
        <w:br/>
      </w:r>
      <w:r>
        <w:rPr>
          <w:rFonts w:hint="eastAsia"/>
        </w:rPr>
        <w:t>　　图表 葡萄糖异构酶企业(三)调研</w:t>
      </w:r>
      <w:r>
        <w:rPr>
          <w:rFonts w:hint="eastAsia"/>
        </w:rPr>
        <w:br/>
      </w:r>
      <w:r>
        <w:rPr>
          <w:rFonts w:hint="eastAsia"/>
        </w:rPr>
        <w:t>　　图表 企业葡萄糖异构酶产品规格</w:t>
      </w:r>
      <w:r>
        <w:rPr>
          <w:rFonts w:hint="eastAsia"/>
        </w:rPr>
        <w:br/>
      </w:r>
      <w:r>
        <w:rPr>
          <w:rFonts w:hint="eastAsia"/>
        </w:rPr>
        <w:t>　　图表 葡萄糖异构酶企业(三)经营情况</w:t>
      </w:r>
      <w:r>
        <w:rPr>
          <w:rFonts w:hint="eastAsia"/>
        </w:rPr>
        <w:br/>
      </w:r>
      <w:r>
        <w:rPr>
          <w:rFonts w:hint="eastAsia"/>
        </w:rPr>
        <w:t>　　图表 葡萄糖异构酶企业(四)介绍</w:t>
      </w:r>
      <w:r>
        <w:rPr>
          <w:rFonts w:hint="eastAsia"/>
        </w:rPr>
        <w:br/>
      </w:r>
      <w:r>
        <w:rPr>
          <w:rFonts w:hint="eastAsia"/>
        </w:rPr>
        <w:t>　　图表 企业葡萄糖异构酶产品参数</w:t>
      </w:r>
      <w:r>
        <w:rPr>
          <w:rFonts w:hint="eastAsia"/>
        </w:rPr>
        <w:br/>
      </w:r>
      <w:r>
        <w:rPr>
          <w:rFonts w:hint="eastAsia"/>
        </w:rPr>
        <w:t>　　图表 葡萄糖异构酶企业(四)经营情况</w:t>
      </w:r>
      <w:r>
        <w:rPr>
          <w:rFonts w:hint="eastAsia"/>
        </w:rPr>
        <w:br/>
      </w:r>
      <w:r>
        <w:rPr>
          <w:rFonts w:hint="eastAsia"/>
        </w:rPr>
        <w:t>　　图表 葡萄糖异构酶企业(五)简介</w:t>
      </w:r>
      <w:r>
        <w:rPr>
          <w:rFonts w:hint="eastAsia"/>
        </w:rPr>
        <w:br/>
      </w:r>
      <w:r>
        <w:rPr>
          <w:rFonts w:hint="eastAsia"/>
        </w:rPr>
        <w:t>　　图表 企业葡萄糖异构酶业务</w:t>
      </w:r>
      <w:r>
        <w:rPr>
          <w:rFonts w:hint="eastAsia"/>
        </w:rPr>
        <w:br/>
      </w:r>
      <w:r>
        <w:rPr>
          <w:rFonts w:hint="eastAsia"/>
        </w:rPr>
        <w:t>　　图表 葡萄糖异构酶企业(五)经营情况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葡萄糖异构酶特点</w:t>
      </w:r>
      <w:r>
        <w:rPr>
          <w:rFonts w:hint="eastAsia"/>
        </w:rPr>
        <w:br/>
      </w:r>
      <w:r>
        <w:rPr>
          <w:rFonts w:hint="eastAsia"/>
        </w:rPr>
        <w:t>　　图表 葡萄糖异构酶优缺点</w:t>
      </w:r>
      <w:r>
        <w:rPr>
          <w:rFonts w:hint="eastAsia"/>
        </w:rPr>
        <w:br/>
      </w:r>
      <w:r>
        <w:rPr>
          <w:rFonts w:hint="eastAsia"/>
        </w:rPr>
        <w:t>　　图表 葡萄糖异构酶行业生命周期</w:t>
      </w:r>
      <w:r>
        <w:rPr>
          <w:rFonts w:hint="eastAsia"/>
        </w:rPr>
        <w:br/>
      </w:r>
      <w:r>
        <w:rPr>
          <w:rFonts w:hint="eastAsia"/>
        </w:rPr>
        <w:t>　　图表 葡萄糖异构酶上游、下游分析</w:t>
      </w:r>
      <w:r>
        <w:rPr>
          <w:rFonts w:hint="eastAsia"/>
        </w:rPr>
        <w:br/>
      </w:r>
      <w:r>
        <w:rPr>
          <w:rFonts w:hint="eastAsia"/>
        </w:rPr>
        <w:t>　　图表 葡萄糖异构酶投资、并购现状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2026-2032年中国葡萄糖异构酶产能预测</w:t>
      </w:r>
      <w:r>
        <w:rPr>
          <w:rFonts w:hint="eastAsia"/>
        </w:rPr>
        <w:br/>
      </w:r>
      <w:r>
        <w:rPr>
          <w:rFonts w:hint="eastAsia"/>
        </w:rPr>
        <w:t>　　图表 2026-2032年中国葡萄糖异构酶产量预测</w:t>
      </w:r>
      <w:r>
        <w:rPr>
          <w:rFonts w:hint="eastAsia"/>
        </w:rPr>
        <w:br/>
      </w:r>
      <w:r>
        <w:rPr>
          <w:rFonts w:hint="eastAsia"/>
        </w:rPr>
        <w:t>　　图表 2026-2032年中国葡萄糖异构酶需求量预测</w:t>
      </w:r>
      <w:r>
        <w:rPr>
          <w:rFonts w:hint="eastAsia"/>
        </w:rPr>
        <w:br/>
      </w:r>
      <w:r>
        <w:rPr>
          <w:rFonts w:hint="eastAsia"/>
        </w:rPr>
        <w:t>　　图表 2026-2032年中国葡萄糖异构酶销量预测</w:t>
      </w:r>
      <w:r>
        <w:rPr>
          <w:rFonts w:hint="eastAsia"/>
        </w:rPr>
        <w:br/>
      </w:r>
      <w:r>
        <w:rPr>
          <w:rFonts w:hint="eastAsia"/>
        </w:rPr>
        <w:t>　　图表 葡萄糖异构酶优势、劣势、机会、威胁分析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葡萄糖异构酶发展前景</w:t>
      </w:r>
      <w:r>
        <w:rPr>
          <w:rFonts w:hint="eastAsia"/>
        </w:rPr>
        <w:br/>
      </w:r>
      <w:r>
        <w:rPr>
          <w:rFonts w:hint="eastAsia"/>
        </w:rPr>
        <w:t>　　图表 葡萄糖异构酶发展趋势预测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2026-2032年中国葡萄糖异构酶市场规模预测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35410a4554837" w:history="1">
        <w:r>
          <w:rPr>
            <w:rStyle w:val="Hyperlink"/>
          </w:rPr>
          <w:t>2026-2032年全球与中国葡萄糖异构酶行业深度调研与发展趋势报告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35410a4554837" w:history="1">
        <w:r>
          <w:rPr>
            <w:rStyle w:val="Hyperlink"/>
          </w:rPr>
          <w:t>https://www.20087.com/3/05/PuTaoTangYiGouMeiFaZhanQuShiFenXi.html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热点：葡糖苷酶、磷酸葡萄糖异构酶、葡萄糖氧化酶结构、磷酸己糖异构酶和磷酸葡萄糖异构酶、葡萄糖苷酶、葡萄糖异构酶的应用、葡萄糖异构酶的鉴定、葡萄糖异构酶催化( )变成( )、葡萄糖磷酸异构酶大于4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4e72b1f81448d" w:history="1">
      <w:r>
        <w:rPr>
          <w:rStyle w:val="Hyperlink"/>
        </w:rPr>
        <w:t>2026-2032年全球与中国葡萄糖异构酶行业深度调研与发展趋势报告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PuTaoTangYiGouMeiFaZhanQuShiFenXi.html" TargetMode="External" Id="Ra4035410a455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PuTaoTangYiGouMeiFaZhanQuShiFenXi.html" TargetMode="External" Id="Re604e72b1f81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2025-07-05T04:11:00Z</dcterms:created>
  <dcterms:modified xsi:type="dcterms:W3CDTF">2025-07-05T05:11:00Z</dcterms:modified>
  <dc:subject>2026-2032年全球与中国葡萄糖异构酶行业深度调研与发展趋势报告</dc:subject>
  <dc:title>2026-2032年全球与中国葡萄糖异构酶行业深度调研与发展趋势报告</dc:title>
  <cp:keywords>2026-2032年全球与中国葡萄糖异构酶行业深度调研与发展趋势报告</cp:keywords>
  <dc:description>2026-2032年全球与中国葡萄糖异构酶行业深度调研与发展趋势报告</dc:description>
</cp:coreProperties>
</file>