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74139afe43fd" w:history="1">
              <w:r>
                <w:rPr>
                  <w:rStyle w:val="Hyperlink"/>
                </w:rPr>
                <w:t>2024-2030年全球与中国表观基因组学行业现状分析及趋势预测报告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74139afe43fd" w:history="1">
              <w:r>
                <w:rPr>
                  <w:rStyle w:val="Hyperlink"/>
                </w:rPr>
                <w:t>2024-2030年全球与中国表观基因组学行业现状分析及趋势预测报告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074139afe43fd" w:history="1">
                <w:r>
                  <w:rPr>
                    <w:rStyle w:val="Hyperlink"/>
                  </w:rPr>
                  <w:t>https://www.20087.com/3/25/BiaoGuanJiYinZuXueHangYeQianJingQuShi.html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观基因组学是一门研究基因表达调控中除DNA序列之外的因素的学科，包括DNA甲基化、组蛋白修饰和非编码RNA的作用等。随着高通量测序技术的进步，研究人员能够以前所未有的精度探索这些表观遗传变化，并揭示它们在发育、疾病发生和发展中的作用。目前，表观基因组学已经成为理解复杂疾病机理、寻找新的治疗靶点的重要工具。此外，该领域的研究还促进了个性化医学的发展，为疾病的早期诊断和精准治疗提供了可能。</w:t>
      </w:r>
      <w:r>
        <w:rPr>
          <w:rFonts w:hint="eastAsia"/>
        </w:rPr>
        <w:br/>
      </w:r>
      <w:r>
        <w:rPr>
          <w:rFonts w:hint="eastAsia"/>
        </w:rPr>
        <w:t>　　未来，表观基因组学将更加深入地揭示生命现象背后的复杂机制。一方面，技术进步将使得表观遗传学研究更加精细化，例如单细胞水平的表观基因组学研究，这将有助于发现新的生物标志物和药物靶点。另一方面，随着计算生物学的发展，研究人员将能够利用先进的算法整合基因组学和表观基因组学数据，揭示更为复杂的生物学网络。此外，表观基因组学的应用将扩展到更多的疾病领域，如神经退行性疾病、自身免疫性疾病等，为临床实践带来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74139afe43fd" w:history="1">
        <w:r>
          <w:rPr>
            <w:rStyle w:val="Hyperlink"/>
          </w:rPr>
          <w:t>2024-2030年全球与中国表观基因组学行业现状分析及趋势预测报告</w:t>
        </w:r>
      </w:hyperlink>
      <w:r>
        <w:rPr>
          <w:rFonts w:hint="eastAsia"/>
        </w:rPr>
        <w:t>》依据国家统计局、发改委及表观基因组学相关协会等的数据资料，深入研究了表观基因组学行业的现状，包括表观基因组学市场需求、市场规模及产业链状况。表观基因组学报告分析了表观基因组学的价格波动、各细分市场的动态，以及重点企业的经营状况。同时，报告对表观基因组学市场前景及发展趋势进行了科学预测，揭示了潜在的市场需求和投资机会，也指出了表观基因组学行业内可能的风险。此外，表观基因组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表观基因组学市场概述</w:t>
      </w:r>
      <w:r>
        <w:rPr>
          <w:rFonts w:hint="eastAsia"/>
        </w:rPr>
        <w:br/>
      </w:r>
      <w:r>
        <w:rPr>
          <w:rFonts w:hint="eastAsia"/>
        </w:rPr>
        <w:t>　　1.1 表观基因组学市场概述</w:t>
      </w:r>
      <w:r>
        <w:rPr>
          <w:rFonts w:hint="eastAsia"/>
        </w:rPr>
        <w:br/>
      </w:r>
      <w:r>
        <w:rPr>
          <w:rFonts w:hint="eastAsia"/>
        </w:rPr>
        <w:t>　　1.2 不同产品类型表观基因组学分析</w:t>
      </w:r>
      <w:r>
        <w:rPr>
          <w:rFonts w:hint="eastAsia"/>
        </w:rPr>
        <w:br/>
      </w:r>
      <w:r>
        <w:rPr>
          <w:rFonts w:hint="eastAsia"/>
        </w:rPr>
        <w:t>　　　　1.2.1 试剂</w:t>
      </w:r>
      <w:r>
        <w:rPr>
          <w:rFonts w:hint="eastAsia"/>
        </w:rPr>
        <w:br/>
      </w:r>
      <w:r>
        <w:rPr>
          <w:rFonts w:hint="eastAsia"/>
        </w:rPr>
        <w:t>　　　　1.2.2 套件</w:t>
      </w:r>
      <w:r>
        <w:rPr>
          <w:rFonts w:hint="eastAsia"/>
        </w:rPr>
        <w:br/>
      </w:r>
      <w:r>
        <w:rPr>
          <w:rFonts w:hint="eastAsia"/>
        </w:rPr>
        <w:t>　　　　1.2.3 仪器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全球市场不同产品类型表观基因组学规模对比（2018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全球不同产品类型表观基因组学规模及预测（2018-2030）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全球不同产品类型表观基因组学规模及市场份额（2018-2023）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全球不同产品类型表观基因组学规模预测（2024-2030）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中国不同产品类型表观基因组学规模及预测（2018-2030）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中国不同产品类型表观基因组学规模及市场份额（2018-2023）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中国不同产品类型表观基因组学规模预测（2024-2030）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从不同应用，表观基因组学主要包括如下几个方面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研究机构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全球市场不同应用表观基因组学规模对比（2018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全球不同应用表观基因组学规模及预测（2018-2030）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全球不同应用表观基因组学规模及市场份额（2018-2023）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全球不同应用表观基因组学规模预测（2024-2030）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中国不同应用表观基因组学规模及预测（2018-2030）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中国不同应用表观基因组学规模及市场份额（2018-2023）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中国不同应用表观基因组学规模预测（2024-2030）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全球表观基因组学主要地区分析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全球主要地区表观基因组学市场规模分析：2018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全球主要地区表观基因组学规模及份额（2018-2023年）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全球主要地区表观基因组学规模及份额预测（2024-2030）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北美表观基因组学市场规模及预测（2018-2030）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欧洲表观基因组学市场规模及预测（2018-2030）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亚太表观基因组学市场规模及预测（2018-2030）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南美表观基因组学市场规模及预测（2018-2030）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中国表观基因组学市场规模及预测（2018-2030）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全球表观基因组学主要企业分析</w:t>
      </w:r>
      <w:r>
        <w:rPr>
          <w:rFonts w:hint="eastAsia"/>
        </w:rPr>
        <w:br/>
      </w:r>
      <w:r>
        <w:rPr>
          <w:rFonts w:hint="eastAsia"/>
        </w:rPr>
        <w:t>　　4.1 全球主要企业表观基因组学规模及市场份额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全球主要企业总部、主要市场区域、进入表观基因组学市场日期、提供的产品及服务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全球表观基因组学主要企业竞争态势及未来趋势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全球表观基因组学第一梯队、第二梯队和第三梯队企业及市场份额（2022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2022年全球排名前五和前十表观基因组学企业市场份额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表观基因组学全球领先企业SWOT分析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中国表观基因组学主要企业分析</w:t>
      </w:r>
      <w:r>
        <w:rPr>
          <w:rFonts w:hint="eastAsia"/>
        </w:rPr>
        <w:br/>
      </w:r>
      <w:r>
        <w:rPr>
          <w:rFonts w:hint="eastAsia"/>
        </w:rPr>
        <w:t>　　5.1 中国表观基因组学规模及市场份额（2018-2023）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中国表观基因组学Top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表观基因组学主要企业分析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表观基因组学行业动态分析</w:t>
      </w:r>
      <w:r>
        <w:rPr>
          <w:rFonts w:hint="eastAsia"/>
        </w:rPr>
        <w:br/>
      </w:r>
      <w:r>
        <w:rPr>
          <w:rFonts w:hint="eastAsia"/>
        </w:rPr>
        <w:t>　　7.1 表观基因组学行业背景、发展历史、现状及趋势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表观基因组学发展机遇、挑战及潜在风险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表观基因组学当前及未来发展机遇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表观基因组学发展的推动因素、有利条件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表观基因组学市场不利因素、风险及挑战分析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表观基因组学行业政策分析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试剂主要企业列表</w:t>
      </w:r>
      <w:r>
        <w:rPr>
          <w:rFonts w:hint="eastAsia"/>
        </w:rPr>
        <w:br/>
      </w:r>
      <w:r>
        <w:rPr>
          <w:rFonts w:hint="eastAsia"/>
        </w:rPr>
        <w:t>　　表2 套件主要企业列表</w:t>
      </w:r>
      <w:r>
        <w:rPr>
          <w:rFonts w:hint="eastAsia"/>
        </w:rPr>
        <w:br/>
      </w:r>
      <w:r>
        <w:rPr>
          <w:rFonts w:hint="eastAsia"/>
        </w:rPr>
        <w:t>　　表3 仪器主要企业列表</w:t>
      </w:r>
      <w:r>
        <w:rPr>
          <w:rFonts w:hint="eastAsia"/>
        </w:rPr>
        <w:br/>
      </w:r>
      <w:r>
        <w:rPr>
          <w:rFonts w:hint="eastAsia"/>
        </w:rPr>
        <w:t>　　表4 服务主要企业列表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全球市场不同产品类型表观基因组学规模及增长率对比（2018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全球不同产品类型表观基因组学规模列表（2018-2023）&amp;（百万美元）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 2018-2023年全球不同产品类型表观基因组学规模市场份额列表（2018-2023）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表8 全球不同产品类型表观基因组学规模预测（2024-2030）&amp;（百万美元）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2024-2030全球不同产品类型表观基因组学规模市场份额预测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中国不同产品类型表观基因组学规模（百万美元）&amp;（2018-2030）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表11 2018-2023年中国不同产品类型表观基因组学规模市场份额列表（2018-2023）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 中国不同产品类型表观基因组学规模预测（2024-2030）&amp;（百万美元）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2024-2030中国不同产品类型表观基因组学规模市场份额预测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全球市场不同应用表观基因组学规模及增长率对比（2018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全球不同应用表观基因组学规模列表（百万美元）&amp;（2018-2023）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表16 全球不同应用表观基因组学规模市场份额（2024-2030）</w:t>
      </w:r>
      <w:r>
        <w:rPr>
          <w:rFonts w:hint="eastAsia"/>
        </w:rPr>
        <w:br/>
      </w:r>
      <w:r>
        <w:rPr>
          <w:rFonts w:hint="eastAsia"/>
        </w:rPr>
        <w:t>　　表17 全球不同应用表观基因组学规模预测（2024-2030）&amp;（百万美元）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全球不同应用表观基因组学规模市场份额预测（2024-2030）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表19 中国不同应用表观基因组学规模列表（2018-2023）&amp;（百万美元）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中国不同应用表观基因组学规模市场份额（2024-2030）</w:t>
      </w:r>
      <w:r>
        <w:rPr>
          <w:rFonts w:hint="eastAsia"/>
        </w:rPr>
        <w:br/>
      </w:r>
      <w:r>
        <w:rPr>
          <w:rFonts w:hint="eastAsia"/>
        </w:rPr>
        <w:t>　　表21 中国不同应用表观基因组学规模预测（2018-2023）&amp;（百万美元）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中国不同应用表观基因组学规模市场份额预测（2024-2030）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表23 全球主要地区表观基因组学规模：（2018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全球主要地区表观基因组学规模列表（2018-2023年）&amp;（百万美元）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全球主要地区表观基因组学规模及份额（2018-2023年）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全球主要地区表观基因组学规模列表预测（2024-2030）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全球主要地区表观基因组学规模及份额列表预测（2024-2030）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表28 全球主要企业表观基因组学规模（2018-2030）&amp;（百万美元）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全球主要企业表观基因组学规模份额对比（2018-2030）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全球主要企业进入表观基因组学市场日期，及提供的产品和服务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全球表观基因组学市场投资、并购等现状分析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中国主要企业表观基因组学规模（百万美元）列表（2018-2023）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2018-2023中国主要企业表观基因组学规模份额对比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重点企业（4）公司信息、总部、表观基因组学市场地位以及主要的竞争对手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重点企业（4）表观基因组学产品及服务介绍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重点企业（4）表观基因组学收入及毛利率（2018-2023）&amp;（百万美元）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表观基因组学行业目前发展现状</w:t>
      </w:r>
      <w:r>
        <w:rPr>
          <w:rFonts w:hint="eastAsia"/>
        </w:rPr>
        <w:br/>
      </w:r>
      <w:r>
        <w:rPr>
          <w:rFonts w:hint="eastAsia"/>
        </w:rPr>
        <w:t>　　表52 表观基因组学当前及未来发展机遇</w:t>
      </w:r>
      <w:r>
        <w:rPr>
          <w:rFonts w:hint="eastAsia"/>
        </w:rPr>
        <w:br/>
      </w:r>
      <w:r>
        <w:rPr>
          <w:rFonts w:hint="eastAsia"/>
        </w:rPr>
        <w:t>　　表53 表观基因组学发展的推动因素、有利条件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表54 表观基因组学市场不利因素、风险及挑战分析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表55 表观基因组学行业政策分析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分析师列表</w:t>
      </w:r>
      <w:r>
        <w:rPr>
          <w:rFonts w:hint="eastAsia"/>
        </w:rPr>
        <w:br/>
      </w:r>
      <w:r>
        <w:rPr>
          <w:rFonts w:hint="eastAsia"/>
        </w:rPr>
        <w:t>　　图1 全球市场表观基因组学市场规模，2018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全球表观基因组学市场规模预测：（百万美元）&amp;（2018-2030）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中国表观基因组学市场规模及未来趋势（2018-2030）&amp;（百万美元）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试剂产品图片</w:t>
      </w:r>
      <w:r>
        <w:rPr>
          <w:rFonts w:hint="eastAsia"/>
        </w:rPr>
        <w:br/>
      </w:r>
      <w:r>
        <w:rPr>
          <w:rFonts w:hint="eastAsia"/>
        </w:rPr>
        <w:t>　　图5 全球试剂规模及增长率（2018-2030）&amp;（百万美元）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套件产品图片</w:t>
      </w:r>
      <w:r>
        <w:rPr>
          <w:rFonts w:hint="eastAsia"/>
        </w:rPr>
        <w:br/>
      </w:r>
      <w:r>
        <w:rPr>
          <w:rFonts w:hint="eastAsia"/>
        </w:rPr>
        <w:t>　　图7 全球套件规模及增长率（2018-2030）&amp;（百万美元）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仪器产品图片</w:t>
      </w:r>
      <w:r>
        <w:rPr>
          <w:rFonts w:hint="eastAsia"/>
        </w:rPr>
        <w:br/>
      </w:r>
      <w:r>
        <w:rPr>
          <w:rFonts w:hint="eastAsia"/>
        </w:rPr>
        <w:t>　　图9 全球仪器规模及增长率（2018-2030）&amp;（百万美元）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服务产品图片</w:t>
      </w:r>
      <w:r>
        <w:rPr>
          <w:rFonts w:hint="eastAsia"/>
        </w:rPr>
        <w:br/>
      </w:r>
      <w:r>
        <w:rPr>
          <w:rFonts w:hint="eastAsia"/>
        </w:rPr>
        <w:t>　　图11 全球服务规模及增长率（2018-2030）&amp;（百万美元）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全球不同产品类型表观基因组学市场份额（2018 &amp; 2023）</w:t>
      </w:r>
      <w:r>
        <w:rPr>
          <w:rFonts w:hint="eastAsia"/>
        </w:rPr>
        <w:br/>
      </w:r>
      <w:r>
        <w:rPr>
          <w:rFonts w:hint="eastAsia"/>
        </w:rPr>
        <w:t>　　图13 全球不同产品类型表观基因组学市场份额预测（2023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中国不同产品类型表观基因组学市场份额（2018 &amp; 2023）</w:t>
      </w:r>
      <w:r>
        <w:rPr>
          <w:rFonts w:hint="eastAsia"/>
        </w:rPr>
        <w:br/>
      </w:r>
      <w:r>
        <w:rPr>
          <w:rFonts w:hint="eastAsia"/>
        </w:rPr>
        <w:t>　　图15 中国不同产品类型表观基因组学市场份额预测（2023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图16 研究机构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全球不同应用表观基因组学市场份额2018 &amp; 2023</w:t>
      </w:r>
      <w:r>
        <w:rPr>
          <w:rFonts w:hint="eastAsia"/>
        </w:rPr>
        <w:br/>
      </w:r>
      <w:r>
        <w:rPr>
          <w:rFonts w:hint="eastAsia"/>
        </w:rPr>
        <w:t>　　图20 全球不同应用表观基因组学市场份额预测2023 &amp; 2030</w:t>
      </w:r>
      <w:r>
        <w:rPr>
          <w:rFonts w:hint="eastAsia"/>
        </w:rPr>
        <w:br/>
      </w:r>
      <w:r>
        <w:rPr>
          <w:rFonts w:hint="eastAsia"/>
        </w:rPr>
        <w:t>　　图21 中国不同应用表观基因组学市场份额2018 &amp; 2023</w:t>
      </w:r>
      <w:r>
        <w:rPr>
          <w:rFonts w:hint="eastAsia"/>
        </w:rPr>
        <w:br/>
      </w:r>
      <w:r>
        <w:rPr>
          <w:rFonts w:hint="eastAsia"/>
        </w:rPr>
        <w:t>　　图22 中国不同应用表观基因组学市场份额预测2023 &amp; 2030</w:t>
      </w:r>
      <w:r>
        <w:rPr>
          <w:rFonts w:hint="eastAsia"/>
        </w:rPr>
        <w:br/>
      </w:r>
      <w:r>
        <w:rPr>
          <w:rFonts w:hint="eastAsia"/>
        </w:rPr>
        <w:t>　　图23 全球主要地区表观基因组学规模市场份额（2022 vs 2023）</w:t>
      </w:r>
      <w:r>
        <w:rPr>
          <w:rFonts w:hint="eastAsia"/>
        </w:rPr>
        <w:br/>
      </w:r>
      <w:r>
        <w:rPr>
          <w:rFonts w:hint="eastAsia"/>
        </w:rPr>
        <w:t>　　图24 北美表观基因组学市场规模及预测（2018-2030）&amp;（百万美元）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欧洲表观基因组学市场规模及预测（2018-2030）&amp;（百万美元）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亚太表观基因组学市场规模及预测（2018-2030）&amp;（百万美元）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南美表观基因组学市场规模及预测（2018-2030）&amp;（百万美元）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中国表观基因组学市场规模及预测（2018-2030）&amp;（百万美元）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全球表观基因组学第一梯队、第二梯队和第三梯队企业及市场份额（2022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图30 2022年全球表观基因组学Top 5 &amp;Top 10企业市场份额</w:t>
      </w:r>
      <w:r>
        <w:rPr>
          <w:rFonts w:hint="eastAsia"/>
        </w:rPr>
        <w:br/>
      </w:r>
      <w:r>
        <w:rPr>
          <w:rFonts w:hint="eastAsia"/>
        </w:rPr>
        <w:t>　　图31 表观基因组学全球领先企业SWOT分析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2022年中国排名前三和前五表观基因组学企业市场份额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74139afe43fd" w:history="1">
        <w:r>
          <w:rPr>
            <w:rStyle w:val="Hyperlink"/>
          </w:rPr>
          <w:t>2024-2030年全球与中国表观基因组学行业现状分析及趋势预测报告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074139afe43fd" w:history="1">
        <w:r>
          <w:rPr>
            <w:rStyle w:val="Hyperlink"/>
          </w:rPr>
          <w:t>https://www.20087.com/3/25/BiaoGuanJiYinZuXueHangYeQianJingQuShi.html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079813154450" w:history="1">
      <w:r>
        <w:rPr>
          <w:rStyle w:val="Hyperlink"/>
        </w:rPr>
        <w:t>2024-2030年全球与中国表观基因组学行业现状分析及趋势预测报告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aoGuanJiYinZuXueHangYeQianJingQuShi.html" TargetMode="External" Id="R492074139af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aoGuanJiYinZuXueHangYeQianJingQuShi.html" TargetMode="External" Id="R4eef07981315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2023-10-31T07:33:00Z</dcterms:created>
  <dcterms:modified xsi:type="dcterms:W3CDTF">2023-10-31T08:33:00Z</dcterms:modified>
  <dc:subject>2024-2030年全球与中国表观基因组学行业现状分析及趋势预测报告</dc:subject>
  <dc:title>2024-2030年全球与中国表观基因组学行业现状分析及趋势预测报告</dc:title>
  <cp:keywords>2024-2030年全球与中国表观基因组学行业现状分析及趋势预测报告</cp:keywords>
  <dc:description>2024-2030年全球与中国表观基因组学行业现状分析及趋势预测报告</dc:description>
</cp:coreProperties>
</file>