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43aef563241c6" w:history="1">
              <w:r>
                <w:rPr>
                  <w:rStyle w:val="Hyperlink"/>
                </w:rPr>
                <w:t>2025-2031年全球与中国骨科器械行业发展研究及市场前景分析报告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43aef563241c6" w:history="1">
              <w:r>
                <w:rPr>
                  <w:rStyle w:val="Hyperlink"/>
                </w:rPr>
                <w:t>2025-2031年全球与中国骨科器械行业发展研究及市场前景分析报告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43aef563241c6" w:history="1">
                <w:r>
                  <w:rPr>
                    <w:rStyle w:val="Hyperlink"/>
                  </w:rPr>
                  <w:t>https://www.20087.com/3/85/GuKeQiXieShiChangXianZhuangHeQianJing.html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器械市场近年来保持了稳健的增长态势，得益于全球老龄化趋势加剧、慢性骨科疾病发病率的上升以及运动损伤的增多等因素。技术创新是推动骨科器械市场发展的重要驱动力，其中包括微创手术器械、导航定位系统、3D打印技术等。此外，随着患者对治疗效果和康复速度的更高要求，市场对于高质量、高性能的骨科器械需求日益增长。中国作为全球重要的骨科器械市场之一，市场规模不断扩大，但仍面临着进口产品占据主导地位的局面。</w:t>
      </w:r>
      <w:r>
        <w:rPr>
          <w:rFonts w:hint="eastAsia"/>
        </w:rPr>
        <w:br/>
      </w:r>
      <w:r>
        <w:rPr>
          <w:rFonts w:hint="eastAsia"/>
        </w:rPr>
        <w:t>　　未来，骨科器械市场的发展将主要体现在以下几个方面：一是技术创新将继续引领行业发展，包括更加精准的手术机器人、可降解生物材料等；二是个性化治疗方案的兴起，通过3D打印技术实现个性化植入物的定制；三是数字化和智能化工具的应用将进一步提高手术精确度和安全性；四是随着国产化进程的加速，国内企业将在技术和市场上取得更多突破，提高本土品牌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43aef563241c6" w:history="1">
        <w:r>
          <w:rPr>
            <w:rStyle w:val="Hyperlink"/>
          </w:rPr>
          <w:t>2025-2031年全球与中国骨科器械行业发展研究及市场前景分析报告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骨科器械行业的发展现状、市场规模、供需动态及进出口情况。报告详细解读了骨科器械产业链上下游、重点区域市场、竞争格局及领先企业的表现，同时评估了骨科器械行业风险与投资机会。通过对骨科器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骨科器械市场概述</w:t>
      </w:r>
      <w:r>
        <w:rPr>
          <w:rFonts w:hint="eastAsia"/>
        </w:rPr>
        <w:br/>
      </w:r>
      <w:r>
        <w:rPr>
          <w:rFonts w:hint="eastAsia"/>
        </w:rPr>
        <w:t>　　1.1 骨科器械产品定义及统计范围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不同产品类型骨科器械增长趋势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从不同应用，骨科器械主要包括如下几个方面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全球与中国骨科器械发展现状及趋势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2020-2031年全球骨科器械发展现状及未来趋势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2020-2031年中国骨科器械发展现状及未来趋势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2020-2025年全球骨科器械供需现状及2025-2031年预测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2020-2031年全球骨科器械产能、产量、产能利用率及发展趋势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2020-2031年全球骨科器械产量、表观消费量及发展趋势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2020-2025年中国骨科器械供需现状及2025-2031年预测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2020-2025年中国骨科器械产能、产量、产能利用率及2025-2031年趋势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2020-2031年中国骨科器械产量、表观消费量及发展趋势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2020-2031年中国骨科器械产量、市场需求量及发展趋势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中国及欧美日等骨科器械行业政策分析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全球与中国主要厂商骨科器械产量、产值及竞争分析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2020-2025年全球骨科器械主要厂商列表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2020-2025年全球骨科器械主要厂商产量列表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2020-2025年全球骨科器械主要厂商产值列表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2025年全球主要生产商骨科器械收入排名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2020-2025年全球骨科器械主要厂商产品价格列表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中国骨科器械主要厂商产量、产值及市场份额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2020-2025年中国骨科器械主要厂商产量列表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2020-2025年中国骨科器械主要厂商产值列表</w:t>
      </w:r>
      <w:r>
        <w:rPr>
          <w:rFonts w:hint="eastAsia"/>
        </w:rPr>
        <w:br/>
      </w:r>
      <w:r>
        <w:rPr>
          <w:rFonts w:hint="eastAsia"/>
        </w:rPr>
        <w:t>　　2.3 骨科器械厂商产地分布及商业化日期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骨科器械行业集中度、竞争程度分析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骨科器械行业集中度分析：全球Top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全球骨科器械第一梯队、第二梯队和第三梯队生产商（品牌）及市场份额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全球领先骨科器械企业SWOT分析</w:t>
      </w:r>
      <w:r>
        <w:rPr>
          <w:rFonts w:hint="eastAsia"/>
        </w:rPr>
        <w:br/>
      </w:r>
      <w:r>
        <w:rPr>
          <w:rFonts w:hint="eastAsia"/>
        </w:rPr>
        <w:t>　　2.6 全球主要骨科器械企业采访及观点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全球主要骨科器械生产地区分析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全球主要地区骨科器械市场规模分析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2020-2025年全球主要地区骨科器械产量及市场份额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2025-2031年全球主要地区骨科器械产量及市场份额预测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2020-2025年全球主要地区骨科器械产值及市场份额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2025-2031年全球主要地区骨科器械产值及市场份额预测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2020-2025年北美市场骨科器械产量、产值及增长率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2020-2025年欧洲市场骨科器械产量、产值及增长率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2020-2025年中国市场骨科器械产量、产值及增长率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2020-2025年日本市场骨科器械产量、产值及增长率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2020-2025年东南亚市场骨科器械产量、产值及增长率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2020-2025年印度市场骨科器械产量、产值及增长率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2025-2031年全球主要地区骨科器械消费展望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2020-2025年全球主要地区骨科器械消费量及增长率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2025-2031年全球主要地区骨科器械消费量预测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全球骨科器械行业重点企业调研分析</w:t>
      </w:r>
      <w:r>
        <w:rPr>
          <w:rFonts w:hint="eastAsia"/>
        </w:rPr>
        <w:br/>
      </w:r>
      <w:r>
        <w:rPr>
          <w:rFonts w:hint="eastAsia"/>
        </w:rPr>
        <w:t>　　5.1 骨科器械重点企业（一）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重点企业（一）基本信息、骨科器械生产基地、销售区域、竞争对手及市场地位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重点企业（一）骨科器械产能、产量、产值、价格及毛利率统计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骨科器械重点企业（二）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重点企业（二）基本信息、骨科器械生产基地、销售区域、竞争对手及市场地位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重点企业（二）骨科器械产能、产量、产值、价格及毛利率统计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骨科器械重点企业（三）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重点企业（三）基本信息、骨科器械生产基地、销售区域、竞争对手及市场地位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重点企业（三）骨科器械产能、产量、产值、价格及毛利率统计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骨科器械重点企业（四）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重点企业（四）基本信息、骨科器械生产基地、销售区域、竞争对手及市场地位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重点企业（四）骨科器械产能、产量、产值、价格及毛利率统计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骨科器械重点企业（五）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重点企业（五）基本信息、骨科器械生产基地、销售区域、竞争对手及市场地位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重点企业（五）骨科器械产能、产量、产值、价格及毛利率统计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骨科器械重点企业（六）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重点企业（六）基本信息、骨科器械生产基地、销售区域、竞争对手及市场地位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重点企业（六）骨科器械产能、产量、产值、价格及毛利率统计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骨科器械重点企业（七）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重点企业（七）基本信息、骨科器械生产基地、销售区域、竞争对手及市场地位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重点企业（七）骨科器械产能、产量、产值、价格及毛利率统计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不同类型骨科器械市场分析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2020-2031年全球不同类型骨科器械产量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2020-2025年全球不同类型骨科器械产量及市场份额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2025-2031年全球不同类型骨科器械产量预测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2020-2031年全球不同类型骨科器械产值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2020-2025年全球不同类型骨科器械产值及市场份额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2025-2031年全球不同类型骨科器械产值预测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2020-2025年全球不同类型骨科器械价格走势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2020-2025年不同价格区间骨科器械市场份额对比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2020-2031年中国不同类型骨科器械产量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2020-2025年中国不同类型骨科器械产量及市场份额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2025-2031年中国不同类型骨科器械产量预测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2020-2031年中国不同类型骨科器械产值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2020-2025年中国不同类型骨科器械产值及市场份额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2025-2031年中国不同类型骨科器械产值预测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骨科器械产业链分析</w:t>
      </w:r>
      <w:r>
        <w:rPr>
          <w:rFonts w:hint="eastAsia"/>
        </w:rPr>
        <w:br/>
      </w:r>
      <w:r>
        <w:rPr>
          <w:rFonts w:hint="eastAsia"/>
        </w:rPr>
        <w:t>　　7.2 骨科器械产业上游供应分析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2020-2031年全球不同应用骨科器械消费量、市场份额及增长率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2020-2025年全球不同应用骨科器械消费量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2025-2031年全球不同应用骨科器械消费量预测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2020-2031年中国不同应用骨科器械消费量、市场份额及增长率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2020-2025年中国不同应用骨科器械消费量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2025-2031年中国不同应用骨科器械消费量预测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2020-2031年中国骨科器械产量、消费量、进出口分析及未来趋势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中国骨科器械进出口贸易趋势</w:t>
      </w:r>
      <w:r>
        <w:rPr>
          <w:rFonts w:hint="eastAsia"/>
        </w:rPr>
        <w:br/>
      </w:r>
      <w:r>
        <w:rPr>
          <w:rFonts w:hint="eastAsia"/>
        </w:rPr>
        <w:t>　　8.3 中国骨科器械主要进口来源</w:t>
      </w:r>
      <w:r>
        <w:rPr>
          <w:rFonts w:hint="eastAsia"/>
        </w:rPr>
        <w:br/>
      </w:r>
      <w:r>
        <w:rPr>
          <w:rFonts w:hint="eastAsia"/>
        </w:rPr>
        <w:t>　　8.4 中国骨科器械主要出口目的地</w:t>
      </w:r>
      <w:r>
        <w:rPr>
          <w:rFonts w:hint="eastAsia"/>
        </w:rPr>
        <w:br/>
      </w:r>
      <w:r>
        <w:rPr>
          <w:rFonts w:hint="eastAsia"/>
        </w:rPr>
        <w:t>　　8.5 中国骨科器械未来发展的有利因素、不利因素分析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中国骨科器械主要生产消费地区分布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中国骨科器械生产地区分布</w:t>
      </w:r>
      <w:r>
        <w:rPr>
          <w:rFonts w:hint="eastAsia"/>
        </w:rPr>
        <w:br/>
      </w:r>
      <w:r>
        <w:rPr>
          <w:rFonts w:hint="eastAsia"/>
        </w:rPr>
        <w:t>　　9.2 中国骨科器械消费地区分布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影响中国骨科器械供需的主要因素分析</w:t>
      </w:r>
      <w:r>
        <w:rPr>
          <w:rFonts w:hint="eastAsia"/>
        </w:rPr>
        <w:br/>
      </w:r>
      <w:r>
        <w:rPr>
          <w:rFonts w:hint="eastAsia"/>
        </w:rPr>
        <w:t>　　10.1 骨科器械技术及相关行业技术发展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骨科器械进出口贸易现状及趋势</w:t>
      </w:r>
      <w:r>
        <w:rPr>
          <w:rFonts w:hint="eastAsia"/>
        </w:rPr>
        <w:br/>
      </w:r>
      <w:r>
        <w:rPr>
          <w:rFonts w:hint="eastAsia"/>
        </w:rPr>
        <w:t>　　10.3 骨科器械下游行业需求变化因素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2025-2031年骨科器械行业、产品及技术发展趋势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骨科器械行业及市场环境发展趋势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11.2 骨科器械产品及技术发展趋势</w:t>
      </w:r>
      <w:r>
        <w:rPr>
          <w:rFonts w:hint="eastAsia"/>
        </w:rPr>
        <w:br/>
      </w:r>
      <w:r>
        <w:rPr>
          <w:rFonts w:hint="eastAsia"/>
        </w:rPr>
        <w:t>　　11.3 骨科器械产品价格走势</w:t>
      </w:r>
      <w:r>
        <w:rPr>
          <w:rFonts w:hint="eastAsia"/>
        </w:rPr>
        <w:br/>
      </w:r>
      <w:r>
        <w:rPr>
          <w:rFonts w:hint="eastAsia"/>
        </w:rPr>
        <w:t>　　11.4 2025-2031年骨科器械市场消费形态、消费者偏好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国内骨科器械销售渠道</w:t>
      </w:r>
      <w:r>
        <w:rPr>
          <w:rFonts w:hint="eastAsia"/>
        </w:rPr>
        <w:br/>
      </w:r>
      <w:r>
        <w:rPr>
          <w:rFonts w:hint="eastAsia"/>
        </w:rPr>
        <w:t>　　12.2 海外市场骨科器械销售渠道</w:t>
      </w:r>
      <w:r>
        <w:rPr>
          <w:rFonts w:hint="eastAsia"/>
        </w:rPr>
        <w:br/>
      </w:r>
      <w:r>
        <w:rPr>
          <w:rFonts w:hint="eastAsia"/>
        </w:rPr>
        <w:t>　　12.3 骨科器械销售/营销策略建议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不同种类骨科器械增长趋势</w:t>
      </w:r>
      <w:r>
        <w:rPr>
          <w:rFonts w:hint="eastAsia"/>
        </w:rPr>
        <w:br/>
      </w:r>
      <w:r>
        <w:rPr>
          <w:rFonts w:hint="eastAsia"/>
        </w:rPr>
        <w:t>　　表3 按不同应用，骨科器械主要包括如下几个方面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不同应用骨科器械消费量增长趋势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中国及欧美日等地区骨科器械相关政策分析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2020-2025年全球骨科器械主要厂商产量列表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2020-2025年全球骨科器械主要厂商产量市场份额列表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2020-2025年全球骨科器械主要厂商产值列表</w:t>
      </w:r>
      <w:r>
        <w:rPr>
          <w:rFonts w:hint="eastAsia"/>
        </w:rPr>
        <w:br/>
      </w:r>
      <w:r>
        <w:rPr>
          <w:rFonts w:hint="eastAsia"/>
        </w:rPr>
        <w:t>　　表9 全球骨科器械主要厂商产值、市场份额列表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2025年全球主要生产商骨科器械收入排名</w:t>
      </w:r>
      <w:r>
        <w:rPr>
          <w:rFonts w:hint="eastAsia"/>
        </w:rPr>
        <w:br/>
      </w:r>
      <w:r>
        <w:rPr>
          <w:rFonts w:hint="eastAsia"/>
        </w:rPr>
        <w:t>　　表11 2020-2025年全球骨科器械主要厂商产品价格列表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中国骨科器械主要厂商产品价格列表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2020-2025年中国骨科器械主要厂商产量市场份额列表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2020-2025年中国骨科器械主要厂商产值列表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2020-2025年中国骨科器械主要厂商产值市场份额列表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全球主要骨科器械厂商产地分布及商业化日期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全球主要骨科器械企业采访及观点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全球主要地区骨科器械产值对比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全球主要地区2020-2025年骨科器械产量市场份额列表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2025-2031年全球主要地区骨科器械产量列表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2025-2031年全球主要地区骨科器械产量份额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2020-2025年全球主要地区骨科器械产值列表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2020-2025年全球主要地区骨科器械产值份额列表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2020-2025年全球主要地区骨科器械消费量列表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2020-2025年全球主要地区骨科器械消费量市场份额列表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重点企业（一）骨科器械产能、产量、产值、价格及毛利率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重点企业（一）骨科器械产品规格及价格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重点企业（二）骨科器械产能、产量、产值、价格及毛利率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重点企业（二）骨科器械产品规格及价格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重点企业（三）骨科器械产能、产量、产值、价格及毛利率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重点企业（三）骨科器械产品规格及价格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重点企业（四）骨科器械产能、产量、产值、价格及毛利率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重点企业（四）骨科器械产品规格及价格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重点企业（五）骨科器械产能、产量、产值、价格及毛利率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重点企业（五）骨科器械产品规格及价格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重点企业（六）骨科器械产能、产量、产值、价格及毛利率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重点企业（六）骨科器械产品规格及价格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重点企业（七）骨科器械产品规格、参数及市场应用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重点企业（七）骨科器械产能、产量、产值、价格及毛利率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重点企业（七）骨科器械产品规格及价格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2020-2025年全球不同产品类型骨科器械产量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2020-2025年全球不同产品类型骨科器械产量市场份额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2025-2031年全球不同产品类型骨科器械产量预测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2025-2031年全球不同产品类型骨科器械产量市场份额预测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2020-2025年全球不同类型骨科器械产值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2020-2025年全球不同类型骨科器械产值市场份额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2025-2031年全球不同类型骨科器械产值预测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2025-2031年全球不同类型骨科器械产值市场份额预测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2020-2025年全球不同价格区间骨科器械市场份额对比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2020-2025年中国不同产品类型骨科器械产量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2020-2025年中国不同产品类型骨科器械产量市场份额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2025-2031年中国不同产品类型骨科器械产量预测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2025-2031年中国不同产品类型骨科器械产量市场份额预测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2020-2025年中国不同产品类型骨科器械产值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2020-2025年中国不同产品类型骨科器械产值市场份额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2025-2031年中国不同产品类型骨科器械产值预测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2025-2031年中国不同产品类型骨科器械产值市场份额预测</w:t>
      </w:r>
      <w:r>
        <w:rPr>
          <w:rFonts w:hint="eastAsia"/>
        </w:rPr>
        <w:br/>
      </w:r>
      <w:r>
        <w:rPr>
          <w:rFonts w:hint="eastAsia"/>
        </w:rPr>
        <w:t>　　表78 骨科器械上游原料供应商及联系方式列表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2020-2025年全球不同应用骨科器械消费量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2020-2025年全球不同应用骨科器械消费量市场份额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2025-2031年全球不同应用骨科器械消费量预测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2025-2031年全球不同应用骨科器械消费量市场份额预测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2020-2025年中国不同应用骨科器械消费量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2020-2025年中国不同应用骨科器械消费量市场份额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2025-2031年中国不同应用骨科器械消费量预测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2025-2031年中国不同应用骨科器械消费量市场份额预测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2020-2025年中国骨科器械产量、消费量、进出口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2025-2031年中国骨科器械产量、消费量、进出口预测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中国市场骨科器械进出口贸易趋势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中国市场骨科器械主要进口来源</w:t>
      </w:r>
      <w:r>
        <w:rPr>
          <w:rFonts w:hint="eastAsia"/>
        </w:rPr>
        <w:br/>
      </w:r>
      <w:r>
        <w:rPr>
          <w:rFonts w:hint="eastAsia"/>
        </w:rPr>
        <w:t>　　表91 中国市场骨科器械主要出口目的地</w:t>
      </w:r>
      <w:r>
        <w:rPr>
          <w:rFonts w:hint="eastAsia"/>
        </w:rPr>
        <w:br/>
      </w:r>
      <w:r>
        <w:rPr>
          <w:rFonts w:hint="eastAsia"/>
        </w:rPr>
        <w:t>　　表92 中国骨科器械市场未来发展的有利因素、不利因素分析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中国骨科器械生产地区分布</w:t>
      </w:r>
      <w:r>
        <w:rPr>
          <w:rFonts w:hint="eastAsia"/>
        </w:rPr>
        <w:br/>
      </w:r>
      <w:r>
        <w:rPr>
          <w:rFonts w:hint="eastAsia"/>
        </w:rPr>
        <w:t>　　表94 中国骨科器械消费地区分布</w:t>
      </w:r>
      <w:r>
        <w:rPr>
          <w:rFonts w:hint="eastAsia"/>
        </w:rPr>
        <w:br/>
      </w:r>
      <w:r>
        <w:rPr>
          <w:rFonts w:hint="eastAsia"/>
        </w:rPr>
        <w:t>　　表95 骨科器械行业及市场环境发展趋势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骨科器械产品及技术发展趋势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2020-2025年国内骨科器械主要销售模式及销售渠道趋势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2020-2031年欧美日等地区骨科器械主要销售模式及销售渠道趋势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骨科器械产品市场定位及目标消费者分析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骨科器械产品图片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2025年全球不同产品类型骨科器械产量市场份额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全球不同类型骨科器械消费量市场份额对比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2020-2025年全球骨科器械产量及增长率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2020-2025年全球骨科器械产值及增长率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2020-2031年中国骨科器械产量及发展趋势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2020-2025年中国骨科器械产值及未来发展趋势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2020-2031年全球骨科器械产能、产量、产能利用率及发展趋势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2020-2031年全球骨科器械产量、市场需求量及发展趋势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2020-2031年中国骨科器械产能、产量、产能利用率及发展趋势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2020-2031年中国骨科器械产量、市场需求量及发展趋势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全球骨科器械主要厂商2025年产量市场份额列表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全球骨科器械主要厂商2025年产值市场份额列表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2020-2025年中国市场骨科器械主要厂商产量市场份额列表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中国骨科器械主要厂商2025年产量市场份额列表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中国骨科器械主要厂商2025年产值市场份额列表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2025年全球前五及前十大生产商骨科器械市场份额</w:t>
      </w:r>
      <w:r>
        <w:rPr>
          <w:rFonts w:hint="eastAsia"/>
        </w:rPr>
        <w:br/>
      </w:r>
      <w:r>
        <w:rPr>
          <w:rFonts w:hint="eastAsia"/>
        </w:rPr>
        <w:t>　　图24 2020-2025年全球骨科器械第一梯队、第二梯队和第三梯队生产商（品牌）及市场份额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骨科器械全球领先企业SWOT分析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全球主要地区骨科器械消费量市场份额对比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2020-2025年北美市场骨科器械产量及增长率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2020-2025年北美市场骨科器械产值及增长率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2020-2025年欧洲市场骨科器械产量及增长率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2020-2025年欧洲市场骨科器械产值及增长率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2020-2025年中国市场骨科器械产量及增长率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2020-2025年中国市场骨科器械产值及增长率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2020-2025年日本市场骨科器械产量及增长率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2020-2025年日本市场骨科器械产值及增长率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2020-2025年东南亚市场骨科器械产量及增长率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2020-2025年东南亚市场骨科器械产值及增长率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2020-2025年印度市场骨科器械产量及增长率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2020-2025年印度市场骨科器械产值及增长率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2020-2025年全球主要地区骨科器械消费量市场份额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2025-2031年全球主要地区骨科器械消费量市场份额预测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2020-2031年印度市场骨科器械消费量、增长率及发展预测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骨科器械产业链分析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骨科器械产品价格走势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43aef563241c6" w:history="1">
        <w:r>
          <w:rPr>
            <w:rStyle w:val="Hyperlink"/>
          </w:rPr>
          <w:t>2025-2031年全球与中国骨科器械行业发展研究及市场前景分析报告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43aef563241c6" w:history="1">
        <w:r>
          <w:rPr>
            <w:rStyle w:val="Hyperlink"/>
          </w:rPr>
          <w:t>https://www.20087.com/3/85/GuKeQiXieShiChangXianZhuangHeQianJing.html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热点：骨科内固定器械名称及图片、骨科器械包有哪些器械、生产骨科器械的设备、骨科器械名称图谱图片大全、骨科医生、骨科器械公司、骨科医生手术工具图片、手术室器械图谱大全PPT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c285c48f941fb" w:history="1">
      <w:r>
        <w:rPr>
          <w:rStyle w:val="Hyperlink"/>
        </w:rPr>
        <w:t>2025-2031年全球与中国骨科器械行业发展研究及市场前景分析报告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KeQiXieShiChangXianZhuangHeQianJing.html" TargetMode="External" Id="R4dc43aef5632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KeQiXieShiChangXianZhuangHeQianJing.html" TargetMode="External" Id="R7b1c285c48f9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2025-03-20T05:03:00Z</dcterms:created>
  <dcterms:modified xsi:type="dcterms:W3CDTF">2025-03-20T06:03:00Z</dcterms:modified>
  <dc:subject>2025-2031年全球与中国骨科器械行业发展研究及市场前景分析报告</dc:subject>
  <dc:title>2025-2031年全球与中国骨科器械行业发展研究及市场前景分析报告</dc:title>
  <cp:keywords>2025-2031年全球与中国骨科器械行业发展研究及市场前景分析报告</cp:keywords>
  <dc:description>2025-2031年全球与中国骨科器械行业发展研究及市场前景分析报告</dc:description>
</cp:coreProperties>
</file>