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6221b51caf4d7d" w:history="1">
              <w:r>
                <w:rPr>
                  <w:rStyle w:val="Hyperlink"/>
                </w:rPr>
                <w:t>中国骨肽行业调研及前景趋势预测报告（2026-2032年）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6221b51caf4d7d" w:history="1">
              <w:r>
                <w:rPr>
                  <w:rStyle w:val="Hyperlink"/>
                </w:rPr>
                <w:t>中国骨肽行业调研及前景趋势预测报告（2026-2032年）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6221b51caf4d7d" w:history="1">
                <w:r>
                  <w:rPr>
                    <w:rStyle w:val="Hyperlink"/>
                  </w:rPr>
                  <w:t>https://www.20087.com/3/55/GuTaiFaZhanQianJing.html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肽是一种从动物骨骼中提取的活性多肽混合物，主要应用于骨科与康复医学领域，用于促进骨折愈合、改善骨质疏松及缓解骨关节炎症状，其作用机制涉及刺激成骨细胞增殖、调节钙磷代谢及抗炎效应。主流制剂以注射液或口服胶囊形式存在，强调分子量分布控制（&lt;10 kDa为主）、内毒素含量（&lt;0.5 EU/mg）及生物活性批次一致性。在老龄化社会与运动损伤高发背景下，用户对临床循证等级、长期安全性数据及与其他骨代谢药物（如双膦酸盐）协同使用方案提出更高要求。然而，骨肽成分复杂，缺乏明确单一活性成分，导致质量标准难以统一；同时，动物源性原料存在潜在病毒污染风险，监管趋严。</w:t>
      </w:r>
      <w:r>
        <w:rPr>
          <w:rFonts w:hint="eastAsia"/>
        </w:rPr>
        <w:br/>
      </w:r>
      <w:r>
        <w:rPr>
          <w:rFonts w:hint="eastAsia"/>
        </w:rPr>
        <w:t>　　未来，骨肽将向成分明晰化、重组表达与精准给药方向演进。一方面，质谱与色谱联用技术将鉴定核心功能肽段，推动单体新药开发；另一方面，基因工程菌表达系统将替代动物提取，提升纯度与可追溯性。在剂型上，温敏水凝胶或纳米载体将实现局部缓释，提高靶向性。此外，真实世界研究平台将积累疗效大数据，支撑医保准入。长远看，骨肽将从经验性生物制剂升级为基于机制的骨再生调控工具，其发展路径将由分子生物学与循证医学共同塑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6221b51caf4d7d" w:history="1">
        <w:r>
          <w:rPr>
            <w:rStyle w:val="Hyperlink"/>
          </w:rPr>
          <w:t>中国骨肽行业调研及前景趋势预测报告（2026-2032年）</w:t>
        </w:r>
      </w:hyperlink>
      <w:r>
        <w:rPr>
          <w:rFonts w:hint="eastAsia"/>
        </w:rPr>
        <w:t>》基于国家统计局及骨肽行业协会的权威数据，全面调研了骨肽行业的市场规模、市场需求、产业链结构及价格变动，并对骨肽细分市场进行了深入分析。报告详细剖析了骨肽市场竞争格局，重点关注品牌影响力及重点企业的运营表现，同时科学预测了骨肽市场前景与发展趋势，识别了行业潜在的风险与机遇。通过专业、科学的研究方法，报告为骨肽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按照不同产品类型，骨肽主要可以分为如下几个类别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中国不同产品类型骨肽增长趋势2021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片剂</w:t>
      </w:r>
      <w:r>
        <w:rPr>
          <w:rFonts w:hint="eastAsia"/>
        </w:rPr>
        <w:br/>
      </w:r>
      <w:r>
        <w:rPr>
          <w:rFonts w:hint="eastAsia"/>
        </w:rPr>
        <w:t>　　　　1.2.3 注射剂</w:t>
      </w:r>
      <w:r>
        <w:rPr>
          <w:rFonts w:hint="eastAsia"/>
        </w:rPr>
        <w:br/>
      </w:r>
      <w:r>
        <w:rPr>
          <w:rFonts w:hint="eastAsia"/>
        </w:rPr>
        <w:t>　　1.3 从不同应用，骨肽主要包括如下几个方面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中国不同应用骨肽增长趋势2021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关节病和关节炎</w:t>
      </w:r>
      <w:r>
        <w:rPr>
          <w:rFonts w:hint="eastAsia"/>
        </w:rPr>
        <w:br/>
      </w:r>
      <w:r>
        <w:rPr>
          <w:rFonts w:hint="eastAsia"/>
        </w:rPr>
        <w:t>　　　　1.3.3 风湿病</w:t>
      </w:r>
      <w:r>
        <w:rPr>
          <w:rFonts w:hint="eastAsia"/>
        </w:rPr>
        <w:br/>
      </w:r>
      <w:r>
        <w:rPr>
          <w:rFonts w:hint="eastAsia"/>
        </w:rPr>
        <w:t>　　　　1.3.4 骨软骨病</w:t>
      </w:r>
      <w:r>
        <w:rPr>
          <w:rFonts w:hint="eastAsia"/>
        </w:rPr>
        <w:br/>
      </w:r>
      <w:r>
        <w:rPr>
          <w:rFonts w:hint="eastAsia"/>
        </w:rPr>
        <w:t>　　　　1.3.5 骨质疏松症</w:t>
      </w:r>
      <w:r>
        <w:rPr>
          <w:rFonts w:hint="eastAsia"/>
        </w:rPr>
        <w:br/>
      </w:r>
      <w:r>
        <w:rPr>
          <w:rFonts w:hint="eastAsia"/>
        </w:rPr>
        <w:t>　　　　1.3.6 痛风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中国骨肽发展现状及未来趋势（2021-2032）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中国市场骨肽收入及增长率（2021-2032）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中国市场骨肽销量及增长率（2021-2032）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中国市场主要骨肽厂商分析</w:t>
      </w:r>
      <w:r>
        <w:rPr>
          <w:rFonts w:hint="eastAsia"/>
        </w:rPr>
        <w:br/>
      </w:r>
      <w:r>
        <w:rPr>
          <w:rFonts w:hint="eastAsia"/>
        </w:rPr>
        <w:t>　　2.1 中国市场主要厂商骨肽销量及市场占有率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中国市场主要厂商骨肽销量（2021-2026）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中国市场主要厂商骨肽销量市场份额（2021-2026）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中国市场主要厂商骨肽收入及市场占有率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中国市场主要厂商骨肽收入（2021-2026）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中国市场主要厂商骨肽收入市场份额（2021-2026）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2025年中国市场主要厂商骨肽收入排名</w:t>
      </w:r>
      <w:r>
        <w:rPr>
          <w:rFonts w:hint="eastAsia"/>
        </w:rPr>
        <w:br/>
      </w:r>
      <w:r>
        <w:rPr>
          <w:rFonts w:hint="eastAsia"/>
        </w:rPr>
        <w:t>　　2.3 中国市场主要厂商骨肽价格（2021-2026）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中国市场主要厂商骨肽总部及产地分布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中国市场主要厂商成立时间及骨肽商业化日期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中国市场主要厂商骨肽产品类型及应用</w:t>
      </w:r>
      <w:r>
        <w:rPr>
          <w:rFonts w:hint="eastAsia"/>
        </w:rPr>
        <w:br/>
      </w:r>
      <w:r>
        <w:rPr>
          <w:rFonts w:hint="eastAsia"/>
        </w:rPr>
        <w:t>　　2.7 骨肽行业集中度、竞争程度分析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骨肽行业集中度分析：2025年中国Top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中国市场骨肽第一梯队、第二梯队和第三梯队厂商（品牌）及2025年市场份额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重点企业（1）基本信息、骨肽生产基地、总部、竞争对手及市场地位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骨肽产品规格、参数及市场应用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重点企业（1）在中国市场骨肽销量、收入、价格及毛利率（2021-2026）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重点企业（2）基本信息、骨肽生产基地、总部、竞争对手及市场地位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骨肽产品规格、参数及市场应用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重点企业（2）在中国市场骨肽销量、收入、价格及毛利率（2021-2026）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重点企业（3）基本信息、骨肽生产基地、总部、竞争对手及市场地位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骨肽产品规格、参数及市场应用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重点企业（3）在中国市场骨肽销量、收入、价格及毛利率（2021-2026）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重点企业（4）基本信息、骨肽生产基地、总部、竞争对手及市场地位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骨肽产品规格、参数及市场应用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重点企业（4）在中国市场骨肽销量、收入、价格及毛利率（2021-2026）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重点企业（5）基本信息、骨肽生产基地、总部、竞争对手及市场地位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骨肽产品规格、参数及市场应用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重点企业（5）在中国市场骨肽销量、收入、价格及毛利率（2021-2026）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重点企业（6）基本信息、骨肽生产基地、总部、竞争对手及市场地位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骨肽产品规格、参数及市场应用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重点企业（6）在中国市场骨肽销量、收入、价格及毛利率（2021-2026）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重点企业（7）基本信息、骨肽生产基地、总部、竞争对手及市场地位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骨肽产品规格、参数及市场应用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重点企业（7）在中国市场骨肽销量、收入、价格及毛利率（2021-2026）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重点企业（8）基本信息、骨肽生产基地、总部、竞争对手及市场地位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骨肽产品规格、参数及市场应用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重点企业（8）在中国市场骨肽销量、收入、价格及毛利率（2021-2026）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重点企业（9）基本信息、骨肽生产基地、总部、竞争对手及市场地位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骨肽产品规格、参数及市场应用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重点企业（9）在中国市场骨肽销量、收入、价格及毛利率（2021-2026）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重点企业（10）基本信息、骨肽生产基地、总部、竞争对手及市场地位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骨肽产品规格、参数及市场应用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重点企业（10）在中国市场骨肽销量、收入、价格及毛利率（2021-2026）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重点企业（11）基本信息、骨肽生产基地、总部、竞争对手及市场地位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骨肽产品规格、参数及市场应用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重点企业（11）在中国市场骨肽销量、收入、价格及毛利率（2021-2026）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重点企业（12）基本信息、骨肽生产基地、总部、竞争对手及市场地位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骨肽产品规格、参数及市场应用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重点企业（12）在中国市场骨肽销量、收入、价格及毛利率（2021-2026）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重点企业（13）基本信息、骨肽生产基地、总部、竞争对手及市场地位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骨肽产品规格、参数及市场应用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重点企业（13）在中国市场骨肽销量、收入、价格及毛利率（2021-2026）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重点企业（14）基本信息、骨肽生产基地、总部、竞争对手及市场地位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骨肽产品规格、参数及市场应用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重点企业（14）在中国市场骨肽销量、收入、价格及毛利率（2021-2026）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不同产品类型骨肽分析</w:t>
      </w:r>
      <w:r>
        <w:rPr>
          <w:rFonts w:hint="eastAsia"/>
        </w:rPr>
        <w:br/>
      </w:r>
      <w:r>
        <w:rPr>
          <w:rFonts w:hint="eastAsia"/>
        </w:rPr>
        <w:t>　　4.1 中国市场不同产品类型骨肽销量（2021-2032）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中国市场不同产品类型骨肽销量及市场份额（2021-2026）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中国市场不同产品类型骨肽销量预测（2027-2032）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中国市场不同产品类型骨肽规模（2021-2032）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中国市场不同产品类型骨肽规模及市场份额（2021-2026）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中国市场不同产品类型骨肽规模预测（2027-2032）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中国市场不同产品类型骨肽价格走势（2021-2032）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不同应用骨肽分析</w:t>
      </w:r>
      <w:r>
        <w:rPr>
          <w:rFonts w:hint="eastAsia"/>
        </w:rPr>
        <w:br/>
      </w:r>
      <w:r>
        <w:rPr>
          <w:rFonts w:hint="eastAsia"/>
        </w:rPr>
        <w:t>　　5.1 中国市场不同应用骨肽销量（2021-2032）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中国市场不同应用骨肽销量及市场份额（2021-2026）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中国市场不同应用骨肽销量预测（2027-2032）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中国市场不同应用骨肽规模（2021-2032）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中国市场不同应用骨肽规模及市场份额（2021-2026）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中国市场不同应用骨肽规模预测（2027-2032）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中国市场不同应用骨肽价格走势（2021-2032）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骨肽行业发展分析---发展趋势</w:t>
      </w:r>
      <w:r>
        <w:rPr>
          <w:rFonts w:hint="eastAsia"/>
        </w:rPr>
        <w:br/>
      </w:r>
      <w:r>
        <w:rPr>
          <w:rFonts w:hint="eastAsia"/>
        </w:rPr>
        <w:t>　　6.2 骨肽行业发展分析---厂商壁垒</w:t>
      </w:r>
      <w:r>
        <w:rPr>
          <w:rFonts w:hint="eastAsia"/>
        </w:rPr>
        <w:br/>
      </w:r>
      <w:r>
        <w:rPr>
          <w:rFonts w:hint="eastAsia"/>
        </w:rPr>
        <w:t>　　6.3 骨肽行业发展分析---驱动因素</w:t>
      </w:r>
      <w:r>
        <w:rPr>
          <w:rFonts w:hint="eastAsia"/>
        </w:rPr>
        <w:br/>
      </w:r>
      <w:r>
        <w:rPr>
          <w:rFonts w:hint="eastAsia"/>
        </w:rPr>
        <w:t>　　6.4 骨肽行业发展分析---制约因素</w:t>
      </w:r>
      <w:r>
        <w:rPr>
          <w:rFonts w:hint="eastAsia"/>
        </w:rPr>
        <w:br/>
      </w:r>
      <w:r>
        <w:rPr>
          <w:rFonts w:hint="eastAsia"/>
        </w:rPr>
        <w:t>　　6.5 骨肽中国企业SWOT分析</w:t>
      </w:r>
      <w:r>
        <w:rPr>
          <w:rFonts w:hint="eastAsia"/>
        </w:rPr>
        <w:br/>
      </w:r>
      <w:r>
        <w:rPr>
          <w:rFonts w:hint="eastAsia"/>
        </w:rPr>
        <w:t>　　6.6 骨肽行业发展分析---行业政策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骨肽行业产业链简介</w:t>
      </w:r>
      <w:r>
        <w:rPr>
          <w:rFonts w:hint="eastAsia"/>
        </w:rPr>
        <w:br/>
      </w:r>
      <w:r>
        <w:rPr>
          <w:rFonts w:hint="eastAsia"/>
        </w:rPr>
        <w:t>　　7.2 骨肽产业链分析-上游</w:t>
      </w:r>
      <w:r>
        <w:rPr>
          <w:rFonts w:hint="eastAsia"/>
        </w:rPr>
        <w:br/>
      </w:r>
      <w:r>
        <w:rPr>
          <w:rFonts w:hint="eastAsia"/>
        </w:rPr>
        <w:t>　　7.3 骨肽产业链分析-中游</w:t>
      </w:r>
      <w:r>
        <w:rPr>
          <w:rFonts w:hint="eastAsia"/>
        </w:rPr>
        <w:br/>
      </w:r>
      <w:r>
        <w:rPr>
          <w:rFonts w:hint="eastAsia"/>
        </w:rPr>
        <w:t>　　7.4 骨肽产业链分析-下游</w:t>
      </w:r>
      <w:r>
        <w:rPr>
          <w:rFonts w:hint="eastAsia"/>
        </w:rPr>
        <w:br/>
      </w:r>
      <w:r>
        <w:rPr>
          <w:rFonts w:hint="eastAsia"/>
        </w:rPr>
        <w:t>　　7.5 骨肽行业采购模式</w:t>
      </w:r>
      <w:r>
        <w:rPr>
          <w:rFonts w:hint="eastAsia"/>
        </w:rPr>
        <w:br/>
      </w:r>
      <w:r>
        <w:rPr>
          <w:rFonts w:hint="eastAsia"/>
        </w:rPr>
        <w:t>　　7.6 骨肽行业生产模式</w:t>
      </w:r>
      <w:r>
        <w:rPr>
          <w:rFonts w:hint="eastAsia"/>
        </w:rPr>
        <w:br/>
      </w:r>
      <w:r>
        <w:rPr>
          <w:rFonts w:hint="eastAsia"/>
        </w:rPr>
        <w:t>　　7.7 骨肽行业销售模式及销售渠道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中国本土骨肽产能、产量分析</w:t>
      </w:r>
      <w:r>
        <w:rPr>
          <w:rFonts w:hint="eastAsia"/>
        </w:rPr>
        <w:br/>
      </w:r>
      <w:r>
        <w:rPr>
          <w:rFonts w:hint="eastAsia"/>
        </w:rPr>
        <w:t>　　8.1 中国骨肽供需现状及预测（2021-2032）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中国骨肽产能、产量、产能利用率及发展趋势（2021-2032）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中国骨肽产量、市场需求量及发展趋势（2021-2032）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中国骨肽进出口分析</w:t>
      </w:r>
      <w:r>
        <w:rPr>
          <w:rFonts w:hint="eastAsia"/>
        </w:rPr>
        <w:br/>
      </w:r>
      <w:r>
        <w:rPr>
          <w:rFonts w:hint="eastAsia"/>
        </w:rPr>
        <w:t>　　　　8.2.1 中国市场骨肽主要进口来源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中国市场骨肽主要出口目的地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不同产品类型骨肽市场规模2021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不同应用骨肽市场规模2021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中国市场主要厂商骨肽销量（2021-2026）&amp;（千盒）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4： 中国市场主要厂商骨肽销量市场份额（2021-2026）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中国市场主要厂商骨肽收入（2021-2026）&amp;（万元）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中国市场主要厂商骨肽收入份额（2021-2026）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2025年中国主要生产商骨肽收入排名（万元）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中国市场主要厂商骨肽价格（2021-2026）&amp;（USD/Unit）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中国市场主要厂商骨肽总部及产地分布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中国市场主要厂商成立时间及骨肽商业化日期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中国市场主要厂商骨肽产品类型及应用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2025年中国市场骨肽主要厂商市场地位（第一梯队、第二梯队和第三梯队）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骨肽市场投资、并购等现状分析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骨肽生产基地、总部、竞争对手及市场地位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骨肽产品规格、参数及市场应用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骨肽销量（千盒）、收入（万元）、价格（USD/Unit）及毛利率（2021-2026）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骨肽生产基地、总部、竞争对手及市场地位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骨肽产品规格、参数及市场应用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骨肽销量（千盒）、收入（万元）、价格（USD/Unit）及毛利率（2021-2026）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骨肽生产基地、总部、竞争对手及市场地位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骨肽产品规格、参数及市场应用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骨肽销量（千盒）、收入（万元）、价格（USD/Unit）及毛利率（2021-2026）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骨肽生产基地、总部、竞争对手及市场地位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骨肽产品规格、参数及市场应用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骨肽销量（千盒）、收入（万元）、价格（USD/Unit）及毛利率（2021-2026）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骨肽生产基地、总部、竞争对手及市场地位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骨肽产品规格、参数及市场应用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骨肽销量（千盒）、收入（万元）、价格（USD/Unit）及毛利率（2021-2026）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骨肽生产基地、总部、竞争对手及市场地位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骨肽产品规格、参数及市场应用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骨肽销量（千盒）、收入（万元）、价格（USD/Unit）及毛利率（2021-2026）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骨肽生产基地、总部、竞争对手及市场地位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骨肽产品规格、参数及市场应用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骨肽销量（千盒）、收入（万元）、价格（USD/Unit）及毛利率（2021-2026）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骨肽生产基地、总部、竞争对手及市场地位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骨肽产品规格、参数及市场应用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骨肽销量（千盒）、收入（万元）、价格（USD/Unit）及毛利率（2021-2026）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骨肽生产基地、总部、竞争对手及市场地位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骨肽产品规格、参数及市场应用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骨肽销量（千盒）、收入（万元）、价格（USD/Unit）及毛利率（2021-2026）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骨肽生产基地、总部、竞争对手及市场地位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骨肽产品规格、参数及市场应用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骨肽销量（千盒）、收入（万元）、价格（USD/Unit）及毛利率（2021-2026）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骨肽生产基地、总部、竞争对手及市场地位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骨肽产品规格、参数及市场应用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骨肽销量（千盒）、收入（万元）、价格（USD/Unit）及毛利率（2021-2026）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骨肽生产基地、总部、竞争对手及市场地位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骨肽产品规格、参数及市场应用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骨肽销量（千盒）、收入（万元）、价格（USD/Unit）及毛利率（2021-2026）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骨肽生产基地、总部、竞争对手及市场地位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骨肽产品规格、参数及市场应用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骨肽销量（千盒）、收入（万元）、价格（USD/Unit）及毛利率（2021-2026）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骨肽生产基地、总部、竞争对手及市场地位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骨肽产品规格、参数及市场应用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骨肽销量（千盒）、收入（万元）、价格（USD/Unit）及毛利率（2021-2026）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中国市场不同产品类型骨肽销量（2021-2026）&amp;（千盒）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中国市场不同产品类型骨肽销量市场份额（2021-2026）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中国市场不同产品类型骨肽销量预测（2027-2032）&amp;（千盒）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中国市场不同产品类型骨肽销量市场份额预测（2027-2032）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中国市场不同产品类型骨肽规模（2021-2026）&amp;（万元）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中国市场不同产品类型骨肽规模市场份额（2021-2026）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中国市场不同产品类型骨肽规模预测（2027-2032）&amp;（万元）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中国市场不同产品类型骨肽规模市场份额预测（2027-2032）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中国市场不同应用骨肽销量（2021-2026）&amp;（千盒）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93： 中国市场不同应用骨肽销量市场份额（2021-2026）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中国市场不同应用骨肽销量预测（2027-2032）&amp;（千盒）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95： 中国市场不同应用骨肽销量市场份额预测（2027-2032）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中国市场不同应用骨肽规模（2021-2026）&amp;（万元）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中国市场不同应用骨肽规模市场份额（2021-2026）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中国市场不同应用骨肽规模预测（2027-2032）&amp;（万元）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中国市场不同应用骨肽规模市场份额预测（2027-2032）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骨肽行业发展分析---发展趋势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骨肽行业发展分析---厂商壁垒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骨肽行业发展分析---驱动因素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骨肽行业发展分析---制约因素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骨肽行业相关重点政策一览</w:t>
      </w:r>
      <w:r>
        <w:rPr>
          <w:rFonts w:hint="eastAsia"/>
        </w:rPr>
        <w:br/>
      </w:r>
      <w:r>
        <w:rPr>
          <w:rFonts w:hint="eastAsia"/>
        </w:rPr>
        <w:t>　　表 105： 骨肽行业供应链分析</w:t>
      </w:r>
      <w:r>
        <w:rPr>
          <w:rFonts w:hint="eastAsia"/>
        </w:rPr>
        <w:br/>
      </w:r>
      <w:r>
        <w:rPr>
          <w:rFonts w:hint="eastAsia"/>
        </w:rPr>
        <w:t>　　表 106： 骨肽上游原料供应商</w:t>
      </w:r>
      <w:r>
        <w:rPr>
          <w:rFonts w:hint="eastAsia"/>
        </w:rPr>
        <w:br/>
      </w:r>
      <w:r>
        <w:rPr>
          <w:rFonts w:hint="eastAsia"/>
        </w:rPr>
        <w:t>　　表 107： 骨肽行业主要下游客户</w:t>
      </w:r>
      <w:r>
        <w:rPr>
          <w:rFonts w:hint="eastAsia"/>
        </w:rPr>
        <w:br/>
      </w:r>
      <w:r>
        <w:rPr>
          <w:rFonts w:hint="eastAsia"/>
        </w:rPr>
        <w:t>　　表 108： 骨肽典型经销商</w:t>
      </w:r>
      <w:r>
        <w:rPr>
          <w:rFonts w:hint="eastAsia"/>
        </w:rPr>
        <w:br/>
      </w:r>
      <w:r>
        <w:rPr>
          <w:rFonts w:hint="eastAsia"/>
        </w:rPr>
        <w:t>　　表 109： 中国骨肽产量、销量、进口量及出口量（2021-2026）&amp;（千盒）</w:t>
      </w:r>
      <w:r>
        <w:rPr>
          <w:rFonts w:hint="eastAsia"/>
        </w:rPr>
        <w:br/>
      </w:r>
      <w:r>
        <w:rPr>
          <w:rFonts w:hint="eastAsia"/>
        </w:rPr>
        <w:t>　　表 110： 中国骨肽产量、销量、进口量及出口量预测（2027-2032）&amp;（千盒）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111： 中国市场骨肽主要进口来源</w:t>
      </w:r>
      <w:r>
        <w:rPr>
          <w:rFonts w:hint="eastAsia"/>
        </w:rPr>
        <w:br/>
      </w:r>
      <w:r>
        <w:rPr>
          <w:rFonts w:hint="eastAsia"/>
        </w:rPr>
        <w:t>　　表 112： 中国市场骨肽主要出口目的地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骨肽产品图片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中国不同产品类型骨肽市场规模市场份额2025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片剂产品图片</w:t>
      </w:r>
      <w:r>
        <w:rPr>
          <w:rFonts w:hint="eastAsia"/>
        </w:rPr>
        <w:br/>
      </w:r>
      <w:r>
        <w:rPr>
          <w:rFonts w:hint="eastAsia"/>
        </w:rPr>
        <w:t>　　图 4： 注射剂产品图片</w:t>
      </w:r>
      <w:r>
        <w:rPr>
          <w:rFonts w:hint="eastAsia"/>
        </w:rPr>
        <w:br/>
      </w:r>
      <w:r>
        <w:rPr>
          <w:rFonts w:hint="eastAsia"/>
        </w:rPr>
        <w:t>　　图 5： 中国不同应用骨肽市场份额2025 &amp; 2032</w:t>
      </w:r>
      <w:r>
        <w:rPr>
          <w:rFonts w:hint="eastAsia"/>
        </w:rPr>
        <w:br/>
      </w:r>
      <w:r>
        <w:rPr>
          <w:rFonts w:hint="eastAsia"/>
        </w:rPr>
        <w:t>　　图 6： 关节病和关节炎</w:t>
      </w:r>
      <w:r>
        <w:rPr>
          <w:rFonts w:hint="eastAsia"/>
        </w:rPr>
        <w:br/>
      </w:r>
      <w:r>
        <w:rPr>
          <w:rFonts w:hint="eastAsia"/>
        </w:rPr>
        <w:t>　　图 7： 风湿病</w:t>
      </w:r>
      <w:r>
        <w:rPr>
          <w:rFonts w:hint="eastAsia"/>
        </w:rPr>
        <w:br/>
      </w:r>
      <w:r>
        <w:rPr>
          <w:rFonts w:hint="eastAsia"/>
        </w:rPr>
        <w:t>　　图 8： 骨软骨病</w:t>
      </w:r>
      <w:r>
        <w:rPr>
          <w:rFonts w:hint="eastAsia"/>
        </w:rPr>
        <w:br/>
      </w:r>
      <w:r>
        <w:rPr>
          <w:rFonts w:hint="eastAsia"/>
        </w:rPr>
        <w:t>　　图 9： 骨质疏松症</w:t>
      </w:r>
      <w:r>
        <w:rPr>
          <w:rFonts w:hint="eastAsia"/>
        </w:rPr>
        <w:br/>
      </w:r>
      <w:r>
        <w:rPr>
          <w:rFonts w:hint="eastAsia"/>
        </w:rPr>
        <w:t>　　图 10： 痛风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中国市场骨肽市场规模，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中国市场骨肽收入及增长率（2021-2032）&amp;（万元）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中国市场骨肽销量及增长率（2021-2032）&amp;（千盒）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2025年中国市场主要厂商骨肽销量市场份额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2025年中国市场主要厂商骨肽收入市场份额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2025年中国市场前五大厂商骨肽市场份额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2025年中国市场骨肽第一梯队、第二梯队和第三梯队厂商（品牌）及市场份额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中国市场不同产品类型骨肽价格走势（2021-2032）&amp;（USD/Unit）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20： 中国市场不同应用骨肽价格走势（2021-2032）&amp;（USD/Unit）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21： 骨肽中国企业SWOT分析</w:t>
      </w:r>
      <w:r>
        <w:rPr>
          <w:rFonts w:hint="eastAsia"/>
        </w:rPr>
        <w:br/>
      </w:r>
      <w:r>
        <w:rPr>
          <w:rFonts w:hint="eastAsia"/>
        </w:rPr>
        <w:t>　　图 22： 骨肽产业链</w:t>
      </w:r>
      <w:r>
        <w:rPr>
          <w:rFonts w:hint="eastAsia"/>
        </w:rPr>
        <w:br/>
      </w:r>
      <w:r>
        <w:rPr>
          <w:rFonts w:hint="eastAsia"/>
        </w:rPr>
        <w:t>　　图 23： 骨肽行业采购模式分析</w:t>
      </w:r>
      <w:r>
        <w:rPr>
          <w:rFonts w:hint="eastAsia"/>
        </w:rPr>
        <w:br/>
      </w:r>
      <w:r>
        <w:rPr>
          <w:rFonts w:hint="eastAsia"/>
        </w:rPr>
        <w:t>　　图 24： 骨肽行业生产模式分析</w:t>
      </w:r>
      <w:r>
        <w:rPr>
          <w:rFonts w:hint="eastAsia"/>
        </w:rPr>
        <w:br/>
      </w:r>
      <w:r>
        <w:rPr>
          <w:rFonts w:hint="eastAsia"/>
        </w:rPr>
        <w:t>　　图 25： 骨肽行业销售模式分析</w:t>
      </w:r>
      <w:r>
        <w:rPr>
          <w:rFonts w:hint="eastAsia"/>
        </w:rPr>
        <w:br/>
      </w:r>
      <w:r>
        <w:rPr>
          <w:rFonts w:hint="eastAsia"/>
        </w:rPr>
        <w:t>　　图 26： 中国骨肽产能、产量、产能利用率及发展趋势（2021-2032）&amp;（千盒）</w:t>
      </w:r>
      <w:r>
        <w:rPr>
          <w:rFonts w:hint="eastAsia"/>
        </w:rPr>
        <w:br/>
      </w:r>
      <w:r>
        <w:rPr>
          <w:rFonts w:hint="eastAsia"/>
        </w:rPr>
        <w:t>　　图 27： 中国骨肽产量、市场需求量及发展趋势（2021-2032）&amp;（千盒）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6221b51caf4d7d" w:history="1">
        <w:r>
          <w:rPr>
            <w:rStyle w:val="Hyperlink"/>
          </w:rPr>
          <w:t>中国骨肽行业调研及前景趋势预测报告（2026-2032年）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6221b51caf4d7d" w:history="1">
        <w:r>
          <w:rPr>
            <w:rStyle w:val="Hyperlink"/>
          </w:rPr>
          <w:t>https://www.20087.com/3/55/GuTaiFaZhanQianJing.html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热点：骨肽功效作用、骨肽注射功效与作用说明书、骨肽素的功效与作用、骨肽片的功效与作用、关节肽一瓶60粒多少钱、骨肽注射说明书、骨肽是治疗什么的、骨肽价格多少钱一盒、牛骨髓肽国家认可吗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3b69a95d3e4c6c" w:history="1">
      <w:r>
        <w:rPr>
          <w:rStyle w:val="Hyperlink"/>
        </w:rPr>
        <w:t>中国骨肽行业调研及前景趋势预测报告（2026-2032年）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GuTaiFaZhanQianJing.html" TargetMode="External" Id="Ra96221b51caf4d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GuTaiFaZhanQianJing.html" TargetMode="External" Id="Rca3b69a95d3e4c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2025-12-31T23:15:11Z</dcterms:created>
  <dcterms:modified xsi:type="dcterms:W3CDTF">2026-01-01T00:15:11Z</dcterms:modified>
  <dc:subject>中国骨肽行业调研及前景趋势预测报告（2026-2032年）</dc:subject>
  <dc:title>中国骨肽行业调研及前景趋势预测报告（2026-2032年）</dc:title>
  <cp:keywords>中国骨肽行业调研及前景趋势预测报告（2026-2032年）</cp:keywords>
  <dc:description>中国骨肽行业调研及前景趋势预测报告（2026-2032年）</dc:description>
</cp:coreProperties>
</file>