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dbdba2a04734" w:history="1">
              <w:r>
                <w:rPr>
                  <w:rStyle w:val="Hyperlink"/>
                </w:rPr>
                <w:t>2025-2031年中国中药粉碎机行业研究与发展前景预测报告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dbdba2a04734" w:history="1">
              <w:r>
                <w:rPr>
                  <w:rStyle w:val="Hyperlink"/>
                </w:rPr>
                <w:t>2025-2031年中国中药粉碎机行业研究与发展前景预测报告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dbdba2a04734" w:history="1">
                <w:r>
                  <w:rPr>
                    <w:rStyle w:val="Hyperlink"/>
                  </w:rPr>
                  <w:t>https://www.20087.com/5/75/ZhongYaoFenSuiJiDeQianJing.html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中药制剂生产中的关键设备，用于将中药材粉碎至所需粒度，以提高药材的有效成分释放和制剂的吸收率。近年来，随着中药现代化和标准化的推进，中药粉碎机的技术不断革新，如超微粉碎、低温粉碎和智能化控制，提高了粉碎效率和产品质量，减少了药材活性成分的损失。</w:t>
      </w:r>
      <w:r>
        <w:rPr>
          <w:rFonts w:hint="eastAsia"/>
        </w:rPr>
        <w:br/>
      </w:r>
      <w:r>
        <w:rPr>
          <w:rFonts w:hint="eastAsia"/>
        </w:rPr>
        <w:t>　　未来，中药粉碎机将更加注重智能化和个性化定制。随着物联网和人工智能技术的融合，智能中药粉碎机将实现远程监控、故障预测和自适应调整，提高生产效率和安全性。同时，针对不同药材特性和制剂需求，个性化定制的中药粉碎机将提供更精准的粉碎解决方案，满足中药制剂的多样化和精细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dbdba2a04734" w:history="1">
        <w:r>
          <w:rPr>
            <w:rStyle w:val="Hyperlink"/>
          </w:rPr>
          <w:t>2025-2031年中国中药粉碎机行业研究与发展前景预测报告</w:t>
        </w:r>
      </w:hyperlink>
      <w:r>
        <w:rPr>
          <w:rFonts w:hint="eastAsia"/>
        </w:rPr>
        <w:t>》通过全面的行业调研，系统梳理了中药粉碎机产业链的各个环节，详细分析了中药粉碎机市场规模、需求变化及价格趋势。报告结合当前中药粉碎机行业现状，科学预测了市场前景与发展方向，并解读了重点企业的竞争格局、市场集中度及品牌表现。同时，报告对中药粉碎机细分市场进行了深入探讨，结合中药粉碎机技术现状与SWOT分析，揭示了中药粉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中药粉碎机行业界定及应用</w:t>
      </w:r>
      <w:r>
        <w:rPr>
          <w:rFonts w:hint="eastAsia"/>
        </w:rPr>
        <w:br/>
      </w:r>
      <w:r>
        <w:rPr>
          <w:rFonts w:hint="eastAsia"/>
        </w:rPr>
        <w:t>　　第一节 中药粉碎机行业定义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2024-2025年全球中药粉碎机行业发展状况分析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2019-2024年全球中药粉碎机行业运行概况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2019-2024年全球中药粉碎机行业市场规模分析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全球主要地区中药粉碎机行业运行情况分析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2024-2025年中国中药粉碎机发展环境分析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中药粉碎机行业相关政策、标准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中药粉碎机行业相关发展规划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中国中药粉碎机产品技术分析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一、中药粉碎机市场特点</w:t>
      </w:r>
      <w:r>
        <w:rPr>
          <w:rFonts w:hint="eastAsia"/>
        </w:rPr>
        <w:br/>
      </w:r>
      <w:r>
        <w:rPr>
          <w:rFonts w:hint="eastAsia"/>
        </w:rPr>
        <w:t>　　　　二、中药粉碎机市场分析</w:t>
      </w:r>
      <w:r>
        <w:rPr>
          <w:rFonts w:hint="eastAsia"/>
        </w:rPr>
        <w:br/>
      </w:r>
      <w:r>
        <w:rPr>
          <w:rFonts w:hint="eastAsia"/>
        </w:rPr>
        <w:t>　　　　三、中药粉碎机市场变化的方向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中国中药粉碎机行业市场供需现状调研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中国中药粉碎机行业产量情况分析及预测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一、中药粉碎机总体产能规模</w:t>
      </w:r>
      <w:r>
        <w:rPr>
          <w:rFonts w:hint="eastAsia"/>
        </w:rPr>
        <w:br/>
      </w:r>
      <w:r>
        <w:rPr>
          <w:rFonts w:hint="eastAsia"/>
        </w:rPr>
        <w:t>　　　　二、中药粉碎机生产区域分布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三、2019-2024年中国中药粉碎机产量统计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四、2025-2031年中国中药粉碎机产量预测</w:t>
      </w:r>
      <w:r>
        <w:rPr>
          <w:rFonts w:hint="eastAsia"/>
        </w:rPr>
        <w:br/>
      </w:r>
      <w:r>
        <w:rPr>
          <w:rFonts w:hint="eastAsia"/>
        </w:rPr>
        <w:t>　　第三节 中国中药粉碎机市场需求分析及预测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三、2025-2031年中国中药粉碎机市场需求量预测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中国中药粉碎机价格趋势分析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一、2019-2024年中国中药粉碎机市场价格趋势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中国中药粉碎机进出口分析</w:t>
      </w:r>
      <w:r>
        <w:rPr>
          <w:rFonts w:hint="eastAsia"/>
        </w:rPr>
        <w:br/>
      </w:r>
      <w:r>
        <w:rPr>
          <w:rFonts w:hint="eastAsia"/>
        </w:rPr>
        <w:t>　　第一节 中药粉碎机进口情况分析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中药粉碎机出口情况分析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影响中药粉碎机进出口因素分析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中国中药粉碎机行业主要指标监测分析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中药粉碎机细分产品结构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中药粉碎机行业上下游发展情况分析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中药粉碎机行业上游产业发展分析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中药粉碎机行业下游产业发展分析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中国中药粉碎机行业重点地区发展分析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**地区中药粉碎机市场容量分析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**地区中药粉碎机市场容量分析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**地区中药粉碎机市场容量分析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**地区中药粉碎机市场容量分析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**地区中药粉碎机市场容量分析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中药粉碎机行业企业经营策略研究分析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中药粉碎机企业多样化经营策略分析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一、中药粉碎机企业多样化经营情况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二、现行中药粉碎机行业多样化经营的方向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大型中药粉碎机企业集团未来发展策略分析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对中小中药粉碎机企业生产经营的建议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中药粉碎机行业前景及投资风险预警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2025年中药粉碎机行业发展趋势预测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六、中药粉碎机行业其他风险预测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中药粉碎机投资建议</w:t>
      </w:r>
      <w:r>
        <w:rPr>
          <w:rFonts w:hint="eastAsia"/>
        </w:rPr>
        <w:br/>
      </w:r>
      <w:r>
        <w:rPr>
          <w:rFonts w:hint="eastAsia"/>
        </w:rPr>
        <w:t>　　第一节 中药粉碎机行业投资环境分析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中药粉碎机行业投资进入壁垒分析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2025年中药粉碎机行业壁垒</w:t>
      </w:r>
      <w:r>
        <w:rPr>
          <w:rFonts w:hint="eastAsia"/>
        </w:rPr>
        <w:br/>
      </w:r>
      <w:r>
        <w:rPr>
          <w:rFonts w:hint="eastAsia"/>
        </w:rPr>
        <w:t>　　图表 2025年中药粉碎机市场前景分析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2025-2031年中国中药粉碎机市场需求预测</w:t>
      </w:r>
      <w:r>
        <w:rPr>
          <w:rFonts w:hint="eastAsia"/>
        </w:rPr>
        <w:br/>
      </w:r>
      <w:r>
        <w:rPr>
          <w:rFonts w:hint="eastAsia"/>
        </w:rPr>
        <w:t>　　图表 2025年中药粉碎机发展趋势预测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dbdba2a04734" w:history="1">
        <w:r>
          <w:rPr>
            <w:rStyle w:val="Hyperlink"/>
          </w:rPr>
          <w:t>2025-2031年中国中药粉碎机行业研究与发展前景预测报告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dbdba2a04734" w:history="1">
        <w:r>
          <w:rPr>
            <w:rStyle w:val="Hyperlink"/>
          </w:rPr>
          <w:t>https://www.20087.com/5/75/ZhongYaoFenSuiJiDeQianJing.html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热点：磨粉机超细磨哪个品牌好、中药粉碎机 中药超细粉碎机、中药提取液的浓缩设备、中药粉碎机怎么使用视频、粉碎机十大品牌、中药粉碎机小型、性价比高的中药打粉机、中药粉碎机哪个品牌好耐用、哪里可以粉碎中药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f167caa24fa7" w:history="1">
      <w:r>
        <w:rPr>
          <w:rStyle w:val="Hyperlink"/>
        </w:rPr>
        <w:t>2025-2031年中国中药粉碎机行业研究与发展前景预测报告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ongYaoFenSuiJiDeQianJing.html" TargetMode="External" Id="R0a6fdbdba2a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ongYaoFenSuiJiDeQianJing.html" TargetMode="External" Id="R2121f167caa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2024-12-26T07:30:00Z</dcterms:created>
  <dcterms:modified xsi:type="dcterms:W3CDTF">2024-12-26T08:30:00Z</dcterms:modified>
  <dc:subject>2025-2031年中国中药粉碎机行业研究与发展前景预测报告</dc:subject>
  <dc:title>2025-2031年中国中药粉碎机行业研究与发展前景预测报告</dc:title>
  <cp:keywords>2025-2031年中国中药粉碎机行业研究与发展前景预测报告</cp:keywords>
  <dc:description>2025-2031年中国中药粉碎机行业研究与发展前景预测报告</dc:description>
</cp:coreProperties>
</file>