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2a224d4404224" w:history="1">
              <w:r>
                <w:rPr>
                  <w:rStyle w:val="Hyperlink"/>
                </w:rPr>
                <w:t>2023-2029年中国免疫球蛋白行业全面调研与发展趋势预测报告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2a224d4404224" w:history="1">
              <w:r>
                <w:rPr>
                  <w:rStyle w:val="Hyperlink"/>
                </w:rPr>
                <w:t>2023-2029年中国免疫球蛋白行业全面调研与发展趋势预测报告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2a224d4404224" w:history="1">
                <w:r>
                  <w:rPr>
                    <w:rStyle w:val="Hyperlink"/>
                  </w:rPr>
                  <w:t>https://www.20087.com/5/75/MianYiQiuDanBaiDeFaZhanQuShi.html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是一类重要的生物制品，主要用于预防和治疗各种免疫缺陷疾病和自身免疫性疾病。随着生物技术的进步和对免疫系统认识的深化，免疫球蛋白的制备技术和应用范围都有了显著的发展。目前，免疫球蛋白不仅用于临床治疗，还被广泛应用于疫苗开发和科研领域。随着生产工艺的优化，免疫球蛋白产品的纯度和安全性得到了显著提高，同时成本也有了一定程度的降低。</w:t>
      </w:r>
      <w:r>
        <w:rPr>
          <w:rFonts w:hint="eastAsia"/>
        </w:rPr>
        <w:br/>
      </w:r>
      <w:r>
        <w:rPr>
          <w:rFonts w:hint="eastAsia"/>
        </w:rPr>
        <w:t>　　未来，免疫球蛋白的发展将更加侧重于技术创新和临床应用的拓展。一方面，随着基因工程和细胞培养技术的进步，免疫球蛋白的生产将更加高效和可控，从而满足不断增长的市场需求。另一方面，随着对免疫系统机制理解的深入，免疫球蛋白的应用领域将进一步拓宽，例如在新兴的免疫疗法和个性化医疗中的应用。此外，随着对患者安全性和疗效的关注度提高，免疫球蛋白产品的安全性评估和监管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2a224d4404224" w:history="1">
        <w:r>
          <w:rPr>
            <w:rStyle w:val="Hyperlink"/>
          </w:rPr>
          <w:t>2023-2029年中国免疫球蛋白行业全面调研与发展趋势预测报告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免疫球蛋白行业的市场规模、需求变化、价格波动以及产业链构成。免疫球蛋白报告深入剖析了当前市场现状，科学预测了未来免疫球蛋白市场前景与发展趋势，特别关注了免疫球蛋白细分市场的机会与挑战。同时，对免疫球蛋白重点企业的竞争地位、品牌影响力和市场集中度进行了全面评估。免疫球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免疫球蛋白行业概述</w:t>
      </w:r>
      <w:r>
        <w:rPr>
          <w:rFonts w:hint="eastAsia"/>
        </w:rPr>
        <w:br/>
      </w:r>
      <w:r>
        <w:rPr>
          <w:rFonts w:hint="eastAsia"/>
        </w:rPr>
        <w:t>　　第一节 免疫球蛋白定义</w:t>
      </w:r>
      <w:r>
        <w:rPr>
          <w:rFonts w:hint="eastAsia"/>
        </w:rPr>
        <w:br/>
      </w:r>
      <w:r>
        <w:rPr>
          <w:rFonts w:hint="eastAsia"/>
        </w:rPr>
        <w:t>　　第二节 免疫球蛋白行业发展历程</w:t>
      </w:r>
      <w:r>
        <w:rPr>
          <w:rFonts w:hint="eastAsia"/>
        </w:rPr>
        <w:br/>
      </w:r>
      <w:r>
        <w:rPr>
          <w:rFonts w:hint="eastAsia"/>
        </w:rPr>
        <w:t>　　第三节 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2023年中国免疫球蛋白行业发展政策环境分析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2023年中国免疫球蛋白行业发展社会环境分析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2022-2023年中国血液制品市场分析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2022-2023年中国血液制品发展现状分析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2023-2029年中国血液制品发展趋势预测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2018-2023年中国免疫球蛋白行业批签发量分析</w:t>
      </w:r>
      <w:r>
        <w:rPr>
          <w:rFonts w:hint="eastAsia"/>
        </w:rPr>
        <w:br/>
      </w:r>
      <w:r>
        <w:rPr>
          <w:rFonts w:hint="eastAsia"/>
        </w:rPr>
        <w:t>　　第一节 2018-2023年免疫球蛋白市场批签发情况</w:t>
      </w:r>
      <w:r>
        <w:rPr>
          <w:rFonts w:hint="eastAsia"/>
        </w:rPr>
        <w:br/>
      </w:r>
      <w:r>
        <w:rPr>
          <w:rFonts w:hint="eastAsia"/>
        </w:rPr>
        <w:t>　　　　一、2018-2023年我国人血白蛋白批签发数量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二、2018-2023年我国人血白蛋白批签发货值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2023年免疫球蛋白市场批签发量</w:t>
      </w:r>
      <w:r>
        <w:rPr>
          <w:rFonts w:hint="eastAsia"/>
        </w:rPr>
        <w:br/>
      </w:r>
      <w:r>
        <w:rPr>
          <w:rFonts w:hint="eastAsia"/>
        </w:rPr>
        <w:t>　　　　一、2023年国内人血白蛋白批签量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二、2023年国内人血白蛋白批签发占比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三、2023年国内主要企业人血白蛋白批签发数量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近几年中国免疫球蛋白行业产品市场价格回顾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影响中国免疫球蛋白价格的原因分析</w:t>
      </w:r>
      <w:r>
        <w:rPr>
          <w:rFonts w:hint="eastAsia"/>
        </w:rPr>
        <w:br/>
      </w:r>
      <w:r>
        <w:rPr>
          <w:rFonts w:hint="eastAsia"/>
        </w:rPr>
        <w:t>　　第三节 2023-2029年中国免疫球蛋白行业产品未来价格走势预测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2018-2023年我国免疫球蛋白行业经济运行</w:t>
      </w:r>
      <w:r>
        <w:rPr>
          <w:rFonts w:hint="eastAsia"/>
        </w:rPr>
        <w:br/>
      </w:r>
      <w:r>
        <w:rPr>
          <w:rFonts w:hint="eastAsia"/>
        </w:rPr>
        <w:t>　　第一节 2018-2023年免疫球蛋白行业偿债能力分析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2018-2023年免疫球蛋白行业盈利能力分析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2018-2023年免疫球蛋白行业发展能力分析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2018-2023年免疫球蛋白行业企业数量及变化趋势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免疫球蛋白行业竞争结构分析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免疫球蛋白市场竞争策略分析</w:t>
      </w:r>
      <w:r>
        <w:rPr>
          <w:rFonts w:hint="eastAsia"/>
        </w:rPr>
        <w:br/>
      </w:r>
      <w:r>
        <w:rPr>
          <w:rFonts w:hint="eastAsia"/>
        </w:rPr>
        <w:t>　　第三节 免疫球蛋白行业企业竞争策略分析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免疫球蛋白上游原材料供应状况分析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免疫球蛋白主要原材料</w:t>
      </w:r>
      <w:r>
        <w:rPr>
          <w:rFonts w:hint="eastAsia"/>
        </w:rPr>
        <w:br/>
      </w:r>
      <w:r>
        <w:rPr>
          <w:rFonts w:hint="eastAsia"/>
        </w:rPr>
        <w:t>　　第二节 2022-2023年国内采浆规模发展研究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中国免疫球蛋白行业重点企业发展分析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上海莱士血液制品股份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泰邦生物集团公司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深圳市卫光生物制品股份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免疫球蛋白行业投资并购分析</w:t>
      </w:r>
      <w:r>
        <w:rPr>
          <w:rFonts w:hint="eastAsia"/>
        </w:rPr>
        <w:br/>
      </w:r>
      <w:r>
        <w:rPr>
          <w:rFonts w:hint="eastAsia"/>
        </w:rPr>
        <w:t>　　第一节 免疫球蛋白行业企业并购环境</w:t>
      </w:r>
      <w:r>
        <w:rPr>
          <w:rFonts w:hint="eastAsia"/>
        </w:rPr>
        <w:br/>
      </w:r>
      <w:r>
        <w:rPr>
          <w:rFonts w:hint="eastAsia"/>
        </w:rPr>
        <w:t>　　第二节 免疫球蛋白市场并购机会预测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免疫球蛋白市场投资风险分析</w:t>
      </w:r>
      <w:r>
        <w:rPr>
          <w:rFonts w:hint="eastAsia"/>
        </w:rPr>
        <w:br/>
      </w:r>
      <w:r>
        <w:rPr>
          <w:rFonts w:hint="eastAsia"/>
        </w:rPr>
        <w:t>　　第一节 2023年中国免疫球蛋白投资环境</w:t>
      </w:r>
      <w:r>
        <w:rPr>
          <w:rFonts w:hint="eastAsia"/>
        </w:rPr>
        <w:br/>
      </w:r>
      <w:r>
        <w:rPr>
          <w:rFonts w:hint="eastAsia"/>
        </w:rPr>
        <w:t>　　第二节 中国免疫球蛋白行业投资风险分析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中国免疫球蛋白行业发展趋势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免疫球蛋白市场投资机会与建议</w:t>
      </w:r>
      <w:r>
        <w:rPr>
          <w:rFonts w:hint="eastAsia"/>
        </w:rPr>
        <w:br/>
      </w:r>
      <w:r>
        <w:rPr>
          <w:rFonts w:hint="eastAsia"/>
        </w:rPr>
        <w:t>　　第一节 2023年中国免疫球蛋白投资机会</w:t>
      </w:r>
      <w:r>
        <w:rPr>
          <w:rFonts w:hint="eastAsia"/>
        </w:rPr>
        <w:br/>
      </w:r>
      <w:r>
        <w:rPr>
          <w:rFonts w:hint="eastAsia"/>
        </w:rPr>
        <w:t>　　第二节 免疫球蛋白投资进入壁垒分析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中^智^林^－行业项目投资建议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2a224d4404224" w:history="1">
        <w:r>
          <w:rPr>
            <w:rStyle w:val="Hyperlink"/>
          </w:rPr>
          <w:t>2023-2029年中国免疫球蛋白行业全面调研与发展趋势预测报告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2a224d4404224" w:history="1">
        <w:r>
          <w:rPr>
            <w:rStyle w:val="Hyperlink"/>
          </w:rPr>
          <w:t>https://www.20087.com/5/75/MianYiQiuDanBaiDeFaZhanQuShi.html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1cfa4569c48a5" w:history="1">
      <w:r>
        <w:rPr>
          <w:rStyle w:val="Hyperlink"/>
        </w:rPr>
        <w:t>2023-2029年中国免疫球蛋白行业全面调研与发展趋势预测报告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anYiQiuDanBaiDeFaZhanQuShi.html" TargetMode="External" Id="Rb4b2a224d44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anYiQiuDanBaiDeFaZhanQuShi.html" TargetMode="External" Id="Rd691cfa4569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2023-06-29T06:52:00Z</dcterms:created>
  <dcterms:modified xsi:type="dcterms:W3CDTF">2023-06-29T07:52:00Z</dcterms:modified>
  <dc:subject>2023-2029年中国免疫球蛋白行业全面调研与发展趋势预测报告</dc:subject>
  <dc:title>2023-2029年中国免疫球蛋白行业全面调研与发展趋势预测报告</dc:title>
  <cp:keywords>2023-2029年中国免疫球蛋白行业全面调研与发展趋势预测报告</cp:keywords>
  <dc:description>2023-2029年中国免疫球蛋白行业全面调研与发展趋势预测报告</dc:description>
</cp:coreProperties>
</file>