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6d0df9d604175" w:history="1">
              <w:r>
                <w:rPr>
                  <w:rStyle w:val="Hyperlink"/>
                </w:rPr>
                <w:t>2024-2030年中国双氯西林钠行业研究与市场前景分析报告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6d0df9d604175" w:history="1">
              <w:r>
                <w:rPr>
                  <w:rStyle w:val="Hyperlink"/>
                </w:rPr>
                <w:t>2024-2030年中国双氯西林钠行业研究与市场前景分析报告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6d0df9d604175" w:history="1">
                <w:r>
                  <w:rPr>
                    <w:rStyle w:val="Hyperlink"/>
                  </w:rPr>
                  <w:t>https://www.20087.com/5/05/ShuangLvXiLinNaDeXianZhuangYuFaZhanQianJing.html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西林钠是一种广谱抗生素，常用于治疗由敏感细菌引起的感染。随着抗生素耐药性问题的日益严重，双氯西林钠等抗生素的有效性和安全性受到了广泛关注。目前，双氯西林钠的生产和使用受到严格的监管，旨在避免滥用导致的耐药菌株产生。</w:t>
      </w:r>
      <w:r>
        <w:rPr>
          <w:rFonts w:hint="eastAsia"/>
        </w:rPr>
        <w:br/>
      </w:r>
      <w:r>
        <w:rPr>
          <w:rFonts w:hint="eastAsia"/>
        </w:rPr>
        <w:t>　　未来，双氯西林钠的发展将更加注重合理用药和耐药性监控。一方面，随着全球对抗生素耐药性问题的关注，双氯西林钠的使用将更加严格，强调针对性治疗而非盲目使用。另一方面，随着新药研发的进展，针对耐药性菌株的新型抗生素将逐步进入市场，这可能会对双氯西林钠的市场地位造成影响。此外，随着精准医疗的发展，基于个体差异的治疗方案将成为可能，这将进一步提高双氯西林钠等抗生素使用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6d0df9d604175" w:history="1">
        <w:r>
          <w:rPr>
            <w:rStyle w:val="Hyperlink"/>
          </w:rPr>
          <w:t>2024-2030年中国双氯西林钠行业研究与市场前景分析报告</w:t>
        </w:r>
      </w:hyperlink>
      <w:r>
        <w:rPr>
          <w:rFonts w:hint="eastAsia"/>
        </w:rPr>
        <w:t>》通过严谨的内容、翔实的分析、权威的数据和直观的图表，全面解析了双氯西林钠行业的市场规模、需求变化、价格波动以及产业链构成。双氯西林钠报告深入剖析了当前市场现状，科学预测了未来双氯西林钠市场前景与发展趋势，特别关注了双氯西林钠细分市场的机会与挑战。同时，对双氯西林钠重点企业的竞争地位、品牌影响力和市场集中度进行了全面评估。双氯西林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双氯西林钠行业相关概述</w:t>
      </w:r>
      <w:r>
        <w:rPr>
          <w:rFonts w:hint="eastAsia"/>
        </w:rPr>
        <w:br/>
      </w:r>
      <w:r>
        <w:rPr>
          <w:rFonts w:hint="eastAsia"/>
        </w:rPr>
        <w:t>　　第二节 中国双氯西林钠行业政策环境分析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中国双氯西林钠行业技术环境分析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2018-2023年中国双氯西林钠市场供需分析</w:t>
      </w:r>
      <w:r>
        <w:rPr>
          <w:rFonts w:hint="eastAsia"/>
        </w:rPr>
        <w:br/>
      </w:r>
      <w:r>
        <w:rPr>
          <w:rFonts w:hint="eastAsia"/>
        </w:rPr>
        <w:t>　　第一节 中国双氯西林钠市场供给状况</w:t>
      </w:r>
      <w:r>
        <w:rPr>
          <w:rFonts w:hint="eastAsia"/>
        </w:rPr>
        <w:br/>
      </w:r>
      <w:r>
        <w:rPr>
          <w:rFonts w:hint="eastAsia"/>
        </w:rPr>
        <w:t>　　　　一、中国双氯西林钠主要企业产能情况</w:t>
      </w:r>
      <w:r>
        <w:rPr>
          <w:rFonts w:hint="eastAsia"/>
        </w:rPr>
        <w:br/>
      </w:r>
      <w:r>
        <w:rPr>
          <w:rFonts w:hint="eastAsia"/>
        </w:rPr>
        <w:t>　　　　二、2018-2023年中国双氯西林钠产量分析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三、2024-2030年中国双氯西林钠产量预测</w:t>
      </w:r>
      <w:r>
        <w:rPr>
          <w:rFonts w:hint="eastAsia"/>
        </w:rPr>
        <w:br/>
      </w:r>
      <w:r>
        <w:rPr>
          <w:rFonts w:hint="eastAsia"/>
        </w:rPr>
        <w:t>　　第二节 中国双氯西林钠市场需求状况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一、2018-2023年中国双氯西林钠需求分析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二、2024-2030年中国双氯西林钠需求预测</w:t>
      </w:r>
      <w:r>
        <w:rPr>
          <w:rFonts w:hint="eastAsia"/>
        </w:rPr>
        <w:br/>
      </w:r>
      <w:r>
        <w:rPr>
          <w:rFonts w:hint="eastAsia"/>
        </w:rPr>
        <w:t>　　第三节 2024年中国双氯西林钠市场价格分析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中国双氯西林钠行业产业链分析</w:t>
      </w:r>
      <w:r>
        <w:rPr>
          <w:rFonts w:hint="eastAsia"/>
        </w:rPr>
        <w:br/>
      </w:r>
      <w:r>
        <w:rPr>
          <w:rFonts w:hint="eastAsia"/>
        </w:rPr>
        <w:t>　　第一节 双氯西林钠行业产业链概述</w:t>
      </w:r>
      <w:r>
        <w:rPr>
          <w:rFonts w:hint="eastAsia"/>
        </w:rPr>
        <w:br/>
      </w:r>
      <w:r>
        <w:rPr>
          <w:rFonts w:hint="eastAsia"/>
        </w:rPr>
        <w:t>　　第二节 双氯西林钠上游产业发展状况分析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双氯西林钠下游应用需求市场分析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国内双氯西林钠生产厂商竞争力分析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华北制药集团先泰药业有限公司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海南通用三洋药业有限公司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浙江永宁药业股份有限公司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2024-2030年中国双氯西林钠行业发展趋势与前景分析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2024-2030年中国双氯西林钠行业投资前景分析</w:t>
      </w:r>
      <w:r>
        <w:rPr>
          <w:rFonts w:hint="eastAsia"/>
        </w:rPr>
        <w:br/>
      </w:r>
      <w:r>
        <w:rPr>
          <w:rFonts w:hint="eastAsia"/>
        </w:rPr>
        <w:t>　　　　一、双氯西林钠行业发展前景</w:t>
      </w:r>
      <w:r>
        <w:rPr>
          <w:rFonts w:hint="eastAsia"/>
        </w:rPr>
        <w:br/>
      </w:r>
      <w:r>
        <w:rPr>
          <w:rFonts w:hint="eastAsia"/>
        </w:rPr>
        <w:t>　　　　二、双氯西林钠发展趋势分析</w:t>
      </w:r>
      <w:r>
        <w:rPr>
          <w:rFonts w:hint="eastAsia"/>
        </w:rPr>
        <w:br/>
      </w:r>
      <w:r>
        <w:rPr>
          <w:rFonts w:hint="eastAsia"/>
        </w:rPr>
        <w:t>　　　　三、双氯西林钠市场前景分析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2024-2030年中国双氯西林钠行业投资风险分析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(中:智:林)2024-2030年双氯西林钠行业投资策略及建议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双氯西林钠行业历程</w:t>
      </w:r>
      <w:r>
        <w:rPr>
          <w:rFonts w:hint="eastAsia"/>
        </w:rPr>
        <w:br/>
      </w:r>
      <w:r>
        <w:rPr>
          <w:rFonts w:hint="eastAsia"/>
        </w:rPr>
        <w:t>　　图表 双氯西林钠行业生命周期</w:t>
      </w:r>
      <w:r>
        <w:rPr>
          <w:rFonts w:hint="eastAsia"/>
        </w:rPr>
        <w:br/>
      </w:r>
      <w:r>
        <w:rPr>
          <w:rFonts w:hint="eastAsia"/>
        </w:rPr>
        <w:t>　　图表 双氯西林钠行业产业链分析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2018-2023年中国双氯西林钠行业市场规模及增长情况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2018-2023年双氯西林钠行业市场容量分析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2018-2023年中国双氯西林钠行业产能统计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2018-2023年中国双氯西林钠行业产量及增长趋势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双氯西林钠行业动态</w:t>
      </w:r>
      <w:r>
        <w:rPr>
          <w:rFonts w:hint="eastAsia"/>
        </w:rPr>
        <w:br/>
      </w:r>
      <w:r>
        <w:rPr>
          <w:rFonts w:hint="eastAsia"/>
        </w:rPr>
        <w:t>　　图表 2018-2023年中国双氯西林钠市场需求量及增速统计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2024年中国双氯西林钠行业需求领域分布格局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2018-2023年中国双氯西林钠行业销售收入分析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2018-2023年中国双氯西林钠行业盈利情况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2018-2023年中国双氯西林钠行业利润总额统计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2018-2023年中国双氯西林钠进口数量分析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2018-2023年中国双氯西林钠进口金额分析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2018-2023年中国双氯西林钠出口数量分析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2018-2023年中国双氯西林钠出口金额分析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2024年中国双氯西林钠进口国家及地区分析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2024年中国双氯西林钠出口国家及地区分析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2018-2023年中国双氯西林钠行业企业数量情况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2018-2023年中国双氯西林钠行业企业平均规模情况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2024-2030年中国双氯西林钠行业产能预测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2024-2030年中国双氯西林钠行业产量预测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2024-2030年中国双氯西林钠市场需求量预测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2024-2030年中国双氯西林钠行业供需平衡预测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2024-2030年中国双氯西林钠行业风险分析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2024-2030年中国双氯西林钠行业市场容量预测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2024-2030年中国双氯西林钠行业市场规模预测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2024-2030年中国双氯西林钠市场前景分析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2024-2030年中国双氯西林钠行业发展趋势预测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6d0df9d604175" w:history="1">
        <w:r>
          <w:rPr>
            <w:rStyle w:val="Hyperlink"/>
          </w:rPr>
          <w:t>2024-2030年中国双氯西林钠行业研究与市场前景分析报告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6d0df9d604175" w:history="1">
        <w:r>
          <w:rPr>
            <w:rStyle w:val="Hyperlink"/>
          </w:rPr>
          <w:t>https://www.20087.com/5/05/ShuangLvXiLinNaDeXianZhuangYuFaZhanQianJing.html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87b2204184e70" w:history="1">
      <w:r>
        <w:rPr>
          <w:rStyle w:val="Hyperlink"/>
        </w:rPr>
        <w:t>2024-2030年中国双氯西林钠行业研究与市场前景分析报告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uangLvXiLinNaDeXianZhuangYuFaZhanQianJing.html" TargetMode="External" Id="R5206d0df9d60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uangLvXiLinNaDeXianZhuangYuFaZhanQianJing.html" TargetMode="External" Id="R1aa87b220418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2023-06-09T08:44:00Z</dcterms:created>
  <dcterms:modified xsi:type="dcterms:W3CDTF">2023-06-09T09:44:00Z</dcterms:modified>
  <dc:subject>2024-2030年中国双氯西林钠行业研究与市场前景分析报告</dc:subject>
  <dc:title>2024-2030年中国双氯西林钠行业研究与市场前景分析报告</dc:title>
  <cp:keywords>2024-2030年中国双氯西林钠行业研究与市场前景分析报告</cp:keywords>
  <dc:description>2024-2030年中国双氯西林钠行业研究与市场前景分析报告</dc:description>
</cp:coreProperties>
</file>