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2f054e7e74e27" w:history="1">
              <w:r>
                <w:rPr>
                  <w:rStyle w:val="Hyperlink"/>
                </w:rPr>
                <w:t>2025-2031年全球与中国呼吸膜行业市场调研及前景趋势预测报告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2f054e7e74e27" w:history="1">
              <w:r>
                <w:rPr>
                  <w:rStyle w:val="Hyperlink"/>
                </w:rPr>
                <w:t>2025-2031年全球与中国呼吸膜行业市场调研及前景趋势预测报告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2f054e7e74e27" w:history="1">
                <w:r>
                  <w:rPr>
                    <w:rStyle w:val="Hyperlink"/>
                  </w:rPr>
                  <w:t>https://www.20087.com/5/05/HuXiMoQianJing.html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膜是一种特殊的高分子薄膜材料，具有透气不透水的特点，广泛应用于医疗防护服、运动服装、户外装备等领域。呼吸膜的核心价值在于它能够在阻挡外界水分侵入的同时，允许人体产生的汗气顺利排出，从而保持穿着者的舒适感。近年来，随着人们对个人健康防护意识的提高以及户外活动的普及，呼吸膜的需求呈现快速增长的趋势。同时，随着材料科学技术的进步，呼吸膜的性能也在不断提升，如透气性、耐用性等方面的改进。</w:t>
      </w:r>
      <w:r>
        <w:rPr>
          <w:rFonts w:hint="eastAsia"/>
        </w:rPr>
        <w:br/>
      </w:r>
      <w:r>
        <w:rPr>
          <w:rFonts w:hint="eastAsia"/>
        </w:rPr>
        <w:t>　　未来，呼吸膜的发展将趋向于多功能集成化。除了基本的透气防水功能外，赋予呼吸膜抗菌、防紫外线等附加功能将成为创新的方向之一。此外，随着智能穿戴设备的兴起，将传感技术融入呼吸膜中，实现实时监测身体健康状态的功能，也可能成为一种新的发展趋势。与此同时，为了满足不同应用场景的需求，开发出轻薄、柔软且易于加工成型的新型呼吸膜材料也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2f054e7e74e27" w:history="1">
        <w:r>
          <w:rPr>
            <w:rStyle w:val="Hyperlink"/>
          </w:rPr>
          <w:t>2025-2031年全球与中国呼吸膜行业市场调研及前景趋势预测报告</w:t>
        </w:r>
      </w:hyperlink>
      <w:r>
        <w:rPr>
          <w:rFonts w:hint="eastAsia"/>
        </w:rPr>
        <w:t>》是呼吸膜项目研究团队依托多年行业监测经验，结合全球及我国呼吸膜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呼吸膜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全球不同产品类型呼吸膜销售额增长趋势2020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防水膜</w:t>
      </w:r>
      <w:r>
        <w:rPr>
          <w:rFonts w:hint="eastAsia"/>
        </w:rPr>
        <w:br/>
      </w:r>
      <w:r>
        <w:rPr>
          <w:rFonts w:hint="eastAsia"/>
        </w:rPr>
        <w:t>　　　　1.2.3 金属膜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从不同应用，呼吸膜主要包括如下几个方面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全球不同应用呼吸膜销售额增长趋势2020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墙壁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呼吸膜行业背景、发展历史、现状及趋势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呼吸膜行业目前现状分析</w:t>
      </w:r>
      <w:r>
        <w:rPr>
          <w:rFonts w:hint="eastAsia"/>
        </w:rPr>
        <w:br/>
      </w:r>
      <w:r>
        <w:rPr>
          <w:rFonts w:hint="eastAsia"/>
        </w:rPr>
        <w:t>　　　　1.4.2 呼吸膜发展趋势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全球呼吸膜总体规模分析</w:t>
      </w:r>
      <w:r>
        <w:rPr>
          <w:rFonts w:hint="eastAsia"/>
        </w:rPr>
        <w:br/>
      </w:r>
      <w:r>
        <w:rPr>
          <w:rFonts w:hint="eastAsia"/>
        </w:rPr>
        <w:t>　　2.1 全球呼吸膜供需现状及预测（2020-2031）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全球呼吸膜产能、产量、产能利用率及发展趋势（2020-2031）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全球呼吸膜产量、需求量及发展趋势（2020-2031）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全球主要地区呼吸膜产量及发展趋势（2020-2031）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全球主要地区呼吸膜产量（2020-2025）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全球主要地区呼吸膜产量（2026-2031）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全球主要地区呼吸膜产量市场份额（2020-2031）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中国呼吸膜供需现状及预测（2020-2031）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中国呼吸膜产能、产量、产能利用率及发展趋势（2020-2031）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中国呼吸膜产量、市场需求量及发展趋势（2020-2031）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全球呼吸膜销量及销售额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全球市场呼吸膜销售额（2020-2031）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全球市场呼吸膜销量（2020-2031）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全球市场呼吸膜价格趋势（2020-2031）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全球主要地区呼吸膜市场规模分析：2020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全球主要地区呼吸膜销售收入及市场份额（2020-2025年）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全球主要地区呼吸膜销量分析：2020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全球主要地区呼吸膜销量及市场份额（2020-2025年）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全球主要地区呼吸膜销量及市场份额预测（2026-2031）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印度市场呼吸膜销量、收入及增长率（2020-2031）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全球市场主要厂商呼吸膜产能市场份额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全球市场主要厂商呼吸膜销量（2020-2025）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全球市场主要厂商呼吸膜销量（2020-2025）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全球市场主要厂商呼吸膜销售收入（2020-2025）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全球市场主要厂商呼吸膜销售价格（2020-2025）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2024年全球主要生产商呼吸膜收入排名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中国市场主要厂商呼吸膜销量（2020-2025）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中国市场主要厂商呼吸膜销量（2020-2025）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中国市场主要厂商呼吸膜销售收入（2020-2025）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2024年中国主要生产商呼吸膜收入排名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中国市场主要厂商呼吸膜销售价格（2020-2025）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全球主要厂商呼吸膜总部及产地分布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全球主要厂商成立时间及呼吸膜商业化日期</w:t>
      </w:r>
      <w:r>
        <w:rPr>
          <w:rFonts w:hint="eastAsia"/>
        </w:rPr>
        <w:br/>
      </w:r>
      <w:r>
        <w:rPr>
          <w:rFonts w:hint="eastAsia"/>
        </w:rPr>
        <w:t>　　4.6 全球主要厂商呼吸膜产品类型及应用</w:t>
      </w:r>
      <w:r>
        <w:rPr>
          <w:rFonts w:hint="eastAsia"/>
        </w:rPr>
        <w:br/>
      </w:r>
      <w:r>
        <w:rPr>
          <w:rFonts w:hint="eastAsia"/>
        </w:rPr>
        <w:t>　　4.7 呼吸膜行业集中度、竞争程度分析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呼吸膜行业集中度分析：2024年全球Top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全球呼吸膜第一梯队、第二梯队和第三梯队生产商（品牌）及市场份额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不同产品类型呼吸膜分析</w:t>
      </w:r>
      <w:r>
        <w:rPr>
          <w:rFonts w:hint="eastAsia"/>
        </w:rPr>
        <w:br/>
      </w:r>
      <w:r>
        <w:rPr>
          <w:rFonts w:hint="eastAsia"/>
        </w:rPr>
        <w:t>　　6.1 全球不同产品类型呼吸膜销量（2020-2031）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全球不同产品类型呼吸膜收入（2020-2031）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全球不同产品类型呼吸膜价格走势（2020-2031）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不同应用呼吸膜分析</w:t>
      </w:r>
      <w:r>
        <w:rPr>
          <w:rFonts w:hint="eastAsia"/>
        </w:rPr>
        <w:br/>
      </w:r>
      <w:r>
        <w:rPr>
          <w:rFonts w:hint="eastAsia"/>
        </w:rPr>
        <w:t>　　7.1 全球不同应用呼吸膜销量（2020-2031）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全球不同应用呼吸膜销量及市场份额（2020-2025）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全球不同应用呼吸膜销量预测（2026-2031）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全球不同应用呼吸膜收入（2020-2031）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全球不同应用呼吸膜收入及市场份额（2020-2025）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全球不同应用呼吸膜收入预测（2026-2031）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全球不同应用呼吸膜价格走势（2020-2031）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呼吸膜产业链分析</w:t>
      </w:r>
      <w:r>
        <w:rPr>
          <w:rFonts w:hint="eastAsia"/>
        </w:rPr>
        <w:br/>
      </w:r>
      <w:r>
        <w:rPr>
          <w:rFonts w:hint="eastAsia"/>
        </w:rPr>
        <w:t>　　8.2 呼吸膜工艺制造技术分析</w:t>
      </w:r>
      <w:r>
        <w:rPr>
          <w:rFonts w:hint="eastAsia"/>
        </w:rPr>
        <w:br/>
      </w:r>
      <w:r>
        <w:rPr>
          <w:rFonts w:hint="eastAsia"/>
        </w:rPr>
        <w:t>　　8.3 呼吸膜产业上游供应分析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呼吸膜下游客户分析</w:t>
      </w:r>
      <w:r>
        <w:rPr>
          <w:rFonts w:hint="eastAsia"/>
        </w:rPr>
        <w:br/>
      </w:r>
      <w:r>
        <w:rPr>
          <w:rFonts w:hint="eastAsia"/>
        </w:rPr>
        <w:t>　　8.5 呼吸膜销售渠道分析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呼吸膜行业发展机遇及主要驱动因素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呼吸膜行业发展面临的风险</w:t>
      </w:r>
      <w:r>
        <w:rPr>
          <w:rFonts w:hint="eastAsia"/>
        </w:rPr>
        <w:br/>
      </w:r>
      <w:r>
        <w:rPr>
          <w:rFonts w:hint="eastAsia"/>
        </w:rPr>
        <w:t>　　9.3 呼吸膜行业政策分析</w:t>
      </w:r>
      <w:r>
        <w:rPr>
          <w:rFonts w:hint="eastAsia"/>
        </w:rPr>
        <w:br/>
      </w:r>
      <w:r>
        <w:rPr>
          <w:rFonts w:hint="eastAsia"/>
        </w:rPr>
        <w:t>　　9.4 呼吸膜中国企业SWOT分析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全球不同产品类型呼吸膜销售额增长（CAGR）趋势2020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呼吸膜行业目前发展现状</w:t>
      </w:r>
      <w:r>
        <w:rPr>
          <w:rFonts w:hint="eastAsia"/>
        </w:rPr>
        <w:br/>
      </w:r>
      <w:r>
        <w:rPr>
          <w:rFonts w:hint="eastAsia"/>
        </w:rPr>
        <w:t>　　表 4： 呼吸膜发展趋势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全球主要地区呼吸膜产量增速（CAGR）：（2020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全球主要地区呼吸膜产量（2020-2025）&amp;（千平方米）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全球主要地区呼吸膜产量（2026-2031）&amp;（千平方米）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全球主要地区呼吸膜产量市场份额（2020-2025）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全球主要地区呼吸膜产量（2026-2031）&amp;（千平方米）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全球主要地区呼吸膜销售收入增速：（2020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全球主要地区呼吸膜销售收入（2020-2025）&amp;（百万美元）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全球主要地区呼吸膜销售收入市场份额（2020-2025）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全球主要地区呼吸膜收入（2026-2031）&amp;（百万美元）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全球主要地区呼吸膜收入市场份额（2026-2031）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全球主要地区呼吸膜销量（千平方米）：2020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全球主要地区呼吸膜销量（2020-2025）&amp;（千平方米）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全球主要地区呼吸膜销量市场份额（2020-2025）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全球主要地区呼吸膜销量（2026-2031）&amp;（千平方米）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全球主要地区呼吸膜销量份额（2026-2031）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全球市场主要厂商呼吸膜产能（2024-2025）&amp;（千平方米）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全球市场主要厂商呼吸膜销量（2020-2025）&amp;（千平方米）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全球市场主要厂商呼吸膜销量市场份额（2020-2025）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全球市场主要厂商呼吸膜销售收入（2020-2025）&amp;（百万美元）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全球市场主要厂商呼吸膜销售收入市场份额（2020-2025）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全球市场主要厂商呼吸膜销售价格（2020-2025）&amp;（美元/平方米）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2024年全球主要生产商呼吸膜收入排名（百万美元）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中国市场主要厂商呼吸膜销量（2020-2025）&amp;（千平方米）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中国市场主要厂商呼吸膜销量市场份额（2020-2025）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中国市场主要厂商呼吸膜销售收入（2020-2025）&amp;（百万美元）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中国市场主要厂商呼吸膜销售收入市场份额（2020-2025）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2024年中国主要生产商呼吸膜收入排名（百万美元）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中国市场主要厂商呼吸膜销售价格（2020-2025）&amp;（美元/平方米）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全球主要厂商呼吸膜总部及产地分布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全球主要厂商成立时间及呼吸膜商业化日期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全球主要厂商呼吸膜产品类型及应用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2024年全球呼吸膜主要厂商市场地位（第一梯队、第二梯队和第三梯队）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全球呼吸膜市场投资、并购等现状分析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呼吸膜生产基地、销售区域、竞争对手及市场地位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呼吸膜产品规格、参数及市场应用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呼吸膜销量（千平方米）、收入（百万美元）、价格（美元/平方米）及毛利率（2020-2025）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全球不同产品类型呼吸膜销量（2020-2025年）&amp;（千平方米）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全球不同产品类型呼吸膜销量市场份额（2020-2025）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全球不同产品类型呼吸膜销量预测（2026-2031）&amp;（千平方米）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全球市场不同产品类型呼吸膜销量市场份额预测（2026-2031）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全球不同产品类型呼吸膜收入（2020-2025年）&amp;（百万美元）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全球不同产品类型呼吸膜收入市场份额（2020-2025）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全球不同产品类型呼吸膜收入预测（2026-2031）&amp;（百万美元）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全球不同产品类型呼吸膜收入市场份额预测（2026-2031）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全球不同应用呼吸膜销量（2020-2025年）&amp;（千平方米）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全球不同应用呼吸膜销量市场份额（2020-2025）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全球不同应用呼吸膜销量预测（2026-2031）&amp;（千平方米）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全球市场不同应用呼吸膜销量市场份额预测（2026-2031）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全球不同应用呼吸膜收入（2020-2025年）&amp;（百万美元）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全球不同应用呼吸膜收入市场份额（2020-2025）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全球不同应用呼吸膜收入预测（2026-2031）&amp;（百万美元）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全球不同应用呼吸膜收入市场份额预测（2026-2031）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呼吸膜上游原料供应商及联系方式列表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呼吸膜典型客户列表</w:t>
      </w:r>
      <w:r>
        <w:rPr>
          <w:rFonts w:hint="eastAsia"/>
        </w:rPr>
        <w:br/>
      </w:r>
      <w:r>
        <w:rPr>
          <w:rFonts w:hint="eastAsia"/>
        </w:rPr>
        <w:t>　　表 106： 呼吸膜主要销售模式及销售渠道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呼吸膜行业发展机遇及主要驱动因素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呼吸膜行业发展面临的风险</w:t>
      </w:r>
      <w:r>
        <w:rPr>
          <w:rFonts w:hint="eastAsia"/>
        </w:rPr>
        <w:br/>
      </w:r>
      <w:r>
        <w:rPr>
          <w:rFonts w:hint="eastAsia"/>
        </w:rPr>
        <w:t>　　表 109： 呼吸膜行业政策分析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全球不同产品类型呼吸膜市场份额2024 &amp; 2031</w:t>
      </w:r>
      <w:r>
        <w:rPr>
          <w:rFonts w:hint="eastAsia"/>
        </w:rPr>
        <w:br/>
      </w:r>
      <w:r>
        <w:rPr>
          <w:rFonts w:hint="eastAsia"/>
        </w:rPr>
        <w:t>　　图 4： 防水膜产品图片</w:t>
      </w:r>
      <w:r>
        <w:rPr>
          <w:rFonts w:hint="eastAsia"/>
        </w:rPr>
        <w:br/>
      </w:r>
      <w:r>
        <w:rPr>
          <w:rFonts w:hint="eastAsia"/>
        </w:rPr>
        <w:t>　　图 5： 金属膜产品图片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全球不同应用呼吸膜市场份额2024 &amp; 2031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墙壁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全球呼吸膜产能、产量、产能利用率及发展趋势（2020-2031）&amp;（千平方米）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全球呼吸膜产量、需求量及发展趋势（2020-2031）&amp;（千平方米）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全球主要地区呼吸膜产量（2020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全球主要地区呼吸膜产量市场份额（2020-2031）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中国呼吸膜产能、产量、产能利用率及发展趋势（2020-2031）&amp;（千平方米）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中国呼吸膜产量、市场需求量及发展趋势（2020-2031）&amp;（千平方米）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全球呼吸膜市场销售额及增长率：（2020-2031）&amp;（百万美元）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全球市场呼吸膜市场规模：2020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全球市场呼吸膜价格趋势（2020-2031）&amp;（美元/平方米）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全球主要地区呼吸膜销售收入（2020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全球主要地区呼吸膜销售收入市场份额（2020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印度市场呼吸膜销量及增长率（2020-2031）&amp;（千平方米）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印度市场呼吸膜收入及增长率（2020-2031）&amp;（百万美元）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2024年全球市场主要厂商呼吸膜销量市场份额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2024年全球市场主要厂商呼吸膜收入市场份额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2024年中国市场主要厂商呼吸膜销量市场份额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2024年中国市场主要厂商呼吸膜收入市场份额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2024年全球前五大生产商呼吸膜市场份额</w:t>
      </w:r>
      <w:r>
        <w:rPr>
          <w:rFonts w:hint="eastAsia"/>
        </w:rPr>
        <w:br/>
      </w:r>
      <w:r>
        <w:rPr>
          <w:rFonts w:hint="eastAsia"/>
        </w:rPr>
        <w:t>　　图 41： 2024年全球呼吸膜第一梯队、第二梯队和第三梯队厂商及市场份额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全球不同产品类型呼吸膜价格走势（2020-2031）&amp;（美元/平方米）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全球不同应用呼吸膜价格走势（2020-2031）&amp;（美元/平方米）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呼吸膜产业链</w:t>
      </w:r>
      <w:r>
        <w:rPr>
          <w:rFonts w:hint="eastAsia"/>
        </w:rPr>
        <w:br/>
      </w:r>
      <w:r>
        <w:rPr>
          <w:rFonts w:hint="eastAsia"/>
        </w:rPr>
        <w:t>　　图 45： 呼吸膜中国企业SWOT分析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2f054e7e74e27" w:history="1">
        <w:r>
          <w:rPr>
            <w:rStyle w:val="Hyperlink"/>
          </w:rPr>
          <w:t>2025-2031年全球与中国呼吸膜行业市场调研及前景趋势预测报告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2f054e7e74e27" w:history="1">
        <w:r>
          <w:rPr>
            <w:rStyle w:val="Hyperlink"/>
          </w:rPr>
          <w:t>https://www.20087.com/5/05/HuXiMoQianJing.html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ee27be37f4315" w:history="1">
      <w:r>
        <w:rPr>
          <w:rStyle w:val="Hyperlink"/>
        </w:rPr>
        <w:t>2025-2031年全球与中国呼吸膜行业市场调研及前景趋势预测报告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XiMoQianJing.html" TargetMode="External" Id="R2762f054e7e7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XiMoQianJing.html" TargetMode="External" Id="R12cee27be37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2025-02-18T03:47:13Z</dcterms:created>
  <dcterms:modified xsi:type="dcterms:W3CDTF">2025-02-18T04:47:13Z</dcterms:modified>
  <dc:subject>2025-2031年全球与中国呼吸膜行业市场调研及前景趋势预测报告</dc:subject>
  <dc:title>2025-2031年全球与中国呼吸膜行业市场调研及前景趋势预测报告</dc:title>
  <cp:keywords>2025-2031年全球与中国呼吸膜行业市场调研及前景趋势预测报告</cp:keywords>
  <dc:description>2025-2031年全球与中国呼吸膜行业市场调研及前景趋势预测报告</dc:description>
</cp:coreProperties>
</file>