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78d89580f4b87" w:history="1">
              <w:r>
                <w:rPr>
                  <w:rStyle w:val="Hyperlink"/>
                </w:rPr>
                <w:t>2026-2032年全球与中国头痛药行业现状及市场前景分析报告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78d89580f4b87" w:history="1">
              <w:r>
                <w:rPr>
                  <w:rStyle w:val="Hyperlink"/>
                </w:rPr>
                <w:t>2026-2032年全球与中国头痛药行业现状及市场前景分析报告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78d89580f4b87" w:history="1">
                <w:r>
                  <w:rPr>
                    <w:rStyle w:val="Hyperlink"/>
                  </w:rPr>
                  <w:t>https://www.20087.com/5/35/TouTongYaoFaZhanXianZhuangQianJing.html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痛药是一类用于缓解偏头痛、紧张性头痛或继发性头痛症状的非处方或处方药物，常见成分包括对乙酰氨基酚、布洛芬、阿司匹林及特异性5-HT1受体激动剂（如曲坦类）。当前市场以复方制剂为主，强调起效速度、胃肠道耐受性及便携包装，部分产品添加咖啡因以增强镇痛效果。在快节奏生活与屏幕使用时间延长背景下，头痛药成为家庭药箱常备品。然而，公众普遍存在“头痛即服药”误区，忽视病因筛查；长期或过量使用可导致药物过度使用性头痛（MOH）或肝肾损伤，尤其当多种含相同成分药品叠加服用时风险显著上升。</w:t>
      </w:r>
      <w:r>
        <w:rPr>
          <w:rFonts w:hint="eastAsia"/>
        </w:rPr>
        <w:br/>
      </w:r>
      <w:r>
        <w:rPr>
          <w:rFonts w:hint="eastAsia"/>
        </w:rPr>
        <w:t>　　未来，头痛药的发展将聚焦精准分型治疗、风险预警与非药物干预整合。市场调研网指出，数字健康平台将结合头痛日记、睡眠数据与环境因素，辅助用户识别诱因并推荐非药物策略（如冷敷、呼吸训练）；药品包装将强化交互式警示，通过二维码链接用药评估工具。在神经科学进展推动下，CGRP单抗等新型靶向药物或向下渗透至中重度偏头痛患者管理。监管层面，药监部门可能要求复方制剂明确标注最大日剂量与连续使用天数。具备疼痛机制研究、真实世界证据与患者教育体系的制药企业，将在安全合理用药框架下维持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578d89580f4b87" w:history="1">
        <w:r>
          <w:rPr>
            <w:rStyle w:val="Hyperlink"/>
          </w:rPr>
          <w:t>2026-2032年全球与中国头痛药行业现状及市场前景分析报告</w:t>
        </w:r>
      </w:hyperlink>
      <w:r>
        <w:rPr>
          <w:rFonts w:hint="eastAsia"/>
        </w:rPr>
        <w:t>》，2025年头痛药行业市场规模达 亿元，预计2032年市场规模将达 亿元，期间年均复合增长率（CAGR）达 %。报告依托权威机构及行业协会数据，结合头痛药行业的宏观环境与微观实践，从头痛药市场规模、市场需求、技术现状及产业链结构等多维度进行了系统调研与分析。报告通过严谨的研究方法与翔实的数据支持，辅以直观图表，全面剖析了头痛药行业发展趋势、重点企业表现及市场竞争格局，并通过SWOT分析揭示了行业机遇与潜在风险，为头痛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全球市场头痛药市场总体规模</w:t>
      </w:r>
      <w:r>
        <w:rPr>
          <w:rFonts w:hint="eastAsia"/>
        </w:rPr>
        <w:br/>
      </w:r>
      <w:r>
        <w:rPr>
          <w:rFonts w:hint="eastAsia"/>
        </w:rPr>
        <w:t>　　1.4 中国市场头痛药市场总体规模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头痛药行业发展总体概况</w:t>
      </w:r>
      <w:r>
        <w:rPr>
          <w:rFonts w:hint="eastAsia"/>
        </w:rPr>
        <w:br/>
      </w:r>
      <w:r>
        <w:rPr>
          <w:rFonts w:hint="eastAsia"/>
        </w:rPr>
        <w:t>　　　　1.5.2 头痛药行业发展主要特点</w:t>
      </w:r>
      <w:r>
        <w:rPr>
          <w:rFonts w:hint="eastAsia"/>
        </w:rPr>
        <w:br/>
      </w:r>
      <w:r>
        <w:rPr>
          <w:rFonts w:hint="eastAsia"/>
        </w:rPr>
        <w:t>　　　　1.5.3 头痛药行业发展影响因素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头痛药有利因素</w:t>
      </w:r>
      <w:r>
        <w:rPr>
          <w:rFonts w:hint="eastAsia"/>
        </w:rPr>
        <w:br/>
      </w:r>
      <w:r>
        <w:rPr>
          <w:rFonts w:hint="eastAsia"/>
        </w:rPr>
        <w:t>　　　　1.5.3 .2 头痛药不利因素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头痛药主要企业在国际市场占有率（按收入，2023-2026）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2025年头痛药主要企业在国际市场排名（按收入）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全球市场主要企业头痛药销售收入（2023-2026）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中国市场，近三年头痛药主要企业占有率及排名（按收入）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2025年头痛药主要企业在中国市场排名（按收入）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中国市场主要企业头痛药销售收入（2023-2026）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全球主要厂商头痛药总部及产地分布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全球主要厂商成立时间及头痛药商业化日期</w:t>
      </w:r>
      <w:r>
        <w:rPr>
          <w:rFonts w:hint="eastAsia"/>
        </w:rPr>
        <w:br/>
      </w:r>
      <w:r>
        <w:rPr>
          <w:rFonts w:hint="eastAsia"/>
        </w:rPr>
        <w:t>　　2.5 全球主要厂商头痛药产品类型及应用</w:t>
      </w:r>
      <w:r>
        <w:rPr>
          <w:rFonts w:hint="eastAsia"/>
        </w:rPr>
        <w:br/>
      </w:r>
      <w:r>
        <w:rPr>
          <w:rFonts w:hint="eastAsia"/>
        </w:rPr>
        <w:t>　　2.6 头痛药行业集中度、竞争程度分析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头痛药行业集中度分析：2025年全球Top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全球头痛药第一梯队、第二梯队和第三梯队厂商（品牌）及市场份额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全球头痛药主要地区分析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全球主要地区头痛药市场规模分析：2021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全球主要地区头痛药销售额及份额（2021-2026）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全球主要地区头痛药销售额及份额预测（2027-2032）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中东头痛药销售额及预测（2021-2032）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非甾体抗炎药</w:t>
      </w:r>
      <w:r>
        <w:rPr>
          <w:rFonts w:hint="eastAsia"/>
        </w:rPr>
        <w:br/>
      </w:r>
      <w:r>
        <w:rPr>
          <w:rFonts w:hint="eastAsia"/>
        </w:rPr>
        <w:t>　　　　4.1.2 曲坦类药物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按产品类型细分，全球头痛药销售额对比（2021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按产品类型细分，全球头痛药销售额及市场份额（2021-2026）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按产品类型细分，全球头痛药销售额预测（2027-2032）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按产品类型细分，中国头痛药销售额及市场份额（2021-2026）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按产品类型细分，中国头痛药销售额预测（2027-2032）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药店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5.2 按应用细分，全球头痛药销售额对比（2021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按应用细分，全球头痛药销售额及市场份额（2021-2026）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按应用细分，全球头痛药销售额预测（2027-2032）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中国不同应用头痛药销售额及市场份额（2021-2026）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中国不同应用头痛药销售额预测（2027-2032）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头痛药行业发展趋势</w:t>
      </w:r>
      <w:r>
        <w:rPr>
          <w:rFonts w:hint="eastAsia"/>
        </w:rPr>
        <w:br/>
      </w:r>
      <w:r>
        <w:rPr>
          <w:rFonts w:hint="eastAsia"/>
        </w:rPr>
        <w:t>　　7.2 头痛药行业主要驱动因素</w:t>
      </w:r>
      <w:r>
        <w:rPr>
          <w:rFonts w:hint="eastAsia"/>
        </w:rPr>
        <w:br/>
      </w:r>
      <w:r>
        <w:rPr>
          <w:rFonts w:hint="eastAsia"/>
        </w:rPr>
        <w:t>　　7.3 头痛药中国企业SWOT分析</w:t>
      </w:r>
      <w:r>
        <w:rPr>
          <w:rFonts w:hint="eastAsia"/>
        </w:rPr>
        <w:br/>
      </w:r>
      <w:r>
        <w:rPr>
          <w:rFonts w:hint="eastAsia"/>
        </w:rPr>
        <w:t>　　7.4 中国头痛药行业政策环境分析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头痛药行业产业链简介</w:t>
      </w:r>
      <w:r>
        <w:rPr>
          <w:rFonts w:hint="eastAsia"/>
        </w:rPr>
        <w:br/>
      </w:r>
      <w:r>
        <w:rPr>
          <w:rFonts w:hint="eastAsia"/>
        </w:rPr>
        <w:t>　　　　8.1.1 头痛药行业供应链分析</w:t>
      </w:r>
      <w:r>
        <w:rPr>
          <w:rFonts w:hint="eastAsia"/>
        </w:rPr>
        <w:br/>
      </w:r>
      <w:r>
        <w:rPr>
          <w:rFonts w:hint="eastAsia"/>
        </w:rPr>
        <w:t>　　　　8.1.2 头痛药主要原料及供应情况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头痛药行业主要下游客户</w:t>
      </w:r>
      <w:r>
        <w:rPr>
          <w:rFonts w:hint="eastAsia"/>
        </w:rPr>
        <w:br/>
      </w:r>
      <w:r>
        <w:rPr>
          <w:rFonts w:hint="eastAsia"/>
        </w:rPr>
        <w:t>　　8.2 头痛药行业采购模式</w:t>
      </w:r>
      <w:r>
        <w:rPr>
          <w:rFonts w:hint="eastAsia"/>
        </w:rPr>
        <w:br/>
      </w:r>
      <w:r>
        <w:rPr>
          <w:rFonts w:hint="eastAsia"/>
        </w:rPr>
        <w:t>　　8.3 头痛药行业生产模式</w:t>
      </w:r>
      <w:r>
        <w:rPr>
          <w:rFonts w:hint="eastAsia"/>
        </w:rPr>
        <w:br/>
      </w:r>
      <w:r>
        <w:rPr>
          <w:rFonts w:hint="eastAsia"/>
        </w:rPr>
        <w:t>　　8.4 头痛药行业销售模式及销售渠道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头痛药行业发展主要特点</w:t>
      </w:r>
      <w:r>
        <w:rPr>
          <w:rFonts w:hint="eastAsia"/>
        </w:rPr>
        <w:br/>
      </w:r>
      <w:r>
        <w:rPr>
          <w:rFonts w:hint="eastAsia"/>
        </w:rPr>
        <w:t>　　表 2： 头痛药行业发展有利因素分析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头痛药行业发展不利因素分析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进入头痛药行业壁垒</w:t>
      </w:r>
      <w:r>
        <w:rPr>
          <w:rFonts w:hint="eastAsia"/>
        </w:rPr>
        <w:br/>
      </w:r>
      <w:r>
        <w:rPr>
          <w:rFonts w:hint="eastAsia"/>
        </w:rPr>
        <w:t>　　表 5： 头痛药主要企业在国际市场占有率（按收入，2023-2026）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2025年头痛药主要企业在国际市场排名（按收入）&amp;（万元）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全球市场主要企业头痛药销售收入（2023-2026）&amp;（万元）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头痛药主要企业在中国市场占有率（按收入，2023-2026）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2025年头痛药主要企业在中国市场排名（按收入）&amp;（万元）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中国市场主要企业头痛药销售收入（2023-2026）&amp;（万元）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全球主要厂商头痛药总部及产地分布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全球主要厂商成立时间及头痛药商业化日期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全球主要厂商头痛药产品类型及应用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2025年全球头痛药主要厂商市场地位（第一梯队、第二梯队和第三梯队）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全球头痛药市场投资、并购等现状分析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全球主要地区头痛药销售额：（2021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全球主要地区头痛药销售额及份额列表（2021-2026）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全球主要地区头痛药销售额及份额列表预测（2027-2032）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非甾体抗炎药主要企业列表</w:t>
      </w:r>
      <w:r>
        <w:rPr>
          <w:rFonts w:hint="eastAsia"/>
        </w:rPr>
        <w:br/>
      </w:r>
      <w:r>
        <w:rPr>
          <w:rFonts w:hint="eastAsia"/>
        </w:rPr>
        <w:t>　　表 22： 曲坦类药物主要企业列表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按产品类型细分，全球头痛药销售额及增长率对比（2021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按产品类型细分，全球头痛药销售额市场份额列表（2021-2026）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按产品类型细分，全球头痛药销售额市场份额预测（2027-2032）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按产品类型细分，中国头痛药销售额市场份额列表（2021-2026）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按产品类型细分，中国头痛药销售额市场份额预测（2027-2032）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按应用细分，全球头痛药销售额及增长率对比（2021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按应用细分，全球头痛药销售额市场份额列表（2021-2026）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按应用细分，全球头痛药市场份额预测（2027-2032）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中国不同应用头痛药销售额市场份额列表（2021-2026）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中国不同应用头痛药销售额市场份额预测（2027-2032）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头痛药产品及服务介绍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头痛药产品及服务介绍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头痛药产品及服务介绍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头痛药产品及服务介绍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头痛药产品及服务介绍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头痛药产品及服务介绍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头痛药产品及服务介绍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头痛药产品及服务介绍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头痛药产品及服务介绍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头痛药行业发展趋势</w:t>
      </w:r>
      <w:r>
        <w:rPr>
          <w:rFonts w:hint="eastAsia"/>
        </w:rPr>
        <w:br/>
      </w:r>
      <w:r>
        <w:rPr>
          <w:rFonts w:hint="eastAsia"/>
        </w:rPr>
        <w:t>　　表 87： 头痛药行业主要驱动因素</w:t>
      </w:r>
      <w:r>
        <w:rPr>
          <w:rFonts w:hint="eastAsia"/>
        </w:rPr>
        <w:br/>
      </w:r>
      <w:r>
        <w:rPr>
          <w:rFonts w:hint="eastAsia"/>
        </w:rPr>
        <w:t>　　表 88： 头痛药行业供应链分析</w:t>
      </w:r>
      <w:r>
        <w:rPr>
          <w:rFonts w:hint="eastAsia"/>
        </w:rPr>
        <w:br/>
      </w:r>
      <w:r>
        <w:rPr>
          <w:rFonts w:hint="eastAsia"/>
        </w:rPr>
        <w:t>　　表 89： 头痛药上游原料供应商</w:t>
      </w:r>
      <w:r>
        <w:rPr>
          <w:rFonts w:hint="eastAsia"/>
        </w:rPr>
        <w:br/>
      </w:r>
      <w:r>
        <w:rPr>
          <w:rFonts w:hint="eastAsia"/>
        </w:rPr>
        <w:t>　　表 90： 头痛药行业主要下游客户</w:t>
      </w:r>
      <w:r>
        <w:rPr>
          <w:rFonts w:hint="eastAsia"/>
        </w:rPr>
        <w:br/>
      </w:r>
      <w:r>
        <w:rPr>
          <w:rFonts w:hint="eastAsia"/>
        </w:rPr>
        <w:t>　　表 91： 头痛药典型经销商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头痛药产品图片</w:t>
      </w:r>
      <w:r>
        <w:rPr>
          <w:rFonts w:hint="eastAsia"/>
        </w:rPr>
        <w:br/>
      </w:r>
      <w:r>
        <w:rPr>
          <w:rFonts w:hint="eastAsia"/>
        </w:rPr>
        <w:t>　　图 2： 全球市场头痛药市场规模，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全球头痛药市场销售额预测：（万元）&amp;（2021-2032）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中国市场头痛药销售额及未来趋势（2021-2032）&amp;（万元）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2025年全球前五大厂商头痛药市场份额</w:t>
      </w:r>
      <w:r>
        <w:rPr>
          <w:rFonts w:hint="eastAsia"/>
        </w:rPr>
        <w:br/>
      </w:r>
      <w:r>
        <w:rPr>
          <w:rFonts w:hint="eastAsia"/>
        </w:rPr>
        <w:t>　　图 6： 2025年全球头痛药第一梯队、第二梯队和第三梯队厂商及市场份额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全球主要地区头痛药销售额市场份额（2021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非甾体抗炎药 产品图片</w:t>
      </w:r>
      <w:r>
        <w:rPr>
          <w:rFonts w:hint="eastAsia"/>
        </w:rPr>
        <w:br/>
      </w:r>
      <w:r>
        <w:rPr>
          <w:rFonts w:hint="eastAsia"/>
        </w:rPr>
        <w:t>　　图 17： 全球非甾体抗炎药规模及增长率（2021-2032）&amp;（万元）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曲坦类药物产品图片</w:t>
      </w:r>
      <w:r>
        <w:rPr>
          <w:rFonts w:hint="eastAsia"/>
        </w:rPr>
        <w:br/>
      </w:r>
      <w:r>
        <w:rPr>
          <w:rFonts w:hint="eastAsia"/>
        </w:rPr>
        <w:t>　　图 19： 全球曲坦类药物规模及增长率（2021-2032）&amp;（万元）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按产品类型细分，全球头痛药市场份额2025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按产品类型细分，全球头痛药市场份额2021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按产品类型细分，全球头痛药市场份额预测2026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按产品类型细分，中国头痛药市场份额2021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按产品类型细分，中国头痛药市场份额预测2026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药店</w:t>
      </w:r>
      <w:r>
        <w:rPr>
          <w:rFonts w:hint="eastAsia"/>
        </w:rPr>
        <w:br/>
      </w:r>
      <w:r>
        <w:rPr>
          <w:rFonts w:hint="eastAsia"/>
        </w:rPr>
        <w:t>　　图 28： 医院</w:t>
      </w:r>
      <w:r>
        <w:rPr>
          <w:rFonts w:hint="eastAsia"/>
        </w:rPr>
        <w:br/>
      </w:r>
      <w:r>
        <w:rPr>
          <w:rFonts w:hint="eastAsia"/>
        </w:rPr>
        <w:t>　　图 29： 按应用细分，全球头痛药市场份额2025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按应用细分，全球头痛药市场份额2021 &amp; 2025</w:t>
      </w:r>
      <w:r>
        <w:rPr>
          <w:rFonts w:hint="eastAsia"/>
        </w:rPr>
        <w:br/>
      </w:r>
      <w:r>
        <w:rPr>
          <w:rFonts w:hint="eastAsia"/>
        </w:rPr>
        <w:t>　　图 31： 头痛药中国企业SWOT分析</w:t>
      </w:r>
      <w:r>
        <w:rPr>
          <w:rFonts w:hint="eastAsia"/>
        </w:rPr>
        <w:br/>
      </w:r>
      <w:r>
        <w:rPr>
          <w:rFonts w:hint="eastAsia"/>
        </w:rPr>
        <w:t>　　图 32： 头痛药产业链</w:t>
      </w:r>
      <w:r>
        <w:rPr>
          <w:rFonts w:hint="eastAsia"/>
        </w:rPr>
        <w:br/>
      </w:r>
      <w:r>
        <w:rPr>
          <w:rFonts w:hint="eastAsia"/>
        </w:rPr>
        <w:t>　　图 33： 头痛药行业采购模式分析</w:t>
      </w:r>
      <w:r>
        <w:rPr>
          <w:rFonts w:hint="eastAsia"/>
        </w:rPr>
        <w:br/>
      </w:r>
      <w:r>
        <w:rPr>
          <w:rFonts w:hint="eastAsia"/>
        </w:rPr>
        <w:t>　　图 34： 头痛药行业生产模式</w:t>
      </w:r>
      <w:r>
        <w:rPr>
          <w:rFonts w:hint="eastAsia"/>
        </w:rPr>
        <w:br/>
      </w:r>
      <w:r>
        <w:rPr>
          <w:rFonts w:hint="eastAsia"/>
        </w:rPr>
        <w:t>　　图 35： 头痛药行业销售模式分析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78d89580f4b87" w:history="1">
        <w:r>
          <w:rPr>
            <w:rStyle w:val="Hyperlink"/>
          </w:rPr>
          <w:t>2026-2032年全球与中国头痛药行业现状及市场前景分析报告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78d89580f4b87" w:history="1">
        <w:r>
          <w:rPr>
            <w:rStyle w:val="Hyperlink"/>
          </w:rPr>
          <w:t>https://www.20087.com/5/35/TouTongYaoFaZhanXianZhuangQianJing.html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热点：头疼药哪种好、头痛药哪个效果最好、头晕头痛吃什么药好、头痛药日本进口、头痛药叫什么名字、头痛药物治疗有哪些、头痛药物、头痛药有哪几种、缓解头疼的药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06c83ca0143bf" w:history="1">
      <w:r>
        <w:rPr>
          <w:rStyle w:val="Hyperlink"/>
        </w:rPr>
        <w:t>2026-2032年全球与中国头痛药行业现状及市场前景分析报告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ouTongYaoFaZhanXianZhuangQianJing.html" TargetMode="External" Id="R73578d89580f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ouTongYaoFaZhanXianZhuangQianJing.html" TargetMode="External" Id="Rdd706c83ca0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2026-02-08T04:20:30Z</dcterms:created>
  <dcterms:modified xsi:type="dcterms:W3CDTF">2026-02-08T05:20:30Z</dcterms:modified>
  <dc:subject>2026-2032年全球与中国头痛药行业现状及市场前景分析报告</dc:subject>
  <dc:title>2026-2032年全球与中国头痛药行业现状及市场前景分析报告</dc:title>
  <cp:keywords>2026-2032年全球与中国头痛药行业现状及市场前景分析报告</cp:keywords>
  <dc:description>2026-2032年全球与中国头痛药行业现状及市场前景分析报告</dc:description>
</cp:coreProperties>
</file>