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e178eef8642a3" w:history="1">
              <w:r>
                <w:rPr>
                  <w:rStyle w:val="Hyperlink"/>
                </w:rPr>
                <w:t>2025-2031年中国智能情趣用品发展现状与前景趋势报告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e178eef8642a3" w:history="1">
              <w:r>
                <w:rPr>
                  <w:rStyle w:val="Hyperlink"/>
                </w:rPr>
                <w:t>2025-2031年中国智能情趣用品发展现状与前景趋势报告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e178eef8642a3" w:history="1">
                <w:r>
                  <w:rPr>
                    <w:rStyle w:val="Hyperlink"/>
                  </w:rPr>
                  <w:t>https://www.20087.com/5/65/ZhiNengQingQuYongPinHangYeXianZhuangJiQianJing.html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情趣用品是融合物联网、人工智能与可穿戴技术的新型个人护理产品，具备远程控制、数据反馈、个性化调节等功能，主要面向成年消费者，用于提升亲密关系体验或个体健康管理。目前，该类产品已涵盖智能震动器、自慰装置、远程互动设备等多种形态，并通过APP连接实现远程操控、AI陪伴及使用数据分析等服务。随着社会观念的逐步开放和技术进步，智能情趣用品在欧美等成熟市场已形成一定规模，部分品牌正尝试进入亚洲及其他新兴市场。然而，由于行业监管尚不完善、产品质量参差不齐、用户隐私保护机制薄弱，公众认知度和接受度仍存在一定障碍。</w:t>
      </w:r>
      <w:r>
        <w:rPr>
          <w:rFonts w:hint="eastAsia"/>
        </w:rPr>
        <w:br/>
      </w:r>
      <w:r>
        <w:rPr>
          <w:rFonts w:hint="eastAsia"/>
        </w:rPr>
        <w:t>　　未来，智能情趣用品将朝着健康化、医疗辅助化与智能化方向发展。一方面，随着心理健康与性教育理念的普及，该类产品或将被纳入情感管理、压力缓解、康复训练等健康管理范畴，推动其向功能性消费转型；另一方面，生物传感技术、AI行为分析与情绪识别算法的引入，将使产品具备更强的个性化响应能力，提供更符合用户生理与心理需求的体验。此外，在政策引导下，行业标准与安全认证体系有望逐步建立，提升整体产品质量与用户信任度。整体来看，智能情趣用品将在技术创新与社会观念演进的双重作用下，逐步走向规范化、专业化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e178eef8642a3" w:history="1">
        <w:r>
          <w:rPr>
            <w:rStyle w:val="Hyperlink"/>
          </w:rPr>
          <w:t>2025-2031年中国智能情趣用品发展现状与前景趋势报告</w:t>
        </w:r>
      </w:hyperlink>
      <w:r>
        <w:rPr>
          <w:rFonts w:hint="eastAsia"/>
        </w:rPr>
        <w:t>》依托国家统计局、相关行业协会的详实数据，结合宏观经济与政策环境分析，系统研究了智能情趣用品行业的市场规模、需求动态及产业链结构。报告详细解析了智能情趣用品市场价格变化、行业竞争格局及重点企业的经营现状，并对未来市场前景与发展趋势进行了科学预测。同时，报告通过细分市场领域，评估了智能情趣用品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智能情趣用品产业概述</w:t>
      </w:r>
      <w:r>
        <w:rPr>
          <w:rFonts w:hint="eastAsia"/>
        </w:rPr>
        <w:br/>
      </w:r>
      <w:r>
        <w:rPr>
          <w:rFonts w:hint="eastAsia"/>
        </w:rPr>
        <w:t>　　第一节 智能情趣用品定义与分类</w:t>
      </w:r>
      <w:r>
        <w:rPr>
          <w:rFonts w:hint="eastAsia"/>
        </w:rPr>
        <w:br/>
      </w:r>
      <w:r>
        <w:rPr>
          <w:rFonts w:hint="eastAsia"/>
        </w:rPr>
        <w:t>　　第二节 智能情趣用品产业链结构及关键环节剖析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智能情趣用品商业模式与盈利模式解析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智能情趣用品经济指标与行业评估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全球智能情趣用品市场发展综述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2019-2024年全球智能情趣用品市场规模及增长趋势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主要国家与地区智能情趣用品市场对比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2025-2031年全球智能情趣用品行业发展趋势与前景预测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国际智能情趣用品市场发展趋势及对我国启示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二、对我国智能情趣用品市场的借鉴意义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中国智能情趣用品行业市场规模分析与预测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智能情趣用品市场的总体规模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一、2019-2024年智能情趣用品市场规模变化及趋势分析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二、2025年智能情趣用品行业市场规模特点</w:t>
      </w:r>
      <w:r>
        <w:rPr>
          <w:rFonts w:hint="eastAsia"/>
        </w:rPr>
        <w:br/>
      </w:r>
      <w:r>
        <w:rPr>
          <w:rFonts w:hint="eastAsia"/>
        </w:rPr>
        <w:t>　　第二节 智能情趣用品市场规模的构成</w:t>
      </w:r>
      <w:r>
        <w:rPr>
          <w:rFonts w:hint="eastAsia"/>
        </w:rPr>
        <w:br/>
      </w:r>
      <w:r>
        <w:rPr>
          <w:rFonts w:hint="eastAsia"/>
        </w:rPr>
        <w:t>　　　　一、智能情趣用品客户群体特征与偏好分析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二、不同类型智能情趣用品市场规模分布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三、各地区智能情趣用品市场规模差异与特点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智能情趣用品市场规模的预测与展望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一、未来几年智能情趣用品市场规模增长预测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2024-2025年智能情趣用品行业技术发展现状及趋势分析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智能情趣用品行业技术发展现状分析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国内外智能情趣用品行业技术差距分析及差距形成的主要原因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智能情趣用品行业技术发展方向、趋势预测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提升智能情趣用品行业技术能力策略建议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2019-2024年中国智能情趣用品行业总体发展与财务状况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2019-2024年智能情趣用品行业规模情况</w:t>
      </w:r>
      <w:r>
        <w:rPr>
          <w:rFonts w:hint="eastAsia"/>
        </w:rPr>
        <w:br/>
      </w:r>
      <w:r>
        <w:rPr>
          <w:rFonts w:hint="eastAsia"/>
        </w:rPr>
        <w:t>　　　　一、智能情趣用品行业企业数量规模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二、智能情趣用品行业从业人员规模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三、智能情趣用品行业市场敏感性分析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2019-2024年智能情趣用品行业财务能力分析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一、智能情趣用品行业盈利能力</w:t>
      </w:r>
      <w:r>
        <w:rPr>
          <w:rFonts w:hint="eastAsia"/>
        </w:rPr>
        <w:br/>
      </w:r>
      <w:r>
        <w:rPr>
          <w:rFonts w:hint="eastAsia"/>
        </w:rPr>
        <w:t>　　　　二、智能情趣用品行业偿债能力</w:t>
      </w:r>
      <w:r>
        <w:rPr>
          <w:rFonts w:hint="eastAsia"/>
        </w:rPr>
        <w:br/>
      </w:r>
      <w:r>
        <w:rPr>
          <w:rFonts w:hint="eastAsia"/>
        </w:rPr>
        <w:t>　　　　三、智能情趣用品行业营运能力</w:t>
      </w:r>
      <w:r>
        <w:rPr>
          <w:rFonts w:hint="eastAsia"/>
        </w:rPr>
        <w:br/>
      </w:r>
      <w:r>
        <w:rPr>
          <w:rFonts w:hint="eastAsia"/>
        </w:rPr>
        <w:t>　　　　四、智能情趣用品行业发展能力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中国智能情趣用品行业细分市场调研与机会挖掘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智能情趣用品细分市场（一）市场调研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智能情趣用品细分市场（二）市场调研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中国智能情趣用品行业区域市场调研分析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2019-2024年中国智能情趣用品行业重点区域调研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一、重点地区（一）智能情趣用品市场规模与特点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二、重点地区（二）智能情趣用品市场规模及特点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三、重点地区（三）智能情趣用品市场规模及特点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四、重点地区（四）智能情趣用品市场规模及特点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不同区域智能情趣用品市场的对比与启示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二、智能情趣用品市场拓展策略与建议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中国智能情趣用品行业的营销渠道与客户分析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智能情趣用品行业渠道分析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二、各类渠道对智能情趣用品行业的影响</w:t>
      </w:r>
      <w:r>
        <w:rPr>
          <w:rFonts w:hint="eastAsia"/>
        </w:rPr>
        <w:br/>
      </w:r>
      <w:r>
        <w:rPr>
          <w:rFonts w:hint="eastAsia"/>
        </w:rPr>
        <w:t>　　　　三、主要智能情趣用品企业渠道策略研究</w:t>
      </w:r>
      <w:r>
        <w:rPr>
          <w:rFonts w:hint="eastAsia"/>
        </w:rPr>
        <w:br/>
      </w:r>
      <w:r>
        <w:rPr>
          <w:rFonts w:hint="eastAsia"/>
        </w:rPr>
        <w:t>　　第二节 智能情趣用品行业客户分析与定位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中国智能情趣用品行业竞争格局及策略选择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智能情趣用品行业总体市场竞争状况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一、智能情趣用品行业竞争结构分析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二、智能情趣用品企业竞争格局与集中度评估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三、智能情趣用品行业SWOT分析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智能情趣用品行业重点企业调研分析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智能情趣用品企业发展策略分析</w:t>
      </w:r>
      <w:r>
        <w:rPr>
          <w:rFonts w:hint="eastAsia"/>
        </w:rPr>
        <w:br/>
      </w:r>
      <w:r>
        <w:rPr>
          <w:rFonts w:hint="eastAsia"/>
        </w:rPr>
        <w:t>　　第一节 智能情趣用品市场与销售策略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智能情趣用品品牌战略思考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中国智能情趣用品行业发展环境分析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二、智能情趣用品行业主管部门、监管体制及相关政策法规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3、智能情趣用品行业的主要法律、法规和政策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4、2025年智能情趣用品行业法律法规和政策对行业的影响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二、智能情趣用品消费者需求分析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一、智能情趣用品技术的应用与创新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二、智能情趣用品行业发展的技术趋势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2025-2031年智能情趣用品行业展趋势预测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2025-2031年智能情趣用品市场发展前景分析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一、智能情趣用品市场发展潜力</w:t>
      </w:r>
      <w:r>
        <w:rPr>
          <w:rFonts w:hint="eastAsia"/>
        </w:rPr>
        <w:br/>
      </w:r>
      <w:r>
        <w:rPr>
          <w:rFonts w:hint="eastAsia"/>
        </w:rPr>
        <w:t>　　　　二、智能情趣用品市场前景分析</w:t>
      </w:r>
      <w:r>
        <w:rPr>
          <w:rFonts w:hint="eastAsia"/>
        </w:rPr>
        <w:br/>
      </w:r>
      <w:r>
        <w:rPr>
          <w:rFonts w:hint="eastAsia"/>
        </w:rPr>
        <w:t>　　　　三、智能情趣用品细分行业发展前景分析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2025-2031年智能情趣用品发展趋势预测</w:t>
      </w:r>
      <w:r>
        <w:rPr>
          <w:rFonts w:hint="eastAsia"/>
        </w:rPr>
        <w:br/>
      </w:r>
      <w:r>
        <w:rPr>
          <w:rFonts w:hint="eastAsia"/>
        </w:rPr>
        <w:t>　　　　一、智能情趣用品发展趋势预测</w:t>
      </w:r>
      <w:r>
        <w:rPr>
          <w:rFonts w:hint="eastAsia"/>
        </w:rPr>
        <w:br/>
      </w:r>
      <w:r>
        <w:rPr>
          <w:rFonts w:hint="eastAsia"/>
        </w:rPr>
        <w:t>　　　　二、智能情趣用品市场规模预测</w:t>
      </w:r>
      <w:r>
        <w:rPr>
          <w:rFonts w:hint="eastAsia"/>
        </w:rPr>
        <w:br/>
      </w:r>
      <w:r>
        <w:rPr>
          <w:rFonts w:hint="eastAsia"/>
        </w:rPr>
        <w:t>　　　　三、智能情趣用品细分市场发展趋势预测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未来智能情趣用品行业挑战与机遇探讨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一、智能情趣用品行业挑战</w:t>
      </w:r>
      <w:r>
        <w:rPr>
          <w:rFonts w:hint="eastAsia"/>
        </w:rPr>
        <w:br/>
      </w:r>
      <w:r>
        <w:rPr>
          <w:rFonts w:hint="eastAsia"/>
        </w:rPr>
        <w:t>　　　　二、智能情趣用品行业机遇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智能情趣用品行业研究结论及建议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对智能情趣用品行业发展的建议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对智能情趣用品企业和投资者的建议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智能情趣用品行业现状</w:t>
      </w:r>
      <w:r>
        <w:rPr>
          <w:rFonts w:hint="eastAsia"/>
        </w:rPr>
        <w:br/>
      </w:r>
      <w:r>
        <w:rPr>
          <w:rFonts w:hint="eastAsia"/>
        </w:rPr>
        <w:t>　　图表 智能情趣用品行业产业链调研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2019-2024年智能情趣用品行业市场容量统计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2019-2024年中国智能情趣用品行业市场规模情况</w:t>
      </w:r>
      <w:r>
        <w:rPr>
          <w:rFonts w:hint="eastAsia"/>
        </w:rPr>
        <w:br/>
      </w:r>
      <w:r>
        <w:rPr>
          <w:rFonts w:hint="eastAsia"/>
        </w:rPr>
        <w:t>　　图表 智能情趣用品行业动态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2019-2024年中国智能情趣用品行业销售收入统计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2019-2024年中国智能情趣用品行业盈利统计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2019-2024年中国智能情趣用品行业利润总额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2019-2024年中国智能情趣用品行业企业数量统计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2019-2024年中国智能情趣用品行业竞争力分析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2019-2024年中国智能情趣用品行业盈利能力分析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2019-2024年中国智能情趣用品行业运营能力分析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2019-2024年中国智能情趣用品行业偿债能力分析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2019-2024年中国智能情趣用品行业发展能力分析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2019-2024年中国智能情趣用品行业经营效益分析</w:t>
      </w:r>
      <w:r>
        <w:rPr>
          <w:rFonts w:hint="eastAsia"/>
        </w:rPr>
        <w:br/>
      </w:r>
      <w:r>
        <w:rPr>
          <w:rFonts w:hint="eastAsia"/>
        </w:rPr>
        <w:t>　　图表 智能情趣用品行业竞争对手分析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**地区智能情趣用品市场规模</w:t>
      </w:r>
      <w:r>
        <w:rPr>
          <w:rFonts w:hint="eastAsia"/>
        </w:rPr>
        <w:br/>
      </w:r>
      <w:r>
        <w:rPr>
          <w:rFonts w:hint="eastAsia"/>
        </w:rPr>
        <w:t>　　图表 **地区智能情趣用品行业市场需求</w:t>
      </w:r>
      <w:r>
        <w:rPr>
          <w:rFonts w:hint="eastAsia"/>
        </w:rPr>
        <w:br/>
      </w:r>
      <w:r>
        <w:rPr>
          <w:rFonts w:hint="eastAsia"/>
        </w:rPr>
        <w:t>　　图表 **地区智能情趣用品市场调研</w:t>
      </w:r>
      <w:r>
        <w:rPr>
          <w:rFonts w:hint="eastAsia"/>
        </w:rPr>
        <w:br/>
      </w:r>
      <w:r>
        <w:rPr>
          <w:rFonts w:hint="eastAsia"/>
        </w:rPr>
        <w:t>　　图表 **地区智能情趣用品行业市场需求分析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**地区智能情趣用品市场规模</w:t>
      </w:r>
      <w:r>
        <w:rPr>
          <w:rFonts w:hint="eastAsia"/>
        </w:rPr>
        <w:br/>
      </w:r>
      <w:r>
        <w:rPr>
          <w:rFonts w:hint="eastAsia"/>
        </w:rPr>
        <w:t>　　图表 **地区智能情趣用品行业市场需求</w:t>
      </w:r>
      <w:r>
        <w:rPr>
          <w:rFonts w:hint="eastAsia"/>
        </w:rPr>
        <w:br/>
      </w:r>
      <w:r>
        <w:rPr>
          <w:rFonts w:hint="eastAsia"/>
        </w:rPr>
        <w:t>　　图表 **地区智能情趣用品市场调研</w:t>
      </w:r>
      <w:r>
        <w:rPr>
          <w:rFonts w:hint="eastAsia"/>
        </w:rPr>
        <w:br/>
      </w:r>
      <w:r>
        <w:rPr>
          <w:rFonts w:hint="eastAsia"/>
        </w:rPr>
        <w:t>　　图表 **地区智能情趣用品行业市场需求分析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智能情趣用品重点企业（一）基本信息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智能情趣用品重点企业（一）经营情况分析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智能情趣用品重点企业（一）盈利能力情况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智能情趣用品重点企业（一）偿债能力情况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智能情趣用品重点企业（一）运营能力情况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智能情趣用品重点企业（一）成长能力情况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智能情趣用品重点企业（二）基本信息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智能情趣用品重点企业（二）经营情况分析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智能情趣用品重点企业（二）盈利能力情况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智能情趣用品重点企业（二）偿债能力情况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智能情趣用品重点企业（二）运营能力情况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智能情趣用品重点企业（二）成长能力情况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2025-2031年中国智能情趣用品行业信息化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2025-2031年中国智能情趣用品行业市场容量预测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2025-2031年中国智能情趣用品行业市场规模预测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2025-2031年中国智能情趣用品行业风险分析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2025-2031年中国智能情趣用品市场前景分析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2025-2031年中国智能情趣用品行业发展趋势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e178eef8642a3" w:history="1">
        <w:r>
          <w:rPr>
            <w:rStyle w:val="Hyperlink"/>
          </w:rPr>
          <w:t>2025-2031年中国智能情趣用品发展现状与前景趋势报告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e178eef8642a3" w:history="1">
        <w:r>
          <w:rPr>
            <w:rStyle w:val="Hyperlink"/>
          </w:rPr>
          <w:t>https://www.20087.com/5/65/ZhiNengQingQuYongPinHangYeXianZhuangJiQianJing.html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热点：成人遥控玩具、智能情趣用品产业、智能生活用品有哪些、情趣用品智能售货机、自动玩具、情趣用品机器多少钱、电子玩具、情趣用品自动售货机价格、情趣用品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3de97032d4c9e" w:history="1">
      <w:r>
        <w:rPr>
          <w:rStyle w:val="Hyperlink"/>
        </w:rPr>
        <w:t>2025-2031年中国智能情趣用品发展现状与前景趋势报告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hiNengQingQuYongPinHangYeXianZhuangJiQianJing.html" TargetMode="External" Id="R001e178eef86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hiNengQingQuYongPinHangYeXianZhuangJiQianJing.html" TargetMode="External" Id="R0a23de97032d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2025-06-16T06:42:54Z</dcterms:created>
  <dcterms:modified xsi:type="dcterms:W3CDTF">2025-06-16T07:42:54Z</dcterms:modified>
  <dc:subject>2025-2031年中国智能情趣用品发展现状与前景趋势报告</dc:subject>
  <dc:title>2025-2031年中国智能情趣用品发展现状与前景趋势报告</dc:title>
  <cp:keywords>2025-2031年中国智能情趣用品发展现状与前景趋势报告</cp:keywords>
  <dc:description>2025-2031年中国智能情趣用品发展现状与前景趋势报告</dc:description>
</cp:coreProperties>
</file>