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816d828524307" w:history="1">
              <w:r>
                <w:rPr>
                  <w:rStyle w:val="Hyperlink"/>
                </w:rPr>
                <w:t>2025-2031年中国美容整形发展现状分析与市场前景报告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816d828524307" w:history="1">
              <w:r>
                <w:rPr>
                  <w:rStyle w:val="Hyperlink"/>
                </w:rPr>
                <w:t>2025-2031年中国美容整形发展现状分析与市场前景报告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816d828524307" w:history="1">
                <w:r>
                  <w:rPr>
                    <w:rStyle w:val="Hyperlink"/>
                  </w:rPr>
                  <w:t>https://www.20087.com/5/85/MeiRongZhengXingShiChangXianZhuangHeQianJing.html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行业在全球范围内持续增长，反映了现代社会对个人形象和自我提升的重视。微创手术、注射美容和激光治疗等非手术美容技术的普及，降低了整形的门槛和恢复时间，吸引了更广泛的消费群体。社交媒体的影响力也促进了美容整形文化的传播，塑造了新的审美标准。然而，行业监管的不足和手术风险的透明度问题，是消费者和从业者共同关注的焦点。</w:t>
      </w:r>
      <w:r>
        <w:rPr>
          <w:rFonts w:hint="eastAsia"/>
        </w:rPr>
        <w:br/>
      </w:r>
      <w:r>
        <w:rPr>
          <w:rFonts w:hint="eastAsia"/>
        </w:rPr>
        <w:t>　　未来，美容整形行业将更加注重安全性和个性化。随着科技的发展，如3D打印和虚拟现实技术，整形手术将能够提供更加精确的预览和模拟，增强患者信心。同时，生物材料和组织工程的进展将推动更自然、更持久的整形效果，减少对外部填充物的依赖。此外，行业规范和透明度的提升，包括手术前后的详尽告知和长期跟踪，将建立消费者信任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816d828524307" w:history="1">
        <w:r>
          <w:rPr>
            <w:rStyle w:val="Hyperlink"/>
          </w:rPr>
          <w:t>2025-2031年中国美容整形发展现状分析与市场前景报告</w:t>
        </w:r>
      </w:hyperlink>
      <w:r>
        <w:rPr>
          <w:rFonts w:hint="eastAsia"/>
        </w:rPr>
        <w:t>》从产业链视角出发，系统分析了当前美容整形行业的现状与市场需求，详细解读了美容整形市场规模及价格动态变化，并探讨了上下游影响因素。报告对美容整形细分领域的具体情况进行了分析，基于现有数据对美容整形市场前景及发展趋势进行了科学预测，同时揭示了重点企业的竞争格局，指出了美容整形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美容整形产业概述</w:t>
      </w:r>
      <w:r>
        <w:rPr>
          <w:rFonts w:hint="eastAsia"/>
        </w:rPr>
        <w:br/>
      </w:r>
      <w:r>
        <w:rPr>
          <w:rFonts w:hint="eastAsia"/>
        </w:rPr>
        <w:t>　　第一节 美容整形定义</w:t>
      </w:r>
      <w:r>
        <w:rPr>
          <w:rFonts w:hint="eastAsia"/>
        </w:rPr>
        <w:br/>
      </w:r>
      <w:r>
        <w:rPr>
          <w:rFonts w:hint="eastAsia"/>
        </w:rPr>
        <w:t>　　第二节 美容整形行业特点</w:t>
      </w:r>
      <w:r>
        <w:rPr>
          <w:rFonts w:hint="eastAsia"/>
        </w:rPr>
        <w:br/>
      </w:r>
      <w:r>
        <w:rPr>
          <w:rFonts w:hint="eastAsia"/>
        </w:rPr>
        <w:t>　　第三节 美容整形产业链分析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2024-2025年中国美容整形行业运行环境分析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中国美容整形运行经济环境分析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中国美容整形产业政策环境分析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一、美容整形行业监管体制</w:t>
      </w:r>
      <w:r>
        <w:rPr>
          <w:rFonts w:hint="eastAsia"/>
        </w:rPr>
        <w:br/>
      </w:r>
      <w:r>
        <w:rPr>
          <w:rFonts w:hint="eastAsia"/>
        </w:rPr>
        <w:t>　　　　二、美容整形行业主要法规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三、主要美容整形产业政策</w:t>
      </w:r>
      <w:r>
        <w:rPr>
          <w:rFonts w:hint="eastAsia"/>
        </w:rPr>
        <w:br/>
      </w:r>
      <w:r>
        <w:rPr>
          <w:rFonts w:hint="eastAsia"/>
        </w:rPr>
        <w:t>　　第三节 中国美容整形产业社会环境分析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国外美容整形行业发展态势分析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国外美容整形市场发展现状分析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国外主要国家美容整形市场现状</w:t>
      </w:r>
      <w:r>
        <w:rPr>
          <w:rFonts w:hint="eastAsia"/>
        </w:rPr>
        <w:br/>
      </w:r>
      <w:r>
        <w:rPr>
          <w:rFonts w:hint="eastAsia"/>
        </w:rPr>
        <w:t>　　第三节 国外美容整形行业发展趋势预测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中国美容整形行业市场分析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2019-2024年中国美容整形行业规模情况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2019-2024年中国美容整形市场规模情况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2019-2024年中国美容整形行业盈利情况分析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2019-2024年中国美容整形市场需求状况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2019-2024年中国美容整形行业市场供给状况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2019-2024年美容整形行业市场供需平衡状况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中国重点地区美容整形行业市场调研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中国美容整形行业价格走势及影响因素分析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国内美容整形行业价格回顾</w:t>
      </w:r>
      <w:r>
        <w:rPr>
          <w:rFonts w:hint="eastAsia"/>
        </w:rPr>
        <w:br/>
      </w:r>
      <w:r>
        <w:rPr>
          <w:rFonts w:hint="eastAsia"/>
        </w:rPr>
        <w:t>　　第二节 国内美容整形行业价格走势预测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国内美容整形行业价格影响因素分析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中国美容整形行业客户调研</w:t>
      </w:r>
      <w:r>
        <w:rPr>
          <w:rFonts w:hint="eastAsia"/>
        </w:rPr>
        <w:br/>
      </w:r>
      <w:r>
        <w:rPr>
          <w:rFonts w:hint="eastAsia"/>
        </w:rPr>
        <w:t>　　　　一、美容整形行业客户偏好调查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二、客户对美容整形品牌的首要认知渠道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三、美容整形品牌忠诚度调查</w:t>
      </w:r>
      <w:r>
        <w:rPr>
          <w:rFonts w:hint="eastAsia"/>
        </w:rPr>
        <w:br/>
      </w:r>
      <w:r>
        <w:rPr>
          <w:rFonts w:hint="eastAsia"/>
        </w:rPr>
        <w:t>　　　　四、美容整形行业客户消费理念调研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中国美容整形行业竞争格局分析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2025年美容整形行业集中度分析</w:t>
      </w:r>
      <w:r>
        <w:rPr>
          <w:rFonts w:hint="eastAsia"/>
        </w:rPr>
        <w:br/>
      </w:r>
      <w:r>
        <w:rPr>
          <w:rFonts w:hint="eastAsia"/>
        </w:rPr>
        <w:t>　　　　一、美容整形市场集中度分析</w:t>
      </w:r>
      <w:r>
        <w:rPr>
          <w:rFonts w:hint="eastAsia"/>
        </w:rPr>
        <w:br/>
      </w:r>
      <w:r>
        <w:rPr>
          <w:rFonts w:hint="eastAsia"/>
        </w:rPr>
        <w:t>　　　　二、美容整形企业集中度分析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2024-2025年美容整形行业竞争格局分析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一、美容整形行业竞争策略分析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二、美容整形行业竞争格局展望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三、我国美容整形市场竞争趋势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美容整形行业重点企业发展调研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美容整形行业企业经营策略研究分析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美容整形企业多样化经营策略分析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一、美容整形企业多样化经营情况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二、现行美容整形行业多样化经营的方向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大型美容整形企业集团未来发展策略分析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对中小美容整形企业生产经营的建议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美容整形行业投资风险与控制策略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美容整形行业SWOT模型分析</w:t>
      </w:r>
      <w:r>
        <w:rPr>
          <w:rFonts w:hint="eastAsia"/>
        </w:rPr>
        <w:br/>
      </w:r>
      <w:r>
        <w:rPr>
          <w:rFonts w:hint="eastAsia"/>
        </w:rPr>
        <w:t>　　　　一、美容整形行业优势分析</w:t>
      </w:r>
      <w:r>
        <w:rPr>
          <w:rFonts w:hint="eastAsia"/>
        </w:rPr>
        <w:br/>
      </w:r>
      <w:r>
        <w:rPr>
          <w:rFonts w:hint="eastAsia"/>
        </w:rPr>
        <w:t>　　　　二、美容整形行业劣势分析</w:t>
      </w:r>
      <w:r>
        <w:rPr>
          <w:rFonts w:hint="eastAsia"/>
        </w:rPr>
        <w:br/>
      </w:r>
      <w:r>
        <w:rPr>
          <w:rFonts w:hint="eastAsia"/>
        </w:rPr>
        <w:t>　　　　三、美容整形行业机会分析</w:t>
      </w:r>
      <w:r>
        <w:rPr>
          <w:rFonts w:hint="eastAsia"/>
        </w:rPr>
        <w:br/>
      </w:r>
      <w:r>
        <w:rPr>
          <w:rFonts w:hint="eastAsia"/>
        </w:rPr>
        <w:t>　　　　四、美容整形行业风险分析</w:t>
      </w:r>
      <w:r>
        <w:rPr>
          <w:rFonts w:hint="eastAsia"/>
        </w:rPr>
        <w:br/>
      </w:r>
      <w:r>
        <w:rPr>
          <w:rFonts w:hint="eastAsia"/>
        </w:rPr>
        <w:t>　　第二节 美容整形行业投资风险及控制策略分析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一、美容整形市场风险及控制策略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二、美容整形行业政策风险及控制策略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三、美容整形行业经营风险及控制策略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四、美容整形同业竞争风险及控制策略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五、美容整形行业其他风险及控制策略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2025-2031年中国美容整形行业投资潜力及发展趋势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2025-2031年美容整形行业投资潜力分析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一、美容整形行业重点可投资领域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二、美容整形行业目标市场需求潜力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三、美容整形行业投资潜力综合评判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中^智^林^－2025-2031年中国美容整形行业发展趋势分析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一、2025年美容整形市场前景分析</w:t>
      </w:r>
      <w:r>
        <w:rPr>
          <w:rFonts w:hint="eastAsia"/>
        </w:rPr>
        <w:br/>
      </w:r>
      <w:r>
        <w:rPr>
          <w:rFonts w:hint="eastAsia"/>
        </w:rPr>
        <w:t>　　　　二、2025年美容整形发展趋势预测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三、2025-2031年我国美容整形行业发展剖析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五、未来美容整形行业发展变局剖析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美容整形行业历程</w:t>
      </w:r>
      <w:r>
        <w:rPr>
          <w:rFonts w:hint="eastAsia"/>
        </w:rPr>
        <w:br/>
      </w:r>
      <w:r>
        <w:rPr>
          <w:rFonts w:hint="eastAsia"/>
        </w:rPr>
        <w:t>　　图表 美容整形行业生命周期</w:t>
      </w:r>
      <w:r>
        <w:rPr>
          <w:rFonts w:hint="eastAsia"/>
        </w:rPr>
        <w:br/>
      </w:r>
      <w:r>
        <w:rPr>
          <w:rFonts w:hint="eastAsia"/>
        </w:rPr>
        <w:t>　　图表 美容整形行业产业链分析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2019-2024年美容整形行业市场容量分析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2019-2024年中国美容整形市场需求量及增速统计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2025年中国美容整形行业需求领域分布格局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2019-2024年中国美容整形进口数量分析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2019-2024年中国美容整形出口金额分析</w:t>
      </w:r>
      <w:r>
        <w:rPr>
          <w:rFonts w:hint="eastAsia"/>
        </w:rPr>
        <w:br/>
      </w:r>
      <w:r>
        <w:rPr>
          <w:rFonts w:hint="eastAsia"/>
        </w:rPr>
        <w:t>　　图表 2025年中国美容整形进口国家及地区分析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2025年中国美容整形出口国家及地区分析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美容整形重点企业（一）经营情况分析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美容整形重点企业（一）主要经济指标情况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美容整形重点企业（二）经营情况分析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美容整形重点企业（二）主要经济指标情况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美容整形重点企业（二）盈利能力情况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美容整形重点企业（三）经营情况分析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美容整形重点企业（三）主要经济指标情况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816d828524307" w:history="1">
        <w:r>
          <w:rPr>
            <w:rStyle w:val="Hyperlink"/>
          </w:rPr>
          <w:t>2025-2031年中国美容整形发展现状分析与市场前景报告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816d828524307" w:history="1">
        <w:r>
          <w:rPr>
            <w:rStyle w:val="Hyperlink"/>
          </w:rPr>
          <w:t>https://www.20087.com/5/85/MeiRongZhengXingShiChangXianZhuangHeQianJing.html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做双眼皮哪家医院最专业最好、美容整形正规医院、淄博向东整形美容医院、美容整形正规学校推荐、广州整形医院排名第一的是哪家、美容整形祛疤、上海割双眼皮最好的专家、美容整形医生证怎么考、医美行业怎么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6ee74c2d345a4" w:history="1">
      <w:r>
        <w:rPr>
          <w:rStyle w:val="Hyperlink"/>
        </w:rPr>
        <w:t>2025-2031年中国美容整形发展现状分析与市场前景报告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MeiRongZhengXingShiChangXianZhuangHeQianJing.html" TargetMode="External" Id="Re48816d82852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MeiRongZhengXingShiChangXianZhuangHeQianJing.html" TargetMode="External" Id="R9986ee74c2d3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2024-08-30T05:36:00Z</dcterms:created>
  <dcterms:modified xsi:type="dcterms:W3CDTF">2024-08-30T06:36:00Z</dcterms:modified>
  <dc:subject>2025-2031年中国美容整形发展现状分析与市场前景报告</dc:subject>
  <dc:title>2025-2031年中国美容整形发展现状分析与市场前景报告</dc:title>
  <cp:keywords>2025-2031年中国美容整形发展现状分析与市场前景报告</cp:keywords>
  <dc:description>2025-2031年中国美容整形发展现状分析与市场前景报告</dc:description>
</cp:coreProperties>
</file>