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81950c4c1457b" w:history="1">
              <w:r>
                <w:rPr>
                  <w:rStyle w:val="Hyperlink"/>
                </w:rPr>
                <w:t>2025-2031年中国镇静催眠药行业研究与市场前景分析报告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81950c4c1457b" w:history="1">
              <w:r>
                <w:rPr>
                  <w:rStyle w:val="Hyperlink"/>
                </w:rPr>
                <w:t>2025-2031年中国镇静催眠药行业研究与市场前景分析报告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81950c4c1457b" w:history="1">
                <w:r>
                  <w:rPr>
                    <w:rStyle w:val="Hyperlink"/>
                  </w:rPr>
                  <w:t>https://www.20087.com/5/85/ZhenJingCuiMianYaoDeXianZhuangYuQianJing.html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主要用于治疗失眠、焦虑等精神障碍，近年来，随着人们对心理健康重视程度的提高，该类药物的需求持续增长。同时，新型镇静催眠药的研发，如选择性更强、副作用更小的药物，正在逐步替代传统药物，以减少成瘾性和依赖性。</w:t>
      </w:r>
      <w:r>
        <w:rPr>
          <w:rFonts w:hint="eastAsia"/>
        </w:rPr>
        <w:br/>
      </w:r>
      <w:r>
        <w:rPr>
          <w:rFonts w:hint="eastAsia"/>
        </w:rPr>
        <w:t>　　未来，镇静催眠药的研发将更加注重非药物治疗手段的结合，如认知行为疗法、冥想训练等，以减少对药物的过度依赖。同时，个性化医疗将成为趋势，通过基因检测等手段，实现药物的精准匹配，提高疗效，减少不良反应。此外，基于神经科学的新型疗法，如神经刺激技术，将为失眠和焦虑的治疗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81950c4c1457b" w:history="1">
        <w:r>
          <w:rPr>
            <w:rStyle w:val="Hyperlink"/>
          </w:rPr>
          <w:t>2025-2031年中国镇静催眠药行业研究与市场前景分析报告</w:t>
        </w:r>
      </w:hyperlink>
      <w:r>
        <w:rPr>
          <w:rFonts w:hint="eastAsia"/>
        </w:rPr>
        <w:t>》基于国家统计局及相关协会的详实数据，系统分析了镇静催眠药行业的市场规模、重点企业表现、产业链结构、竞争格局及价格动态。报告内容严谨、数据详实，结合丰富图表，全面呈现镇静催眠药行业现状与未来发展趋势。通过对镇静催眠药技术现状、SWOT分析及市场前景的解读，报告为镇静催眠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镇静催眠药行业界定及应用领域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镇静催眠药主要应用领域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2024-2025年全球镇静催眠药行业市场调研分析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全球镇静催眠药行业经济环境分析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全球镇静催眠药市场总体情况分析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一、全球镇静催眠药行业的发展特点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二、全球镇静催眠药市场结构</w:t>
      </w:r>
      <w:r>
        <w:rPr>
          <w:rFonts w:hint="eastAsia"/>
        </w:rPr>
        <w:br/>
      </w:r>
      <w:r>
        <w:rPr>
          <w:rFonts w:hint="eastAsia"/>
        </w:rPr>
        <w:t>　　　　三、全球镇静催眠药行业竞争格局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全球主要国家（地区）镇静催眠药市场分析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2025-2031年全球镇静催眠药行业发展趋势预测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镇静催眠药行业环境分析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中国镇静催眠药行业供给、需求分析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2025年中国镇静催眠药市场现状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、2019-2024年中国镇静催眠药行业产量统计</w:t>
      </w:r>
      <w:r>
        <w:rPr>
          <w:rFonts w:hint="eastAsia"/>
        </w:rPr>
        <w:br/>
      </w:r>
      <w:r>
        <w:rPr>
          <w:rFonts w:hint="eastAsia"/>
        </w:rPr>
        <w:t>　　　　三、镇静催眠药生产区域分布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二、2019-2024年中国镇静催眠药市场需求统计</w:t>
      </w:r>
      <w:r>
        <w:rPr>
          <w:rFonts w:hint="eastAsia"/>
        </w:rPr>
        <w:br/>
      </w:r>
      <w:r>
        <w:rPr>
          <w:rFonts w:hint="eastAsia"/>
        </w:rPr>
        <w:t>　　　　三、镇静催眠药市场饱和度</w:t>
      </w:r>
      <w:r>
        <w:rPr>
          <w:rFonts w:hint="eastAsia"/>
        </w:rPr>
        <w:br/>
      </w:r>
      <w:r>
        <w:rPr>
          <w:rFonts w:hint="eastAsia"/>
        </w:rPr>
        <w:t>　　　　四、影响镇静催眠药市场需求的因素</w:t>
      </w:r>
      <w:r>
        <w:rPr>
          <w:rFonts w:hint="eastAsia"/>
        </w:rPr>
        <w:br/>
      </w:r>
      <w:r>
        <w:rPr>
          <w:rFonts w:hint="eastAsia"/>
        </w:rPr>
        <w:t>　　　　五、镇静催眠药市场潜力分析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六、2025-2031年中国镇静催眠药市场需求预测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一、2019-2024年镇静催眠药进口量及增速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三、2025-2031年镇静催眠药进口量及增速预测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一、2019-2024年镇静催眠药出口量及增速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三、2025-2031年镇静催眠药出口量及增速预测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一、中国镇静催眠药行业区域市场分布情况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六、**地区镇静催眠药行业市场需求规模情况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中国镇静催眠药细分行业调研</w:t>
      </w:r>
      <w:r>
        <w:rPr>
          <w:rFonts w:hint="eastAsia"/>
        </w:rPr>
        <w:br/>
      </w:r>
      <w:r>
        <w:rPr>
          <w:rFonts w:hint="eastAsia"/>
        </w:rPr>
        <w:t>　　第一节 主要镇静催眠药细分行业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镇静催眠药行业重点企业发展调研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中国镇静催眠药企业营销及发展建议</w:t>
      </w:r>
      <w:r>
        <w:rPr>
          <w:rFonts w:hint="eastAsia"/>
        </w:rPr>
        <w:br/>
      </w:r>
      <w:r>
        <w:rPr>
          <w:rFonts w:hint="eastAsia"/>
        </w:rPr>
        <w:t>　　第一节 镇静催眠药企业营销策略分析及建议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镇静催眠药企业营销策略分析</w:t>
      </w:r>
      <w:r>
        <w:rPr>
          <w:rFonts w:hint="eastAsia"/>
        </w:rPr>
        <w:br/>
      </w:r>
      <w:r>
        <w:rPr>
          <w:rFonts w:hint="eastAsia"/>
        </w:rPr>
        <w:t>　　　　一、镇静催眠药企业营销策略</w:t>
      </w:r>
      <w:r>
        <w:rPr>
          <w:rFonts w:hint="eastAsia"/>
        </w:rPr>
        <w:br/>
      </w:r>
      <w:r>
        <w:rPr>
          <w:rFonts w:hint="eastAsia"/>
        </w:rPr>
        <w:t>　　　　二、镇静催眠药企业经验借鉴</w:t>
      </w:r>
      <w:r>
        <w:rPr>
          <w:rFonts w:hint="eastAsia"/>
        </w:rPr>
        <w:br/>
      </w:r>
      <w:r>
        <w:rPr>
          <w:rFonts w:hint="eastAsia"/>
        </w:rPr>
        <w:t>　　第三节 镇静催眠药企业营销模式演化与创新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镇静催眠药企业经营发展分析及建议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一、镇静催眠药企业存在的问题</w:t>
      </w:r>
      <w:r>
        <w:rPr>
          <w:rFonts w:hint="eastAsia"/>
        </w:rPr>
        <w:br/>
      </w:r>
      <w:r>
        <w:rPr>
          <w:rFonts w:hint="eastAsia"/>
        </w:rPr>
        <w:t>　　　　二、镇静催眠药企业应对的策略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2025年镇静催眠药行业发展趋势预测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影响镇静催眠药行业发展的主要因素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一、2025年影响镇静催眠药行业运行的有利因素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二、2025年影响镇静催眠药行业运行的稳定因素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三、2025年影响镇静催眠药行业运行的不利因素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四、2025年我国镇静催眠药行业发展面临的挑战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五、2025年我国镇静催眠药行业发展面临的机遇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一、2025-2031年镇静催眠药行业市场风险及控制策略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二、2025-2031年镇静催眠药行业政策风险及控制策略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三、2025-2031年镇静催眠药行业经营风险及控制策略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四、2025-2031年镇静催眠药同业竞争风险及控制策略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五、2025-2031年镇静催眠药行业其他风险及控制策略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镇静催眠药行业投资战略研究</w:t>
      </w:r>
      <w:r>
        <w:rPr>
          <w:rFonts w:hint="eastAsia"/>
        </w:rPr>
        <w:br/>
      </w:r>
      <w:r>
        <w:rPr>
          <w:rFonts w:hint="eastAsia"/>
        </w:rPr>
        <w:t>　　第一节 镇静催眠药行业发展战略研究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对我国镇静催眠药品牌的战略思考</w:t>
      </w:r>
      <w:r>
        <w:rPr>
          <w:rFonts w:hint="eastAsia"/>
        </w:rPr>
        <w:br/>
      </w:r>
      <w:r>
        <w:rPr>
          <w:rFonts w:hint="eastAsia"/>
        </w:rPr>
        <w:t>　　　　一、镇静催眠药品牌的重要性</w:t>
      </w:r>
      <w:r>
        <w:rPr>
          <w:rFonts w:hint="eastAsia"/>
        </w:rPr>
        <w:br/>
      </w:r>
      <w:r>
        <w:rPr>
          <w:rFonts w:hint="eastAsia"/>
        </w:rPr>
        <w:t>　　　　二、镇静催眠药实施品牌战略的意义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三、镇静催眠药企业品牌的现状分析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四、我国镇静催眠药企业的品牌战略</w:t>
      </w:r>
      <w:r>
        <w:rPr>
          <w:rFonts w:hint="eastAsia"/>
        </w:rPr>
        <w:br/>
      </w:r>
      <w:r>
        <w:rPr>
          <w:rFonts w:hint="eastAsia"/>
        </w:rPr>
        <w:t>　　　　五、镇静催眠药品牌战略管理的策略</w:t>
      </w:r>
      <w:r>
        <w:rPr>
          <w:rFonts w:hint="eastAsia"/>
        </w:rPr>
        <w:br/>
      </w:r>
      <w:r>
        <w:rPr>
          <w:rFonts w:hint="eastAsia"/>
        </w:rPr>
        <w:t>　　第三节 镇静催眠药经营策略分析</w:t>
      </w:r>
      <w:r>
        <w:rPr>
          <w:rFonts w:hint="eastAsia"/>
        </w:rPr>
        <w:br/>
      </w:r>
      <w:r>
        <w:rPr>
          <w:rFonts w:hint="eastAsia"/>
        </w:rPr>
        <w:t>　　　　一、镇静催眠药市场细分策略</w:t>
      </w:r>
      <w:r>
        <w:rPr>
          <w:rFonts w:hint="eastAsia"/>
        </w:rPr>
        <w:br/>
      </w:r>
      <w:r>
        <w:rPr>
          <w:rFonts w:hint="eastAsia"/>
        </w:rPr>
        <w:t>　　　　二、镇静催眠药市场创新策略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四、镇静催眠药新产品差异化战略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(中智^林)镇静催眠药行业投资战略研究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一、2025-2031年镇静催眠药行业投资战略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镇静催眠药行业类别</w:t>
      </w:r>
      <w:r>
        <w:rPr>
          <w:rFonts w:hint="eastAsia"/>
        </w:rPr>
        <w:br/>
      </w:r>
      <w:r>
        <w:rPr>
          <w:rFonts w:hint="eastAsia"/>
        </w:rPr>
        <w:t>　　图表 镇静催眠药行业产业链调研</w:t>
      </w:r>
      <w:r>
        <w:rPr>
          <w:rFonts w:hint="eastAsia"/>
        </w:rPr>
        <w:br/>
      </w:r>
      <w:r>
        <w:rPr>
          <w:rFonts w:hint="eastAsia"/>
        </w:rPr>
        <w:t>　　图表 镇静催眠药行业现状</w:t>
      </w:r>
      <w:r>
        <w:rPr>
          <w:rFonts w:hint="eastAsia"/>
        </w:rPr>
        <w:br/>
      </w:r>
      <w:r>
        <w:rPr>
          <w:rFonts w:hint="eastAsia"/>
        </w:rPr>
        <w:t>　　图表 镇静催眠药行业标准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2025年中国镇静催眠药行业产能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2019-2024年中国镇静催眠药行业产量统计</w:t>
      </w:r>
      <w:r>
        <w:rPr>
          <w:rFonts w:hint="eastAsia"/>
        </w:rPr>
        <w:br/>
      </w:r>
      <w:r>
        <w:rPr>
          <w:rFonts w:hint="eastAsia"/>
        </w:rPr>
        <w:t>　　图表 镇静催眠药行业动态</w:t>
      </w:r>
      <w:r>
        <w:rPr>
          <w:rFonts w:hint="eastAsia"/>
        </w:rPr>
        <w:br/>
      </w:r>
      <w:r>
        <w:rPr>
          <w:rFonts w:hint="eastAsia"/>
        </w:rPr>
        <w:t>　　图表 2019-2024年中国镇静催眠药市场需求量</w:t>
      </w:r>
      <w:r>
        <w:rPr>
          <w:rFonts w:hint="eastAsia"/>
        </w:rPr>
        <w:br/>
      </w:r>
      <w:r>
        <w:rPr>
          <w:rFonts w:hint="eastAsia"/>
        </w:rPr>
        <w:t>　　图表 2025年中国镇静催眠药行业需求区域调研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2019-2024年中国镇静催眠药行情</w:t>
      </w:r>
      <w:r>
        <w:rPr>
          <w:rFonts w:hint="eastAsia"/>
        </w:rPr>
        <w:br/>
      </w:r>
      <w:r>
        <w:rPr>
          <w:rFonts w:hint="eastAsia"/>
        </w:rPr>
        <w:t>　　图表 2019-2024年中国镇静催眠药价格走势图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</w:t>
      </w:r>
      <w:r>
        <w:rPr>
          <w:rFonts w:hint="eastAsia"/>
        </w:rPr>
        <w:br/>
      </w:r>
      <w:r>
        <w:rPr>
          <w:rFonts w:hint="eastAsia"/>
        </w:rPr>
        <w:t>　　图表 **地区镇静催眠药市场调研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镇静催眠药行业竞争对手分析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2025-2031年中国镇静催眠药行业市场规模预测</w:t>
      </w:r>
      <w:r>
        <w:rPr>
          <w:rFonts w:hint="eastAsia"/>
        </w:rPr>
        <w:br/>
      </w:r>
      <w:r>
        <w:rPr>
          <w:rFonts w:hint="eastAsia"/>
        </w:rPr>
        <w:t>　　图表 镇静催眠药行业准入条件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2025-2031年中国镇静催眠药市场前景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81950c4c1457b" w:history="1">
        <w:r>
          <w:rPr>
            <w:rStyle w:val="Hyperlink"/>
          </w:rPr>
          <w:t>2025-2031年中国镇静催眠药行业研究与市场前景分析报告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81950c4c1457b" w:history="1">
        <w:r>
          <w:rPr>
            <w:rStyle w:val="Hyperlink"/>
          </w:rPr>
          <w:t>https://www.20087.com/5/85/ZhenJingCuiMianYaoDeXianZhuangYuQianJing.html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88de1b02b46ac" w:history="1">
      <w:r>
        <w:rPr>
          <w:rStyle w:val="Hyperlink"/>
        </w:rPr>
        <w:t>2025-2031年中国镇静催眠药行业研究与市场前景分析报告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enJingCuiMianYaoDeXianZhuangYuQianJing.html" TargetMode="External" Id="Rca781950c4c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enJingCuiMianYaoDeXianZhuangYuQianJing.html" TargetMode="External" Id="Rf8b88de1b02b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2024-12-24T23:14:00Z</dcterms:created>
  <dcterms:modified xsi:type="dcterms:W3CDTF">2024-12-25T00:14:00Z</dcterms:modified>
  <dc:subject>2025-2031年中国镇静催眠药行业研究与市场前景分析报告</dc:subject>
  <dc:title>2025-2031年中国镇静催眠药行业研究与市场前景分析报告</dc:title>
  <cp:keywords>2025-2031年中国镇静催眠药行业研究与市场前景分析报告</cp:keywords>
  <dc:description>2025-2031年中国镇静催眠药行业研究与市场前景分析报告</dc:description>
</cp:coreProperties>
</file>