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32555b7564035" w:history="1">
              <w:r>
                <w:rPr>
                  <w:rStyle w:val="Hyperlink"/>
                </w:rPr>
                <w:t>中国微卡行业现状与前景分析报告（2026-2032年）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32555b7564035" w:history="1">
              <w:r>
                <w:rPr>
                  <w:rStyle w:val="Hyperlink"/>
                </w:rPr>
                <w:t>中国微卡行业现状与前景分析报告（2026-2032年）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32555b7564035" w:history="1">
                <w:r>
                  <w:rPr>
                    <w:rStyle w:val="Hyperlink"/>
                  </w:rPr>
                  <w:t>https://www.20087.com/2/86/WeiKaFaZhanXianZhuangQianJing.html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卡即微型卡车，是一种适用于城市物流配送的小型商用车辆。近年来，随着电子商务的蓬勃发展和城市物流需求的增长，微卡市场呈现出快速增长的趋势。目前，微卡不仅在载重能力和油耗经济性方面有了显著提升，还在车辆的安全性、舒适性和智能化方面进行了优化。随着新能源汽车技术的进步，电动微卡成为市场上的新宠，为城市物流提供了更为环保的运输解决方案。</w:t>
      </w:r>
      <w:r>
        <w:rPr>
          <w:rFonts w:hint="eastAsia"/>
        </w:rPr>
        <w:br/>
      </w:r>
      <w:r>
        <w:rPr>
          <w:rFonts w:hint="eastAsia"/>
        </w:rPr>
        <w:t>　　未来，微卡将朝着更加智能化、环保化和多功能化的方向发展。一方面，随着自动驾驶技术的应用，微卡将更加注重集成智能驾驶系统，提高物流配送的效率和安全性。另一方面，随着对环保要求的提高，微卡将更加注重采用新能源技术，如纯电动和氢燃料电池技术，以减少碳排放。此外，随着物流行业对定制化服务的需求增加，微卡将更加注重提供灵活的车厢配置和智能货物跟踪系统，以满足不同场景下的物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32555b7564035" w:history="1">
        <w:r>
          <w:rPr>
            <w:rStyle w:val="Hyperlink"/>
          </w:rPr>
          <w:t>中国微卡行业现状与前景分析报告（2026-2032年）</w:t>
        </w:r>
      </w:hyperlink>
      <w:r>
        <w:rPr>
          <w:rFonts w:hint="eastAsia"/>
        </w:rPr>
        <w:t>》系统分析了微卡行业的市场需求、市场规模及价格动态，全面梳理了微卡产业链结构，并对微卡细分市场进行了深入探究。报告基于详实数据，科学预测了微卡市场前景与发展趋势，重点剖析了品牌竞争格局、市场集中度及重点企业的市场地位。通过SWOT分析，报告识别了行业面临的机遇与风险，并提出了针对性发展策略与建议，为微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微卡行业界定</w:t>
      </w:r>
      <w:r>
        <w:rPr>
          <w:rFonts w:hint="eastAsia"/>
        </w:rPr>
        <w:br/>
      </w:r>
      <w:r>
        <w:rPr>
          <w:rFonts w:hint="eastAsia"/>
        </w:rPr>
        <w:t>　　第一节 微卡行业定义</w:t>
      </w:r>
      <w:r>
        <w:rPr>
          <w:rFonts w:hint="eastAsia"/>
        </w:rPr>
        <w:br/>
      </w:r>
      <w:r>
        <w:rPr>
          <w:rFonts w:hint="eastAsia"/>
        </w:rPr>
        <w:t>　　第二节 微卡行业特点分析</w:t>
      </w:r>
      <w:r>
        <w:rPr>
          <w:rFonts w:hint="eastAsia"/>
        </w:rPr>
        <w:br/>
      </w:r>
      <w:r>
        <w:rPr>
          <w:rFonts w:hint="eastAsia"/>
        </w:rPr>
        <w:t>　　第三节 微卡产业链分析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2025-2026年全球微卡行业发展概况</w:t>
      </w:r>
      <w:r>
        <w:rPr>
          <w:rFonts w:hint="eastAsia"/>
        </w:rPr>
        <w:br/>
      </w:r>
      <w:r>
        <w:rPr>
          <w:rFonts w:hint="eastAsia"/>
        </w:rPr>
        <w:t>　　第二节 全球微卡行业发展走势</w:t>
      </w:r>
      <w:r>
        <w:rPr>
          <w:rFonts w:hint="eastAsia"/>
        </w:rPr>
        <w:br/>
      </w:r>
      <w:r>
        <w:rPr>
          <w:rFonts w:hint="eastAsia"/>
        </w:rPr>
        <w:t>　　　　二、全球微卡行业市场分布情况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中国微卡行业发展环境分析</w:t>
      </w:r>
      <w:r>
        <w:rPr>
          <w:rFonts w:hint="eastAsia"/>
        </w:rPr>
        <w:br/>
      </w:r>
      <w:r>
        <w:rPr>
          <w:rFonts w:hint="eastAsia"/>
        </w:rPr>
        <w:t>　　第一节 微卡行业经济环境分析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当前我国微卡技术发展现状</w:t>
      </w:r>
      <w:r>
        <w:rPr>
          <w:rFonts w:hint="eastAsia"/>
        </w:rPr>
        <w:br/>
      </w:r>
      <w:r>
        <w:rPr>
          <w:rFonts w:hint="eastAsia"/>
        </w:rPr>
        <w:t>　　第二节 中外微卡技术差距及产生差距的主要原因分析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提高我国微卡技术的对策</w:t>
      </w:r>
      <w:r>
        <w:rPr>
          <w:rFonts w:hint="eastAsia"/>
        </w:rPr>
        <w:br/>
      </w:r>
      <w:r>
        <w:rPr>
          <w:rFonts w:hint="eastAsia"/>
        </w:rPr>
        <w:t>　　第四节 我国微卡研发、设计发展趋势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中国微卡发展现状调研</w:t>
      </w:r>
      <w:r>
        <w:rPr>
          <w:rFonts w:hint="eastAsia"/>
        </w:rPr>
        <w:br/>
      </w:r>
      <w:r>
        <w:rPr>
          <w:rFonts w:hint="eastAsia"/>
        </w:rPr>
        <w:t>　　第一节 中国微卡市场现状分析</w:t>
      </w:r>
      <w:r>
        <w:rPr>
          <w:rFonts w:hint="eastAsia"/>
        </w:rPr>
        <w:br/>
      </w:r>
      <w:r>
        <w:rPr>
          <w:rFonts w:hint="eastAsia"/>
        </w:rPr>
        <w:t>　　第二节 中国微卡行业产量情况分析及预测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三、2020-2025年中国微卡产量统计</w:t>
      </w:r>
      <w:r>
        <w:rPr>
          <w:rFonts w:hint="eastAsia"/>
        </w:rPr>
        <w:br/>
      </w:r>
      <w:r>
        <w:rPr>
          <w:rFonts w:hint="eastAsia"/>
        </w:rPr>
        <w:t>　　　　二、微卡生产区域分布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三、2026-2032年中国微卡产量预测分析</w:t>
      </w:r>
      <w:r>
        <w:rPr>
          <w:rFonts w:hint="eastAsia"/>
        </w:rPr>
        <w:br/>
      </w:r>
      <w:r>
        <w:rPr>
          <w:rFonts w:hint="eastAsia"/>
        </w:rPr>
        <w:t>　　第三节 中国微卡市场需求分析及预测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2020-2025年中国微卡行业进出口情况分析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二、2020-2025年中国微卡行业出口分析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2026-2032年中国微卡行业进出口情况预测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一、2026-2032年中国微卡行业进口预测分析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二、2026-2032年中国微卡行业出口预测分析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二、**地区微卡市场调研分析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三、**地区微卡市场调研分析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四、**地区微卡市场调研分析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五、**地区微卡市场调研分析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微卡行业竞争格局分析</w:t>
      </w:r>
      <w:r>
        <w:rPr>
          <w:rFonts w:hint="eastAsia"/>
        </w:rPr>
        <w:br/>
      </w:r>
      <w:r>
        <w:rPr>
          <w:rFonts w:hint="eastAsia"/>
        </w:rPr>
        <w:t>　　第一节 微卡行业集中度分析</w:t>
      </w:r>
      <w:r>
        <w:rPr>
          <w:rFonts w:hint="eastAsia"/>
        </w:rPr>
        <w:br/>
      </w:r>
      <w:r>
        <w:rPr>
          <w:rFonts w:hint="eastAsia"/>
        </w:rPr>
        <w:t>　　　　一、微卡市场集中度分析</w:t>
      </w:r>
      <w:r>
        <w:rPr>
          <w:rFonts w:hint="eastAsia"/>
        </w:rPr>
        <w:br/>
      </w:r>
      <w:r>
        <w:rPr>
          <w:rFonts w:hint="eastAsia"/>
        </w:rPr>
        <w:t>　　　　二、微卡企业集中度分析</w:t>
      </w:r>
      <w:r>
        <w:rPr>
          <w:rFonts w:hint="eastAsia"/>
        </w:rPr>
        <w:br/>
      </w:r>
      <w:r>
        <w:rPr>
          <w:rFonts w:hint="eastAsia"/>
        </w:rPr>
        <w:t>　　　　三、微卡区域集中度分析</w:t>
      </w:r>
      <w:r>
        <w:rPr>
          <w:rFonts w:hint="eastAsia"/>
        </w:rPr>
        <w:br/>
      </w:r>
      <w:r>
        <w:rPr>
          <w:rFonts w:hint="eastAsia"/>
        </w:rPr>
        <w:t>　　第二节 微卡行业主要企业竞争力分析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三、2025-2026年我国微卡市场竞争分析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四、2025-2026年国内主要微卡企业动向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2026年微卡企业管理策略建议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对我国微卡品牌的战略思考</w:t>
      </w:r>
      <w:r>
        <w:rPr>
          <w:rFonts w:hint="eastAsia"/>
        </w:rPr>
        <w:br/>
      </w:r>
      <w:r>
        <w:rPr>
          <w:rFonts w:hint="eastAsia"/>
        </w:rPr>
        <w:t>　　　　一、微卡实施品牌战略的意义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三、我国微卡企业的品牌战略</w:t>
      </w:r>
      <w:r>
        <w:rPr>
          <w:rFonts w:hint="eastAsia"/>
        </w:rPr>
        <w:br/>
      </w:r>
      <w:r>
        <w:rPr>
          <w:rFonts w:hint="eastAsia"/>
        </w:rPr>
        <w:t>　　　　四、微卡品牌战略管理的策略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2026-2032年中国微卡行业前景与风险预测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2026年中国微卡市场前景分析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2026-2032年中国微卡发展趋势预测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2026-2032年中国微卡行业投资特性分析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一、2026-2032年中国微卡行业进入壁垒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二、2026-2032年中国微卡行业盈利模式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三、2026-2032年中国微卡行业盈利因素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2026-2032年中国微卡行业投资机会分析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一、2026-2032年中国微卡细分市场投资机会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二、2026-2032年中国微卡行业区域市场投资潜力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2026-2032年中国微卡行业投资风险分析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一、2026-2032年中国微卡行业市场竞争风险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二、2026-2032年中国微卡行业技术风险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三、2026-2032年中国微卡行业政策风险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四、2026-2032年中国微卡行业进入退出风险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微卡行业研究结论</w:t>
      </w:r>
      <w:r>
        <w:rPr>
          <w:rFonts w:hint="eastAsia"/>
        </w:rPr>
        <w:br/>
      </w:r>
      <w:r>
        <w:rPr>
          <w:rFonts w:hint="eastAsia"/>
        </w:rPr>
        <w:t>　　第二节 微卡行业投资价值评估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[⋅中⋅智⋅林⋅]微卡行业投资建议</w:t>
      </w:r>
      <w:r>
        <w:rPr>
          <w:rFonts w:hint="eastAsia"/>
        </w:rPr>
        <w:br/>
      </w:r>
      <w:r>
        <w:rPr>
          <w:rFonts w:hint="eastAsia"/>
        </w:rPr>
        <w:t>　　　　一、微卡行业投资策略建议</w:t>
      </w:r>
      <w:r>
        <w:rPr>
          <w:rFonts w:hint="eastAsia"/>
        </w:rPr>
        <w:br/>
      </w:r>
      <w:r>
        <w:rPr>
          <w:rFonts w:hint="eastAsia"/>
        </w:rPr>
        <w:t>　　　　二、微卡行业投资方向建议</w:t>
      </w:r>
      <w:r>
        <w:rPr>
          <w:rFonts w:hint="eastAsia"/>
        </w:rPr>
        <w:br/>
      </w:r>
      <w:r>
        <w:rPr>
          <w:rFonts w:hint="eastAsia"/>
        </w:rPr>
        <w:t>　　　　三、微卡行业投资方式建议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微卡行业历程</w:t>
      </w:r>
      <w:r>
        <w:rPr>
          <w:rFonts w:hint="eastAsia"/>
        </w:rPr>
        <w:br/>
      </w:r>
      <w:r>
        <w:rPr>
          <w:rFonts w:hint="eastAsia"/>
        </w:rPr>
        <w:t>　　图表 微卡行业生命周期</w:t>
      </w:r>
      <w:r>
        <w:rPr>
          <w:rFonts w:hint="eastAsia"/>
        </w:rPr>
        <w:br/>
      </w:r>
      <w:r>
        <w:rPr>
          <w:rFonts w:hint="eastAsia"/>
        </w:rPr>
        <w:t>　　图表 微卡行业产业链分析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2020-2025年中国微卡出口金额分析</w:t>
      </w:r>
      <w:r>
        <w:rPr>
          <w:rFonts w:hint="eastAsia"/>
        </w:rPr>
        <w:br/>
      </w:r>
      <w:r>
        <w:rPr>
          <w:rFonts w:hint="eastAsia"/>
        </w:rPr>
        <w:t>　　图表 2026年中国微卡进口国家及地区分析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微卡企业信息</w:t>
      </w:r>
      <w:r>
        <w:rPr>
          <w:rFonts w:hint="eastAsia"/>
        </w:rPr>
        <w:br/>
      </w:r>
      <w:r>
        <w:rPr>
          <w:rFonts w:hint="eastAsia"/>
        </w:rPr>
        <w:t>　　图表 微卡企业经营情况分析</w:t>
      </w:r>
      <w:r>
        <w:rPr>
          <w:rFonts w:hint="eastAsia"/>
        </w:rPr>
        <w:br/>
      </w:r>
      <w:r>
        <w:rPr>
          <w:rFonts w:hint="eastAsia"/>
        </w:rPr>
        <w:t>　　图表 微卡重点企业（三）主要经济指标情况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32555b7564035" w:history="1">
        <w:r>
          <w:rPr>
            <w:rStyle w:val="Hyperlink"/>
          </w:rPr>
          <w:t>中国微卡行业现状与前景分析报告（2026-2032年）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32555b7564035" w:history="1">
        <w:r>
          <w:rPr>
            <w:rStyle w:val="Hyperlink"/>
          </w:rPr>
          <w:t>https://www.20087.com/2/86/WeiKaFaZhanXianZhuangQianJing.html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热点：最便宜的小卡微货、微卡小货车、二手车估价查询、微卡疫苗有必要打吗、二手小货车1万左右、微卡疫苗6针可预防几年、2023款微卡、微卡是什么疫苗、微卡疫苗值不值得打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10f5c4c204100" w:history="1">
      <w:r>
        <w:rPr>
          <w:rStyle w:val="Hyperlink"/>
        </w:rPr>
        <w:t>中国微卡行业现状与前景分析报告（2026-2032年）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WeiKaFaZhanXianZhuangQianJing.html" TargetMode="External" Id="Rb5932555b756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WeiKaFaZhanXianZhuangQianJing.html" TargetMode="External" Id="R45410f5c4c20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2025-06-15T08:08:00Z</dcterms:created>
  <dcterms:modified xsi:type="dcterms:W3CDTF">2025-06-15T09:08:00Z</dcterms:modified>
  <dc:subject>中国微卡行业现状与前景分析报告（2026-2032年）</dc:subject>
  <dc:title>中国微卡行业现状与前景分析报告（2026-2032年）</dc:title>
  <cp:keywords>中国微卡行业现状与前景分析报告（2026-2032年）</cp:keywords>
  <dc:description>中国微卡行业现状与前景分析报告（2026-2032年）</dc:description>
</cp:coreProperties>
</file>