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a25aa86594df4" w:history="1">
              <w:r>
                <w:rPr>
                  <w:rStyle w:val="Hyperlink"/>
                </w:rPr>
                <w:t>2024-2030年中国人工血管行业调研与趋势预测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a25aa86594df4" w:history="1">
              <w:r>
                <w:rPr>
                  <w:rStyle w:val="Hyperlink"/>
                </w:rPr>
                <w:t>2024-2030年中国人工血管行业调研与趋势预测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a25aa86594df4" w:history="1">
                <w:r>
                  <w:rPr>
                    <w:rStyle w:val="Hyperlink"/>
                  </w:rPr>
                  <w:t>https://www.20087.com/5/05/RenGongXueGuanFaZhanQuShi.html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血管是用于血管移植手术的医疗器械，主要在血管疾病治疗、创伤修复和先天性血管缺陷等领域发挥重要作用。近年来，随着生物材料科学的进步，人工血管的材料和制造技术取得了显著进展。现代人工血管通常采用聚四氟乙烯（PTFE）、聚酯纤维或生物可降解材料，结合组织工程和生物打印技术，使得人工血管不仅具有良好的生物相容性和机械强度，还能促进血管内皮细胞的生长，减少血栓形成的风险。</w:t>
      </w:r>
      <w:r>
        <w:rPr>
          <w:rFonts w:hint="eastAsia"/>
        </w:rPr>
        <w:br/>
      </w:r>
      <w:r>
        <w:rPr>
          <w:rFonts w:hint="eastAsia"/>
        </w:rPr>
        <w:t>　　未来，人工血管的发展将更加注重个性化和功能性。通过基因工程和干细胞技术，可以制造出与患者自身血管组织高度相似的人工血管，提高植入后的成功率和长期稳定性。同时，集成智能材料和纳米技术，人工血管将能够监测血管内的生理参数，及时预警血管疾病的发生，为患者提供更加全面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a25aa86594df4" w:history="1">
        <w:r>
          <w:rPr>
            <w:rStyle w:val="Hyperlink"/>
          </w:rPr>
          <w:t>2024-2030年中国人工血管行业调研与趋势预测</w:t>
        </w:r>
      </w:hyperlink>
      <w:r>
        <w:rPr>
          <w:rFonts w:hint="eastAsia"/>
        </w:rPr>
        <w:t>》全面分析了人工血管行业的现状，深入探讨了人工血管市场需求、市场规模及价格波动。人工血管报告探讨了产业链关键环节，并对人工血管各细分市场进行了研究。同时，基于权威数据和专业分析，科学预测了人工血管市场前景与发展趋势。此外，还评估了人工血管重点企业的经营状况，包括品牌影响力、市场集中度以及竞争格局，并审慎剖析了潜在风险与机遇。人工血管报告以其专业性、科学性和权威性，成为人工血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人工血管行业发展概述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一、人工血管行业定义及分类</w:t>
      </w:r>
      <w:r>
        <w:rPr>
          <w:rFonts w:hint="eastAsia"/>
        </w:rPr>
        <w:br/>
      </w:r>
      <w:r>
        <w:rPr>
          <w:rFonts w:hint="eastAsia"/>
        </w:rPr>
        <w:t>　　　　二、人工血管行业经济特性</w:t>
      </w:r>
      <w:r>
        <w:rPr>
          <w:rFonts w:hint="eastAsia"/>
        </w:rPr>
        <w:br/>
      </w:r>
      <w:r>
        <w:rPr>
          <w:rFonts w:hint="eastAsia"/>
        </w:rPr>
        <w:t>　　　　三、人工血管行业产业链简介</w:t>
      </w:r>
      <w:r>
        <w:rPr>
          <w:rFonts w:hint="eastAsia"/>
        </w:rPr>
        <w:br/>
      </w:r>
      <w:r>
        <w:rPr>
          <w:rFonts w:hint="eastAsia"/>
        </w:rPr>
        <w:t>　　第二节 人工血管行业发展成熟度</w:t>
      </w:r>
      <w:r>
        <w:rPr>
          <w:rFonts w:hint="eastAsia"/>
        </w:rPr>
        <w:br/>
      </w:r>
      <w:r>
        <w:rPr>
          <w:rFonts w:hint="eastAsia"/>
        </w:rPr>
        <w:t>　　　　一、人工血管行业发展周期分析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2023-2024年人工血管行业相关产业动态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2023-2024年人工血管行业发展环境分析</w:t>
      </w:r>
      <w:r>
        <w:rPr>
          <w:rFonts w:hint="eastAsia"/>
        </w:rPr>
        <w:br/>
      </w:r>
      <w:r>
        <w:rPr>
          <w:rFonts w:hint="eastAsia"/>
        </w:rPr>
        <w:t>　　第一节 人工血管行业环境分析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人工血管行业相关政策、法规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2023-2024年人工血管行业技术发展现状及趋势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当前我国人工血管技术发展现状</w:t>
      </w:r>
      <w:r>
        <w:rPr>
          <w:rFonts w:hint="eastAsia"/>
        </w:rPr>
        <w:br/>
      </w:r>
      <w:r>
        <w:rPr>
          <w:rFonts w:hint="eastAsia"/>
        </w:rPr>
        <w:t>　　第二节 中外人工血管技术差距及产生差距的主要原因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提高我国人工血管技术的对策</w:t>
      </w:r>
      <w:r>
        <w:rPr>
          <w:rFonts w:hint="eastAsia"/>
        </w:rPr>
        <w:br/>
      </w:r>
      <w:r>
        <w:rPr>
          <w:rFonts w:hint="eastAsia"/>
        </w:rPr>
        <w:t>　　第四节 我国人工血管产品研发、设计发展趋势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中国人工血管市场发展调研</w:t>
      </w:r>
      <w:r>
        <w:rPr>
          <w:rFonts w:hint="eastAsia"/>
        </w:rPr>
        <w:br/>
      </w:r>
      <w:r>
        <w:rPr>
          <w:rFonts w:hint="eastAsia"/>
        </w:rPr>
        <w:t>　　第一节 人工血管市场现状分析及预测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二、2024-2030年中国人工血管市场规模预测</w:t>
      </w:r>
      <w:r>
        <w:rPr>
          <w:rFonts w:hint="eastAsia"/>
        </w:rPr>
        <w:br/>
      </w:r>
      <w:r>
        <w:rPr>
          <w:rFonts w:hint="eastAsia"/>
        </w:rPr>
        <w:t>　　第二节 人工血管行业产能分析及预测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二、2024-2030年中国人工血管行业产能预测</w:t>
      </w:r>
      <w:r>
        <w:rPr>
          <w:rFonts w:hint="eastAsia"/>
        </w:rPr>
        <w:br/>
      </w:r>
      <w:r>
        <w:rPr>
          <w:rFonts w:hint="eastAsia"/>
        </w:rPr>
        <w:t>　　第三节 人工血管行业产量分析及预测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二、2024-2030年中国人工血管行业产量预测</w:t>
      </w:r>
      <w:r>
        <w:rPr>
          <w:rFonts w:hint="eastAsia"/>
        </w:rPr>
        <w:br/>
      </w:r>
      <w:r>
        <w:rPr>
          <w:rFonts w:hint="eastAsia"/>
        </w:rPr>
        <w:t>　　第四节 人工血管市场需求分析及预测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二、2024-2030年中国人工血管市场需求预测</w:t>
      </w:r>
      <w:r>
        <w:rPr>
          <w:rFonts w:hint="eastAsia"/>
        </w:rPr>
        <w:br/>
      </w:r>
      <w:r>
        <w:rPr>
          <w:rFonts w:hint="eastAsia"/>
        </w:rPr>
        <w:t>　　第五节 人工血管进出口数据分析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二、2024-2030年国内人工血管进出口情况预测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2019-2024年中国人工血管行业总体发展状况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中国人工血管行业规模情况分析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一、人工血管行业单位规模情况分析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二、人工血管行业人员规模状况分析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三、人工血管行业资产规模状况分析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四、人工血管行业市场规模状况分析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五、人工血管行业敏感性分析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一、人工血管行业盈利能力分析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二、人工血管行业偿债能力分析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三、人工血管行业营运能力分析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四、人工血管行业发展能力分析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中国人工血管行业重点区域发展分析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一、中国人工血管行业重点区域市场结构变化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二、重点地区（一）人工血管行业发展分析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三、重点地区（二）人工血管行业发展分析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四、重点地区（三）人工血管行业发展分析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五、重点地区（四）人工血管行业发展分析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六、重点地区（五）人工血管行业发展分析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人工血管行业产品价格分析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三、主要人工血管品牌产品价位分析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五、价格在人工血管行业竞争中的重要性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2024年中国人工血管行业上下游行业发展分析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人工血管上游行业分析</w:t>
      </w:r>
      <w:r>
        <w:rPr>
          <w:rFonts w:hint="eastAsia"/>
        </w:rPr>
        <w:br/>
      </w:r>
      <w:r>
        <w:rPr>
          <w:rFonts w:hint="eastAsia"/>
        </w:rPr>
        <w:t>　　　　一、人工血管产品成本构成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四、上游供给对人工血管行业的影响</w:t>
      </w:r>
      <w:r>
        <w:rPr>
          <w:rFonts w:hint="eastAsia"/>
        </w:rPr>
        <w:br/>
      </w:r>
      <w:r>
        <w:rPr>
          <w:rFonts w:hint="eastAsia"/>
        </w:rPr>
        <w:t>　　第二节 人工血管下游行业分析</w:t>
      </w:r>
      <w:r>
        <w:rPr>
          <w:rFonts w:hint="eastAsia"/>
        </w:rPr>
        <w:br/>
      </w:r>
      <w:r>
        <w:rPr>
          <w:rFonts w:hint="eastAsia"/>
        </w:rPr>
        <w:t>　　　　一、人工血管下游行业分布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四、下游需求对人工血管行业的影响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2024年中国人工血管产业市场竞争格局分析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2024年中国人工血管产业竞争现状分析</w:t>
      </w:r>
      <w:r>
        <w:rPr>
          <w:rFonts w:hint="eastAsia"/>
        </w:rPr>
        <w:br/>
      </w:r>
      <w:r>
        <w:rPr>
          <w:rFonts w:hint="eastAsia"/>
        </w:rPr>
        <w:t>　　　　一、人工血管竞争力分析</w:t>
      </w:r>
      <w:r>
        <w:rPr>
          <w:rFonts w:hint="eastAsia"/>
        </w:rPr>
        <w:br/>
      </w:r>
      <w:r>
        <w:rPr>
          <w:rFonts w:hint="eastAsia"/>
        </w:rPr>
        <w:t>　　　　二、人工血管技术竞争分析</w:t>
      </w:r>
      <w:r>
        <w:rPr>
          <w:rFonts w:hint="eastAsia"/>
        </w:rPr>
        <w:br/>
      </w:r>
      <w:r>
        <w:rPr>
          <w:rFonts w:hint="eastAsia"/>
        </w:rPr>
        <w:t>　　　　三、人工血管价格竞争分析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2024年中国人工血管产业集中度分析</w:t>
      </w:r>
      <w:r>
        <w:rPr>
          <w:rFonts w:hint="eastAsia"/>
        </w:rPr>
        <w:br/>
      </w:r>
      <w:r>
        <w:rPr>
          <w:rFonts w:hint="eastAsia"/>
        </w:rPr>
        <w:t>　　　　一、人工血管市场集中度分析</w:t>
      </w:r>
      <w:r>
        <w:rPr>
          <w:rFonts w:hint="eastAsia"/>
        </w:rPr>
        <w:br/>
      </w:r>
      <w:r>
        <w:rPr>
          <w:rFonts w:hint="eastAsia"/>
        </w:rPr>
        <w:t>　　　　二、人工血管企业集中度分析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2024-2030年提高人工血管企业竞争力的策略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人工血管行业投资风险预警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2024年影响人工血管行业发展的主要因素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一、影响人工血管行业运行的有利因素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二、影响人工血管行业运行的稳定因素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三、影响人工血管行业运行的不利因素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四、我国人工血管行业发展面临的挑战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五、我国人工血管行业发展面临的机遇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对人工血管行业投资风险预警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一、2024-2030年人工血管行业市场风险及控制策略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二、2024-2030年人工血管行业政策风险及控制策略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三、2024-2030年人工血管行业经营风险及控制策略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四、2024-2030年人工血管同业竞争风险及控制策略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五、2024-2030年人工血管行业其他风险及控制策略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人工血管行业发展趋势与投资规划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2024-2030年人工血管市场发展潜力分析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2024-2030年人工血管行业发展趋势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2024-2030年人工血管行业投资前景研究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中.智.林.对我国人工血管品牌的战略思考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二、人工血管实施品牌战略的意义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三、人工血管企业品牌的现状分析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四、我国人工血管企业的品牌战略</w:t>
      </w:r>
      <w:r>
        <w:rPr>
          <w:rFonts w:hint="eastAsia"/>
        </w:rPr>
        <w:br/>
      </w:r>
      <w:r>
        <w:rPr>
          <w:rFonts w:hint="eastAsia"/>
        </w:rPr>
        <w:t>　　　　五、人工血管品牌战略管理的策略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2024-2030年中国人工血管行业产量预测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2024-2030年中国人工血管行业市场需求预测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2024-2030年中国人工血管行业产品市场价格走势预测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人工血管重点企业经营情况分析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人工血管重点企业经营情况分析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2024-2030年中国人工血管市场规模预测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2024-2030年中国人工血管行业利润预测</w:t>
      </w:r>
      <w:r>
        <w:rPr>
          <w:rFonts w:hint="eastAsia"/>
        </w:rPr>
        <w:br/>
      </w:r>
      <w:r>
        <w:rPr>
          <w:rFonts w:hint="eastAsia"/>
        </w:rPr>
        <w:t>　　图表 2024年人工血管行业壁垒</w:t>
      </w:r>
      <w:r>
        <w:rPr>
          <w:rFonts w:hint="eastAsia"/>
        </w:rPr>
        <w:br/>
      </w:r>
      <w:r>
        <w:rPr>
          <w:rFonts w:hint="eastAsia"/>
        </w:rPr>
        <w:t>　　图表 2024年人工血管市场前景分析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2024-2030年中国人工血管市场需求预测</w:t>
      </w:r>
      <w:r>
        <w:rPr>
          <w:rFonts w:hint="eastAsia"/>
        </w:rPr>
        <w:br/>
      </w:r>
      <w:r>
        <w:rPr>
          <w:rFonts w:hint="eastAsia"/>
        </w:rPr>
        <w:t>　　图表 2024年人工血管发展趋势预测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a25aa86594df4" w:history="1">
        <w:r>
          <w:rPr>
            <w:rStyle w:val="Hyperlink"/>
          </w:rPr>
          <w:t>2024-2030年中国人工血管行业调研与趋势预测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a25aa86594df4" w:history="1">
        <w:r>
          <w:rPr>
            <w:rStyle w:val="Hyperlink"/>
          </w:rPr>
          <w:t>https://www.20087.com/5/05/RenGongXueGuanFaZhanQuShi.html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3065ded574d4f" w:history="1">
      <w:r>
        <w:rPr>
          <w:rStyle w:val="Hyperlink"/>
        </w:rPr>
        <w:t>2024-2030年中国人工血管行业调研与趋势预测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enGongXueGuanFaZhanQuShi.html" TargetMode="External" Id="R36fa25aa8659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enGongXueGuanFaZhanQuShi.html" TargetMode="External" Id="R1b13065ded57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2023-12-04T06:11:00Z</dcterms:created>
  <dcterms:modified xsi:type="dcterms:W3CDTF">2023-12-04T07:11:00Z</dcterms:modified>
  <dc:subject>2024-2030年中国人工血管行业调研与趋势预测</dc:subject>
  <dc:title>2024-2030年中国人工血管行业调研与趋势预测</dc:title>
  <cp:keywords>2024-2030年中国人工血管行业调研与趋势预测</cp:keywords>
  <dc:description>2024-2030年中国人工血管行业调研与趋势预测</dc:description>
</cp:coreProperties>
</file>