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982c94f1a48d0" w:history="1">
              <w:r>
                <w:rPr>
                  <w:rStyle w:val="Hyperlink"/>
                </w:rPr>
                <w:t>2025-2031年中国光子治疗仪行业调研与发展趋势预测报告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982c94f1a48d0" w:history="1">
              <w:r>
                <w:rPr>
                  <w:rStyle w:val="Hyperlink"/>
                </w:rPr>
                <w:t>2025-2031年中国光子治疗仪行业调研与发展趋势预测报告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982c94f1a48d0" w:history="1">
                <w:r>
                  <w:rPr>
                    <w:rStyle w:val="Hyperlink"/>
                  </w:rPr>
                  <w:t>https://www.20087.com/5/05/GuangZiZhiLiaoYiFaZhanQuShi.html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治疗仪是一种非侵入性疗法，近年来在医疗美容、皮肤科、康复医学等领域得到了广泛的应用。它利用特定波长的光线作用于人体组织，以促进细胞再生、加速伤口愈合、减轻炎症反应等。随着技术的进步，光子治疗仪的效率和安全性不断提高，其适用范围也从最初的皮肤问题扩展到疼痛管理、肌肉恢复等多个领域。此外，消费者对健康和美容的追求推动了家用光子治疗仪市场的发展，使得这一技术更加普及。</w:t>
      </w:r>
      <w:r>
        <w:rPr>
          <w:rFonts w:hint="eastAsia"/>
        </w:rPr>
        <w:br/>
      </w:r>
      <w:r>
        <w:rPr>
          <w:rFonts w:hint="eastAsia"/>
        </w:rPr>
        <w:t>　　光子治疗仪的未来将受到以下几个因素的影响。首先，技术创新将继续推动其性能提升，如更高的能量输出、更精准的光谱选择和更便捷的操作方式。其次，随着研究的深入，新的适应症可能会被发现，进一步拓宽其应用范围。再者，消费者对于个性化、家庭化医疗的需求增长，将促使家用光子治疗仪市场持续扩大。最后，政策法规的完善和标准化，有助于提高产品的安全性和有效性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982c94f1a48d0" w:history="1">
        <w:r>
          <w:rPr>
            <w:rStyle w:val="Hyperlink"/>
          </w:rPr>
          <w:t>2025-2031年中国光子治疗仪行业调研与发展趋势预测报告</w:t>
        </w:r>
      </w:hyperlink>
      <w:r>
        <w:rPr>
          <w:rFonts w:hint="eastAsia"/>
        </w:rPr>
        <w:t>》从产业链视角出发，系统分析了光子治疗仪行业的市场现状与需求动态，详细解读了光子治疗仪市场规模、价格波动及上下游影响因素。报告深入剖析了光子治疗仪细分领域的发展特点，基于权威数据对市场前景及未来趋势进行了科学预测，同时揭示了光子治疗仪重点企业的竞争格局与市场集中度变化。报告客观翔实地指出了光子治疗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光子治疗仪行业界定</w:t>
      </w:r>
      <w:r>
        <w:rPr>
          <w:rFonts w:hint="eastAsia"/>
        </w:rPr>
        <w:br/>
      </w:r>
      <w:r>
        <w:rPr>
          <w:rFonts w:hint="eastAsia"/>
        </w:rPr>
        <w:t>　　第一节 光子治疗仪行业定义</w:t>
      </w:r>
      <w:r>
        <w:rPr>
          <w:rFonts w:hint="eastAsia"/>
        </w:rPr>
        <w:br/>
      </w:r>
      <w:r>
        <w:rPr>
          <w:rFonts w:hint="eastAsia"/>
        </w:rPr>
        <w:t>　　第二节 光子治疗仪行业特点分析</w:t>
      </w:r>
      <w:r>
        <w:rPr>
          <w:rFonts w:hint="eastAsia"/>
        </w:rPr>
        <w:br/>
      </w:r>
      <w:r>
        <w:rPr>
          <w:rFonts w:hint="eastAsia"/>
        </w:rPr>
        <w:t>　　第三节 光子治疗仪产业链分析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2024-2025年全球光子治疗仪行业市场运行形势分析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2024-2025年全球光子治疗仪行业发展概况</w:t>
      </w:r>
      <w:r>
        <w:rPr>
          <w:rFonts w:hint="eastAsia"/>
        </w:rPr>
        <w:br/>
      </w:r>
      <w:r>
        <w:rPr>
          <w:rFonts w:hint="eastAsia"/>
        </w:rPr>
        <w:t>　　第二节 全球光子治疗仪行业发展走势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二、全球光子治疗仪行业市场分布情况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三、全球光子治疗仪行业发展趋势分析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全球光子治疗仪行业重点国家和区域分析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2024-2025年中国光子治疗仪行业发展环境分析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光子治疗仪行业经济环境分析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光子治疗仪行业政策环境分析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一、光子治疗仪行业政策影响分析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二、相关光子治疗仪行业标准分析</w:t>
      </w:r>
      <w:r>
        <w:rPr>
          <w:rFonts w:hint="eastAsia"/>
        </w:rPr>
        <w:br/>
      </w:r>
      <w:r>
        <w:rPr>
          <w:rFonts w:hint="eastAsia"/>
        </w:rPr>
        <w:t>　　第三节 光子治疗仪行业社会环境分析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2024-2025年光子治疗仪行业技术发展现状及趋势分析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光子治疗仪行业技术发展现状分析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国内外光子治疗仪行业技术差异与原因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光子治疗仪行业技术发展方向、趋势预测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提升光子治疗仪行业技术能力策略建议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2024-2025年中国光子治疗仪发展现状调研</w:t>
      </w:r>
      <w:r>
        <w:rPr>
          <w:rFonts w:hint="eastAsia"/>
        </w:rPr>
        <w:br/>
      </w:r>
      <w:r>
        <w:rPr>
          <w:rFonts w:hint="eastAsia"/>
        </w:rPr>
        <w:t>　　第一节 中国光子治疗仪市场现状分析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中国光子治疗仪行业产量情况分析及预测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一、光子治疗仪总体产能规模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三、2019-2024年中国光子治疗仪产量统计</w:t>
      </w:r>
      <w:r>
        <w:rPr>
          <w:rFonts w:hint="eastAsia"/>
        </w:rPr>
        <w:br/>
      </w:r>
      <w:r>
        <w:rPr>
          <w:rFonts w:hint="eastAsia"/>
        </w:rPr>
        <w:t>　　　　二、光子治疗仪生产区域分布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三、2025-2031年中国光子治疗仪产量预测分析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中国光子治疗仪市场需求分析及预测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一、中国光子治疗仪市场需求特点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二、2019-2024年中国光子治疗仪市场需求量统计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三、2025-2031年中国光子治疗仪市场需求量预测分析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光子治疗仪细分市场深度分析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光子治疗仪细分市场（一）发展研究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光子治疗仪细分市场（二）发展研究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中国光子治疗仪行业进出口情况分析预测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2019-2024年中国光子治疗仪行业进出口情况分析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一、2019-2024年中国光子治疗仪行业进口分析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二、2019-2024年中国光子治疗仪行业出口分析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2025-2031年中国光子治疗仪行业进出口情况预测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一、2025-2031年中国光子治疗仪行业进口预测分析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二、2025-2031年中国光子治疗仪行业出口预测分析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影响光子治疗仪行业进出口变化的主要原因分析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2019-2024年中国光子治疗仪行业区域市场分析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中国光子治疗仪行业区域市场结构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重点地区光子治疗仪行业调研分析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一、重点地区（一）光子治疗仪市场分析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二、重点地区（二）光子治疗仪市场分析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三、重点地区（三）光子治疗仪市场分析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四、重点地区（四）光子治疗仪市场分析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五、重点地区（五）光子治疗仪市场分析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光子治疗仪行业竞争格局分析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光子治疗仪行业集中度分析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一、光子治疗仪市场集中度分析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二、光子治疗仪企业集中度分析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三、光子治疗仪区域集中度分析</w:t>
      </w:r>
      <w:r>
        <w:rPr>
          <w:rFonts w:hint="eastAsia"/>
        </w:rPr>
        <w:br/>
      </w:r>
      <w:r>
        <w:rPr>
          <w:rFonts w:hint="eastAsia"/>
        </w:rPr>
        <w:t>　　第二节 光子治疗仪行业主要企业竞争力分析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光子治疗仪行业竞争格局分析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一、2024-2025年光子治疗仪行业竞争分析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二、2024-2025年中外光子治疗仪产品竞争分析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三、2019-2024年我国光子治疗仪市场竞争分析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四、2025-2031年国内主要光子治疗仪企业动向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光子治疗仪行业上、下游市场分析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光子治疗仪行业上游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光子治疗仪行业下游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光子治疗仪行业重点企业发展调研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光子治疗仪重点企业（一）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光子治疗仪重点企业（二）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光子治疗仪重点企业（三）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光子治疗仪重点企业（四）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光子治疗仪重点企业（五）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光子治疗仪重点企业（六）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2025年光子治疗仪企业管理策略建议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提高光子治疗仪企业竞争力的策略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一、提高中国光子治疗仪企业核心竞争力的对策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二、光子治疗仪企业提升竞争力的主要方向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三、影响光子治疗仪企业核心竞争力的因素及提升途径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四、提高光子治疗仪企业竞争力的策略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对我国光子治疗仪品牌的战略思考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一、光子治疗仪实施品牌战略的意义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二、光子治疗仪企业品牌的现状分析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三、我国光子治疗仪企业的品牌战略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四、光子治疗仪品牌战略管理的策略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2025-2031年中国光子治疗仪行业前景与风险预测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2025年中国光子治疗仪市场前景分析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2025-2031年中国光子治疗仪发展趋势预测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2025-2031年中国光子治疗仪行业投资特性分析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一、2025-2031年中国光子治疗仪行业进入壁垒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二、2025-2031年中国光子治疗仪行业盈利模式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三、2025-2031年中国光子治疗仪行业盈利因素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2025-2031年中国光子治疗仪行业投资机会分析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一、2025-2031年中国光子治疗仪细分市场投资机会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二、2025-2031年中国光子治疗仪行业区域市场投资潜力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2025-2031年中国光子治疗仪行业投资风险分析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一、2025-2031年中国光子治疗仪行业市场竞争风险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二、2025-2031年中国光子治疗仪行业技术风险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三、2025-2031年中国光子治疗仪行业政策风险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四、2025-2031年中国光子治疗仪行业进入退出风险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光子治疗仪行业研究结论</w:t>
      </w:r>
      <w:r>
        <w:rPr>
          <w:rFonts w:hint="eastAsia"/>
        </w:rPr>
        <w:br/>
      </w:r>
      <w:r>
        <w:rPr>
          <w:rFonts w:hint="eastAsia"/>
        </w:rPr>
        <w:t>　　第二节 光子治疗仪行业投资价值评估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光子治疗仪行业投资建议</w:t>
      </w:r>
      <w:r>
        <w:rPr>
          <w:rFonts w:hint="eastAsia"/>
        </w:rPr>
        <w:br/>
      </w:r>
      <w:r>
        <w:rPr>
          <w:rFonts w:hint="eastAsia"/>
        </w:rPr>
        <w:t>　　　　一、光子治疗仪行业投资策略建议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二、光子治疗仪行业投资方向建议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三、光子治疗仪行业投资方式建议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光子治疗仪行业历程</w:t>
      </w:r>
      <w:r>
        <w:rPr>
          <w:rFonts w:hint="eastAsia"/>
        </w:rPr>
        <w:br/>
      </w:r>
      <w:r>
        <w:rPr>
          <w:rFonts w:hint="eastAsia"/>
        </w:rPr>
        <w:t>　　图表 光子治疗仪行业生命周期</w:t>
      </w:r>
      <w:r>
        <w:rPr>
          <w:rFonts w:hint="eastAsia"/>
        </w:rPr>
        <w:br/>
      </w:r>
      <w:r>
        <w:rPr>
          <w:rFonts w:hint="eastAsia"/>
        </w:rPr>
        <w:t>　　图表 光子治疗仪行业产业链分析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2019-2024年光子治疗仪行业市场容量分析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2019-2024年中国光子治疗仪行业产量及增长趋势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2019-2024年中国光子治疗仪市场需求量及增速统计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2024年中国光子治疗仪行业需求领域分布格局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2019-2024年中国光子治疗仪行业盈利情况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2019-2024年中国光子治疗仪行业利润总额统计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2019-2024年中国光子治疗仪进口金额分析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2019-2024年中国光子治疗仪出口数量分析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2019-2024年中国光子治疗仪出口金额分析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2024年中国光子治疗仪进口国家及地区分析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2024年中国光子治疗仪出口国家及地区分析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2019-2024年中国光子治疗仪行业企业平均规模情况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**地区光子治疗仪市场规模及增长情况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**地区光子治疗仪市场规模及增长情况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**地区光子治疗仪行业市场需求情况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光子治疗仪重点企业（一）经营情况分析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光子治疗仪重点企业（一）主要经济指标情况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光子治疗仪重点企业（一）盈利能力情况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光子治疗仪重点企业（一）偿债能力情况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光子治疗仪重点企业（一）运营能力情况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光子治疗仪重点企业（一）成长能力情况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光子治疗仪重点企业（二）基本信息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光子治疗仪重点企业（二）经营情况分析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光子治疗仪重点企业（二）主要经济指标情况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光子治疗仪重点企业（二）盈利能力情况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光子治疗仪重点企业（二）偿债能力情况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光子治疗仪重点企业（二）运营能力情况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光子治疗仪重点企业（二）成长能力情况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光子治疗仪重点企业（三）基本信息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光子治疗仪重点企业（三）经营情况分析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光子治疗仪重点企业（三）主要经济指标情况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光子治疗仪重点企业（三）盈利能力情况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光子治疗仪重点企业（三）偿债能力情况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光子治疗仪重点企业（三）运营能力情况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光子治疗仪重点企业（三）成长能力情况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2025-2031年中国光子治疗仪行业产能预测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2025-2031年中国光子治疗仪行业产量预测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2025-2031年中国光子治疗仪市场需求量预测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2025-2031年中国光子治疗仪行业供需平衡预测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2025-2031年中国光子治疗仪行业市场容量预测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2025-2031年中国光子治疗仪行业市场规模预测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2025-2031年中国光子治疗仪市场前景分析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2025-2031年中国光子治疗仪行业发展趋势预测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982c94f1a48d0" w:history="1">
        <w:r>
          <w:rPr>
            <w:rStyle w:val="Hyperlink"/>
          </w:rPr>
          <w:t>2025-2031年中国光子治疗仪行业调研与发展趋势预测报告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982c94f1a48d0" w:history="1">
        <w:r>
          <w:rPr>
            <w:rStyle w:val="Hyperlink"/>
          </w:rPr>
          <w:t>https://www.20087.com/5/05/GuangZiZhiLiaoYiFaZhanQuShi.html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子治疗仪能治前列腺增生吗、光子治疗仪的作用、光子治疗仪一天烤几次为宜、光子治疗仪红光和蓝光的区别、光子治疗仪每次治疗多少时间合适、光子治疗仪的作用及副作用、光子治疗仪原理是什么、光子治疗仪和红外线治疗仪的区别、红蓝光治疗仪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b14d676004515" w:history="1">
      <w:r>
        <w:rPr>
          <w:rStyle w:val="Hyperlink"/>
        </w:rPr>
        <w:t>2025-2031年中国光子治疗仪行业调研与发展趋势预测报告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uangZiZhiLiaoYiFaZhanQuShi.html" TargetMode="External" Id="R36b982c94f1a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uangZiZhiLiaoYiFaZhanQuShi.html" TargetMode="External" Id="Racab14d67600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2025-02-12T23:29:00Z</dcterms:created>
  <dcterms:modified xsi:type="dcterms:W3CDTF">2025-02-13T00:29:00Z</dcterms:modified>
  <dc:subject>2025-2031年中国光子治疗仪行业调研与发展趋势预测报告</dc:subject>
  <dc:title>2025-2031年中国光子治疗仪行业调研与发展趋势预测报告</dc:title>
  <cp:keywords>2025-2031年中国光子治疗仪行业调研与发展趋势预测报告</cp:keywords>
  <dc:description>2025-2031年中国光子治疗仪行业调研与发展趋势预测报告</dc:description>
</cp:coreProperties>
</file>