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43ca8ab94dbb" w:history="1">
              <w:r>
                <w:rPr>
                  <w:rStyle w:val="Hyperlink"/>
                </w:rPr>
                <w:t>2026-2032年全球与中国全面罩行业发展研究及行业前景分析报告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43ca8ab94dbb" w:history="1">
              <w:r>
                <w:rPr>
                  <w:rStyle w:val="Hyperlink"/>
                </w:rPr>
                <w:t>2026-2032年全球与中国全面罩行业发展研究及行业前景分析报告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43ca8ab94dbb" w:history="1">
                <w:r>
                  <w:rPr>
                    <w:rStyle w:val="Hyperlink"/>
                  </w:rPr>
                  <w:t>https://www.20087.com/5/35/QuanMianZhaoHangYeQianJingFenXi.html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罩是一种覆盖使用者整个面部的呼吸防护装备，集成视窗、呼吸阀、滤毒罐接口及头带系统，广泛应用于消防、化工、应急救援及工业防毒等高风险场景。全面罩普遍采用高透光聚碳酸酯面屏、硅胶密封框与低阻力气流通道设计，确保视野清晰、佩戴舒适及长时间作业可行性。高端型号支持语音通讯模块、HUD信息显示及与SCBA（自给式呼吸器）快速对接。认证体系严格，需通过NIOSH、EN 136或GB 2890等国际国内标准测试，涵盖气密性、耐冲击性与化学兼容性。然而，面罩在高温高湿环境下易起雾、硅胶老化导致密封失效及不同脸型适配性差异，仍是用户体验痛点。</w:t>
      </w:r>
      <w:r>
        <w:rPr>
          <w:rFonts w:hint="eastAsia"/>
        </w:rPr>
        <w:br/>
      </w:r>
      <w:r>
        <w:rPr>
          <w:rFonts w:hint="eastAsia"/>
        </w:rPr>
        <w:t>　　未来，全面罩将加速向智能化、个性化与多功能集成方向发展。防雾技术将从被动涂层转向主动温控或电加热面屏，确保极端环境下视野持续清晰。3D扫描与参数化设计将推动定制化面罩生产，提升不同人种脸型的适配密封性。智能全面罩将集成气体传感器、生命体征监测与AR显示，实时反馈环境危险等级与用户生理状态，并通过无线网络实现指挥中心联动。材料方面，生物基硅胶与可回收工程塑料将降低环境影响。此外，模块化接口设计将支持快速更换滤毒单元、通讯模块或照明附件，适应多任务场景。随着全球职业健康法规趋严，全面罩的强制配备范围有望扩大，推动产品从“应急装备”向“标准作业配置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43ca8ab94dbb" w:history="1">
        <w:r>
          <w:rPr>
            <w:rStyle w:val="Hyperlink"/>
          </w:rPr>
          <w:t>2026-2032年全球与中国全面罩行业发展研究及行业前景分析报告</w:t>
        </w:r>
      </w:hyperlink>
      <w:r>
        <w:rPr>
          <w:rFonts w:hint="eastAsia"/>
        </w:rPr>
        <w:t>》依托权威数据资源和长期市场监测，对全面罩市场现状进行了系统分析，并结合全面罩行业特点对未来发展趋势作出科学预判。报告深入探讨了全面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15mm全面罩</w:t>
      </w:r>
      <w:r>
        <w:rPr>
          <w:rFonts w:hint="eastAsia"/>
        </w:rPr>
        <w:br/>
      </w:r>
      <w:r>
        <w:rPr>
          <w:rFonts w:hint="eastAsia"/>
        </w:rPr>
        <w:t>　　　　1.3.3 22mm全面罩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医疗设施</w:t>
      </w:r>
      <w:r>
        <w:rPr>
          <w:rFonts w:hint="eastAsia"/>
        </w:rPr>
        <w:br/>
      </w:r>
      <w:r>
        <w:rPr>
          <w:rFonts w:hint="eastAsia"/>
        </w:rPr>
        <w:t>　　　　1.4.3 非医疗设施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全面罩行业发展主要特点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全面罩行业发展影响因素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全面罩有利因素</w:t>
      </w:r>
      <w:r>
        <w:rPr>
          <w:rFonts w:hint="eastAsia"/>
        </w:rPr>
        <w:br/>
      </w:r>
      <w:r>
        <w:rPr>
          <w:rFonts w:hint="eastAsia"/>
        </w:rPr>
        <w:t>　　　　1.5.3 .2 全面罩不利因素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全球主要厂商全面罩产品类型及应用</w:t>
      </w:r>
      <w:r>
        <w:rPr>
          <w:rFonts w:hint="eastAsia"/>
        </w:rPr>
        <w:br/>
      </w:r>
      <w:r>
        <w:rPr>
          <w:rFonts w:hint="eastAsia"/>
        </w:rPr>
        <w:t>　　2.9 全面罩行业集中度、竞争程度分析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全球全面罩总体规模分析</w:t>
      </w:r>
      <w:r>
        <w:rPr>
          <w:rFonts w:hint="eastAsia"/>
        </w:rPr>
        <w:br/>
      </w:r>
      <w:r>
        <w:rPr>
          <w:rFonts w:hint="eastAsia"/>
        </w:rPr>
        <w:t>　　3.1 全球全面罩供需现状及预测（2021-2032）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中国市场全面罩进出口（2021-2032）</w:t>
      </w:r>
      <w:r>
        <w:rPr>
          <w:rFonts w:hint="eastAsia"/>
        </w:rPr>
        <w:br/>
      </w:r>
      <w:r>
        <w:rPr>
          <w:rFonts w:hint="eastAsia"/>
        </w:rPr>
        <w:t>　　3.4 全球全面罩销量及销售额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不同产品类型全面罩分析</w:t>
      </w:r>
      <w:r>
        <w:rPr>
          <w:rFonts w:hint="eastAsia"/>
        </w:rPr>
        <w:br/>
      </w:r>
      <w:r>
        <w:rPr>
          <w:rFonts w:hint="eastAsia"/>
        </w:rPr>
        <w:t>　　6.1 全球不同产品类型全面罩销量（2021-2032）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不同应用全面罩分析</w:t>
      </w:r>
      <w:r>
        <w:rPr>
          <w:rFonts w:hint="eastAsia"/>
        </w:rPr>
        <w:br/>
      </w:r>
      <w:r>
        <w:rPr>
          <w:rFonts w:hint="eastAsia"/>
        </w:rPr>
        <w:t>　　7.1 全球不同应用全面罩销量（2021-2032）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全面罩行业发展趋势</w:t>
      </w:r>
      <w:r>
        <w:rPr>
          <w:rFonts w:hint="eastAsia"/>
        </w:rPr>
        <w:br/>
      </w:r>
      <w:r>
        <w:rPr>
          <w:rFonts w:hint="eastAsia"/>
        </w:rPr>
        <w:t>　　8.2 全面罩行业主要驱动因素</w:t>
      </w:r>
      <w:r>
        <w:rPr>
          <w:rFonts w:hint="eastAsia"/>
        </w:rPr>
        <w:br/>
      </w:r>
      <w:r>
        <w:rPr>
          <w:rFonts w:hint="eastAsia"/>
        </w:rPr>
        <w:t>　　8.3 全面罩中国企业SWOT分析</w:t>
      </w:r>
      <w:r>
        <w:rPr>
          <w:rFonts w:hint="eastAsia"/>
        </w:rPr>
        <w:br/>
      </w:r>
      <w:r>
        <w:rPr>
          <w:rFonts w:hint="eastAsia"/>
        </w:rPr>
        <w:t>　　8.4 中国全面罩行业政策环境分析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全面罩行业产业链简介</w:t>
      </w:r>
      <w:r>
        <w:rPr>
          <w:rFonts w:hint="eastAsia"/>
        </w:rPr>
        <w:br/>
      </w:r>
      <w:r>
        <w:rPr>
          <w:rFonts w:hint="eastAsia"/>
        </w:rPr>
        <w:t>　　　　9.1.1 全面罩行业供应链分析</w:t>
      </w:r>
      <w:r>
        <w:rPr>
          <w:rFonts w:hint="eastAsia"/>
        </w:rPr>
        <w:br/>
      </w:r>
      <w:r>
        <w:rPr>
          <w:rFonts w:hint="eastAsia"/>
        </w:rPr>
        <w:t>　　　　9.1.2 全面罩主要原料及供应情况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全面罩行业采购模式</w:t>
      </w:r>
      <w:r>
        <w:rPr>
          <w:rFonts w:hint="eastAsia"/>
        </w:rPr>
        <w:br/>
      </w:r>
      <w:r>
        <w:rPr>
          <w:rFonts w:hint="eastAsia"/>
        </w:rPr>
        <w:t>　　9.3 全面罩行业生产模式</w:t>
      </w:r>
      <w:r>
        <w:rPr>
          <w:rFonts w:hint="eastAsia"/>
        </w:rPr>
        <w:br/>
      </w:r>
      <w:r>
        <w:rPr>
          <w:rFonts w:hint="eastAsia"/>
        </w:rPr>
        <w:t>　　9.4 全面罩行业销售模式及销售渠道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全面罩行业发展主要特点</w:t>
      </w:r>
      <w:r>
        <w:rPr>
          <w:rFonts w:hint="eastAsia"/>
        </w:rPr>
        <w:br/>
      </w:r>
      <w:r>
        <w:rPr>
          <w:rFonts w:hint="eastAsia"/>
        </w:rPr>
        <w:t>　　表 4： 全面罩行业发展有利因素分析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进入全面罩行业壁垒</w:t>
      </w:r>
      <w:r>
        <w:rPr>
          <w:rFonts w:hint="eastAsia"/>
        </w:rPr>
        <w:br/>
      </w:r>
      <w:r>
        <w:rPr>
          <w:rFonts w:hint="eastAsia"/>
        </w:rPr>
        <w:t>　　表 7： 全面罩主要企业在国际市场占有率（按销量，2023-2026）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全球主要厂商全面罩产品类型及应用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全球主要地区全面罩销量份额（2027-2032）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全面罩行业发展趋势</w:t>
      </w:r>
      <w:r>
        <w:rPr>
          <w:rFonts w:hint="eastAsia"/>
        </w:rPr>
        <w:br/>
      </w:r>
      <w:r>
        <w:rPr>
          <w:rFonts w:hint="eastAsia"/>
        </w:rPr>
        <w:t>　　表 141： 全面罩行业主要驱动因素</w:t>
      </w:r>
      <w:r>
        <w:rPr>
          <w:rFonts w:hint="eastAsia"/>
        </w:rPr>
        <w:br/>
      </w:r>
      <w:r>
        <w:rPr>
          <w:rFonts w:hint="eastAsia"/>
        </w:rPr>
        <w:t>　　表 142： 全面罩行业供应链分析</w:t>
      </w:r>
      <w:r>
        <w:rPr>
          <w:rFonts w:hint="eastAsia"/>
        </w:rPr>
        <w:br/>
      </w:r>
      <w:r>
        <w:rPr>
          <w:rFonts w:hint="eastAsia"/>
        </w:rPr>
        <w:t>　　表 143： 全面罩上游原料供应商</w:t>
      </w:r>
      <w:r>
        <w:rPr>
          <w:rFonts w:hint="eastAsia"/>
        </w:rPr>
        <w:br/>
      </w:r>
      <w:r>
        <w:rPr>
          <w:rFonts w:hint="eastAsia"/>
        </w:rPr>
        <w:t>　　表 144： 全面罩主要地区不同应用客户分析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全面罩典型经销商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15mm全面罩产品图片</w:t>
      </w:r>
      <w:r>
        <w:rPr>
          <w:rFonts w:hint="eastAsia"/>
        </w:rPr>
        <w:br/>
      </w:r>
      <w:r>
        <w:rPr>
          <w:rFonts w:hint="eastAsia"/>
        </w:rPr>
        <w:t>　　图 5： 22mm全面罩产品图片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全球不同应用全面罩市场份额2025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医疗设施</w:t>
      </w:r>
      <w:r>
        <w:rPr>
          <w:rFonts w:hint="eastAsia"/>
        </w:rPr>
        <w:br/>
      </w:r>
      <w:r>
        <w:rPr>
          <w:rFonts w:hint="eastAsia"/>
        </w:rPr>
        <w:t>　　图 9： 非医疗设施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2025年全球前五大生产商全面罩市场份额</w:t>
      </w:r>
      <w:r>
        <w:rPr>
          <w:rFonts w:hint="eastAsia"/>
        </w:rPr>
        <w:br/>
      </w:r>
      <w:r>
        <w:rPr>
          <w:rFonts w:hint="eastAsia"/>
        </w:rPr>
        <w:t>　　图 11： 2025年全球全面罩第一梯队、第二梯队和第三梯队厂商及市场份额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全面罩中国企业SWOT分析</w:t>
      </w:r>
      <w:r>
        <w:rPr>
          <w:rFonts w:hint="eastAsia"/>
        </w:rPr>
        <w:br/>
      </w:r>
      <w:r>
        <w:rPr>
          <w:rFonts w:hint="eastAsia"/>
        </w:rPr>
        <w:t>　　图 42： 全面罩产业链</w:t>
      </w:r>
      <w:r>
        <w:rPr>
          <w:rFonts w:hint="eastAsia"/>
        </w:rPr>
        <w:br/>
      </w:r>
      <w:r>
        <w:rPr>
          <w:rFonts w:hint="eastAsia"/>
        </w:rPr>
        <w:t>　　图 43： 全面罩行业采购模式分析</w:t>
      </w:r>
      <w:r>
        <w:rPr>
          <w:rFonts w:hint="eastAsia"/>
        </w:rPr>
        <w:br/>
      </w:r>
      <w:r>
        <w:rPr>
          <w:rFonts w:hint="eastAsia"/>
        </w:rPr>
        <w:t>　　图 44： 全面罩行业生产模式</w:t>
      </w:r>
      <w:r>
        <w:rPr>
          <w:rFonts w:hint="eastAsia"/>
        </w:rPr>
        <w:br/>
      </w:r>
      <w:r>
        <w:rPr>
          <w:rFonts w:hint="eastAsia"/>
        </w:rPr>
        <w:t>　　图 45： 全面罩行业销售模式分析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43ca8ab94dbb" w:history="1">
        <w:r>
          <w:rPr>
            <w:rStyle w:val="Hyperlink"/>
          </w:rPr>
          <w:t>2026-2032年全球与中国全面罩行业发展研究及行业前景分析报告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43ca8ab94dbb" w:history="1">
        <w:r>
          <w:rPr>
            <w:rStyle w:val="Hyperlink"/>
          </w:rPr>
          <w:t>https://www.20087.com/5/35/QuanMianZhaoHangYeQianJingFenXi.html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热点：全脸面罩图片、全面罩呼吸器、打药防护面罩、全面罩图片、防毒面具多少钱一套、全面罩潜水、3m全面罩、全面罩怎么用、放毒面罩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452e592f415d" w:history="1">
      <w:r>
        <w:rPr>
          <w:rStyle w:val="Hyperlink"/>
        </w:rPr>
        <w:t>2026-2032年全球与中国全面罩行业发展研究及行业前景分析报告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uanMianZhaoHangYeQianJingFenXi.html" TargetMode="External" Id="R609d43ca8ab9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uanMianZhaoHangYeQianJingFenXi.html" TargetMode="External" Id="R6040452e592f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2025-12-29T03:27:53Z</dcterms:created>
  <dcterms:modified xsi:type="dcterms:W3CDTF">2025-12-29T04:27:53Z</dcterms:modified>
  <dc:subject>2026-2032年全球与中国全面罩行业发展研究及行业前景分析报告</dc:subject>
  <dc:title>2026-2032年全球与中国全面罩行业发展研究及行业前景分析报告</dc:title>
  <cp:keywords>2026-2032年全球与中国全面罩行业发展研究及行业前景分析报告</cp:keywords>
  <dc:description>2026-2032年全球与中国全面罩行业发展研究及行业前景分析报告</dc:description>
</cp:coreProperties>
</file>