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51180d7d94937" w:history="1">
              <w:r>
                <w:rPr>
                  <w:rStyle w:val="Hyperlink"/>
                </w:rPr>
                <w:t>2026-2032年中国正畸用品行业发展调研与前景趋势分析报告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51180d7d94937" w:history="1">
              <w:r>
                <w:rPr>
                  <w:rStyle w:val="Hyperlink"/>
                </w:rPr>
                <w:t>2026-2032年中国正畸用品行业发展调研与前景趋势分析报告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51180d7d94937" w:history="1">
                <w:r>
                  <w:rPr>
                    <w:rStyle w:val="Hyperlink"/>
                  </w:rPr>
                  <w:t>https://www.20087.com/5/05/ZhengJiYongPinQianJing.html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用品涵盖托槽、弓丝、颊面管、橡皮链、隐形矫治器附件及保持器等，用于牙齿排列矫正与咬合关系重建。当前市场呈现金属、陶瓷与隐形三大技术路线并行格局：传统金属托槽强调低摩擦与自锁设计；陶瓷托槽追求美学隐蔽性；隐形矫治系统则依赖3D打印模型与热塑性材料（如TPU）定制化生产。高端产品集成数字化扫描、AI排牙模拟与远程复诊支持，显著提升诊疗效率。然而，正畸用品在材料生物相容性差异、隐形矫治附件脱落率高、以及基层医生操作标准化不足等方面仍影响治疗效果一致性。</w:t>
      </w:r>
      <w:r>
        <w:rPr>
          <w:rFonts w:hint="eastAsia"/>
        </w:rPr>
        <w:br/>
      </w:r>
      <w:r>
        <w:rPr>
          <w:rFonts w:hint="eastAsia"/>
        </w:rPr>
        <w:t>　　未来，正畸用品将深度融合个性化制造、智能材料与远程医疗生态。4D打印弓丝可在口腔温度下动态调整施力；可降解生物陶瓷托槽减少拆除创伤。在服务端，口内扫描+云平台实现“初诊-监控-保持”全周期管理。政策驱动下，口腔健康纳入慢病防控体系将扩大青少年正畸覆盖。长远看，正畸用品将从被动矫治工具升级为主动口腔健康管理载体，在数字牙科与消费者体验导向双重推动下构建高效、舒适、可预测的现代正畸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51180d7d94937" w:history="1">
        <w:r>
          <w:rPr>
            <w:rStyle w:val="Hyperlink"/>
          </w:rPr>
          <w:t>2026-2032年中国正畸用品行业发展调研与前景趋势分析报告</w:t>
        </w:r>
      </w:hyperlink>
      <w:r>
        <w:rPr>
          <w:rFonts w:hint="eastAsia"/>
        </w:rPr>
        <w:t>》从产业链视角出发，系统分析了正畸用品行业的市场现状与需求动态，详细解读了正畸用品市场规模、价格波动及上下游影响因素。报告深入剖析了正畸用品细分领域的发展特点，基于权威数据对市场前景及未来趋势进行了科学预测，同时揭示了正畸用品重点企业的竞争格局与市场集中度变化。报告客观翔实地指出了正畸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中国不同产品类型正畸用品增长趋势2021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固定支架</w:t>
      </w:r>
      <w:r>
        <w:rPr>
          <w:rFonts w:hint="eastAsia"/>
        </w:rPr>
        <w:br/>
      </w:r>
      <w:r>
        <w:rPr>
          <w:rFonts w:hint="eastAsia"/>
        </w:rPr>
        <w:t>　　　　1.2.3 可拆卸支架</w:t>
      </w:r>
      <w:r>
        <w:rPr>
          <w:rFonts w:hint="eastAsia"/>
        </w:rPr>
        <w:br/>
      </w:r>
      <w:r>
        <w:rPr>
          <w:rFonts w:hint="eastAsia"/>
        </w:rPr>
        <w:t>　　1.3 从不同应用，正畸用品主要包括如下几个方面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中国不同应用正畸用品增长趋势2021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成人用</w:t>
      </w:r>
      <w:r>
        <w:rPr>
          <w:rFonts w:hint="eastAsia"/>
        </w:rPr>
        <w:br/>
      </w:r>
      <w:r>
        <w:rPr>
          <w:rFonts w:hint="eastAsia"/>
        </w:rPr>
        <w:t>　　　　1.3.3 青少年用</w:t>
      </w:r>
      <w:r>
        <w:rPr>
          <w:rFonts w:hint="eastAsia"/>
        </w:rPr>
        <w:br/>
      </w:r>
      <w:r>
        <w:rPr>
          <w:rFonts w:hint="eastAsia"/>
        </w:rPr>
        <w:t>　　1.4 中国正畸用品发展现状及未来趋势（2021-2032）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中国市场正畸用品收入及增长率（2021-2032）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中国市场正畸用品销量及增长率（2021-2032）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中国市场主要正畸用品厂商分析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中国市场主要厂商正畸用品销量及市场占有率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中国市场主要厂商正畸用品销量（2021-2026）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中国市场主要厂商正畸用品销量市场份额（2021-2026）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中国市场主要厂商正畸用品收入及市场占有率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中国市场主要厂商正畸用品收入（2021-2026）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中国市场主要厂商正畸用品收入市场份额（2021-2026）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2025年中国市场主要厂商正畸用品收入排名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中国市场主要厂商正畸用品价格（2021-2026）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中国市场主要厂商正畸用品总部及产地分布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中国市场主要厂商成立时间及正畸用品商业化日期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中国市场主要厂商正畸用品产品类型及应用</w:t>
      </w:r>
      <w:r>
        <w:rPr>
          <w:rFonts w:hint="eastAsia"/>
        </w:rPr>
        <w:br/>
      </w:r>
      <w:r>
        <w:rPr>
          <w:rFonts w:hint="eastAsia"/>
        </w:rPr>
        <w:t>　　2.7 正畸用品行业集中度、竞争程度分析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正畸用品行业集中度分析：2025年中国Top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中国市场正畸用品第一梯队、第二梯队和第三梯队厂商（品牌）及2025年市场份额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重点企业（15）在中国市场正畸用品销量、收入、价格及毛利率（2021-2026）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不同产品类型正畸用品分析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中国市场不同产品类型正畸用品销量（2021-2032）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中国市场不同产品类型正畸用品销量及市场份额（2021-2026）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中国市场不同产品类型正畸用品销量预测（2027-2032）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中国市场不同产品类型正畸用品规模（2021-2032）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中国市场不同产品类型正畸用品规模及市场份额（2021-2026）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中国市场不同产品类型正畸用品规模预测（2027-2032）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中国市场不同产品类型正畸用品价格走势（2021-2032）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不同应用正畸用品分析</w:t>
      </w:r>
      <w:r>
        <w:rPr>
          <w:rFonts w:hint="eastAsia"/>
        </w:rPr>
        <w:br/>
      </w:r>
      <w:r>
        <w:rPr>
          <w:rFonts w:hint="eastAsia"/>
        </w:rPr>
        <w:t>　　5.1 中国市场不同应用正畸用品销量（2021-2032）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中国市场不同应用正畸用品销量及市场份额（2021-2026）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中国市场不同应用正畸用品销量预测（2027-2032）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中国市场不同应用正畸用品规模（2021-2032）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中国市场不同应用正畸用品规模及市场份额（2021-2026）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中国市场不同应用正畸用品规模预测（2027-2032）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中国市场不同应用正畸用品价格走势（2021-2032）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正畸用品行业发展分析---发展趋势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正畸用品行业发展分析---厂商壁垒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正畸用品行业发展分析---驱动因素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正畸用品行业发展分析---制约因素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正畸用品中国企业SWOT分析</w:t>
      </w:r>
      <w:r>
        <w:rPr>
          <w:rFonts w:hint="eastAsia"/>
        </w:rPr>
        <w:br/>
      </w:r>
      <w:r>
        <w:rPr>
          <w:rFonts w:hint="eastAsia"/>
        </w:rPr>
        <w:t>　　6.6 正畸用品行业发展分析---行业政策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正畸用品行业产业链简介</w:t>
      </w:r>
      <w:r>
        <w:rPr>
          <w:rFonts w:hint="eastAsia"/>
        </w:rPr>
        <w:br/>
      </w:r>
      <w:r>
        <w:rPr>
          <w:rFonts w:hint="eastAsia"/>
        </w:rPr>
        <w:t>　　7.2 正畸用品产业链分析-上游</w:t>
      </w:r>
      <w:r>
        <w:rPr>
          <w:rFonts w:hint="eastAsia"/>
        </w:rPr>
        <w:br/>
      </w:r>
      <w:r>
        <w:rPr>
          <w:rFonts w:hint="eastAsia"/>
        </w:rPr>
        <w:t>　　7.3 正畸用品产业链分析-中游</w:t>
      </w:r>
      <w:r>
        <w:rPr>
          <w:rFonts w:hint="eastAsia"/>
        </w:rPr>
        <w:br/>
      </w:r>
      <w:r>
        <w:rPr>
          <w:rFonts w:hint="eastAsia"/>
        </w:rPr>
        <w:t>　　7.4 正畸用品产业链分析-下游</w:t>
      </w:r>
      <w:r>
        <w:rPr>
          <w:rFonts w:hint="eastAsia"/>
        </w:rPr>
        <w:br/>
      </w:r>
      <w:r>
        <w:rPr>
          <w:rFonts w:hint="eastAsia"/>
        </w:rPr>
        <w:t>　　7.5 正畸用品行业采购模式</w:t>
      </w:r>
      <w:r>
        <w:rPr>
          <w:rFonts w:hint="eastAsia"/>
        </w:rPr>
        <w:br/>
      </w:r>
      <w:r>
        <w:rPr>
          <w:rFonts w:hint="eastAsia"/>
        </w:rPr>
        <w:t>　　7.6 正畸用品行业生产模式</w:t>
      </w:r>
      <w:r>
        <w:rPr>
          <w:rFonts w:hint="eastAsia"/>
        </w:rPr>
        <w:br/>
      </w:r>
      <w:r>
        <w:rPr>
          <w:rFonts w:hint="eastAsia"/>
        </w:rPr>
        <w:t>　　7.7 正畸用品行业销售模式及销售渠道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中国本土正畸用品产能、产量分析</w:t>
      </w:r>
      <w:r>
        <w:rPr>
          <w:rFonts w:hint="eastAsia"/>
        </w:rPr>
        <w:br/>
      </w:r>
      <w:r>
        <w:rPr>
          <w:rFonts w:hint="eastAsia"/>
        </w:rPr>
        <w:t>　　8.1 中国正畸用品供需现状及预测（2021-2032）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中国正畸用品产能、产量、产能利用率及发展趋势（2021-2032）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中国正畸用品产量、市场需求量及发展趋势（2021-2032）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中国正畸用品进出口分析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中国市场正畸用品主要进口来源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中国市场正畸用品主要出口目的地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不同产品类型正畸用品市场规模2021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不同应用正畸用品市场规模2021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中国市场主要厂商正畸用品销量（2021-2026）&amp;（千件）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中国市场主要厂商正畸用品销量市场份额（2021-2026）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中国市场主要厂商正畸用品收入（2021-2026）&amp;（万元）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中国市场主要厂商正畸用品收入份额（2021-2026）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2025年中国主要生产商正畸用品收入排名（万元）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中国市场主要厂商正畸用品价格（2021-2026）&amp;（元/件）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中国市场主要厂商正畸用品总部及产地分布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中国市场主要厂商成立时间及正畸用品商业化日期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中国市场主要厂商正畸用品产品类型及应用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2025年中国市场正畸用品主要厂商市场地位（第一梯队、第二梯队和第三梯队）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正畸用品市场投资、并购等现状分析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正畸用品生产基地、总部、竞争对手及市场地位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正畸用品产品规格、参数及市场应用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正畸用品销量（千件）、收入（万元）、价格（元/件）及毛利率（2021-2026）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中国市场不同产品类型正畸用品销量（2021-2026）&amp;（千件）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中国市场不同产品类型正畸用品销量市场份额（2021-2026）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中国市场不同产品类型正畸用品销量预测（2027-2032）&amp;（千件）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中国市场不同产品类型正畸用品销量市场份额预测（2027-2032）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中国市场不同产品类型正畸用品规模（2021-2026）&amp;（万元）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中国市场不同产品类型正畸用品规模市场份额（2021-2026）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中国市场不同产品类型正畸用品规模预测（2027-2032）&amp;（万元）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中国市场不同产品类型正畸用品规模市场份额预测（2027-2032）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中国市场不同应用正畸用品销量（2021-2026）&amp;（千件）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中国市场不同应用正畸用品销量市场份额（2021-2026）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中国市场不同应用正畸用品销量预测（2027-2032）&amp;（千件）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中国市场不同应用正畸用品销量市场份额预测（2027-2032）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中国市场不同应用正畸用品规模（2021-2026）&amp;（万元）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中国市场不同应用正畸用品规模市场份额（2021-2026）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中国市场不同应用正畸用品规模预测（2027-2032）&amp;（万元）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中国市场不同应用正畸用品规模市场份额预测（2027-2032）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正畸用品行业发展分析---发展趋势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正畸用品行业发展分析---厂商壁垒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正畸用品行业发展分析---驱动因素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正畸用品行业发展分析---制约因素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正畸用品行业相关重点政策一览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正畸用品行业供应链分析</w:t>
      </w:r>
      <w:r>
        <w:rPr>
          <w:rFonts w:hint="eastAsia"/>
        </w:rPr>
        <w:br/>
      </w:r>
      <w:r>
        <w:rPr>
          <w:rFonts w:hint="eastAsia"/>
        </w:rPr>
        <w:t>　　表 111： 正畸用品上游原料供应商</w:t>
      </w:r>
      <w:r>
        <w:rPr>
          <w:rFonts w:hint="eastAsia"/>
        </w:rPr>
        <w:br/>
      </w:r>
      <w:r>
        <w:rPr>
          <w:rFonts w:hint="eastAsia"/>
        </w:rPr>
        <w:t>　　表 112： 正畸用品行业主要下游客户</w:t>
      </w:r>
      <w:r>
        <w:rPr>
          <w:rFonts w:hint="eastAsia"/>
        </w:rPr>
        <w:br/>
      </w:r>
      <w:r>
        <w:rPr>
          <w:rFonts w:hint="eastAsia"/>
        </w:rPr>
        <w:t>　　表 113： 正畸用品典型经销商</w:t>
      </w:r>
      <w:r>
        <w:rPr>
          <w:rFonts w:hint="eastAsia"/>
        </w:rPr>
        <w:br/>
      </w:r>
      <w:r>
        <w:rPr>
          <w:rFonts w:hint="eastAsia"/>
        </w:rPr>
        <w:t>　　表 114： 中国正畸用品产量、销量、进口量及出口量（2021-2026）&amp;（千件）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中国正畸用品产量、销量、进口量及出口量预测（2027-2032）&amp;（千件）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中国市场正畸用品主要进口来源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中国市场正畸用品主要出口目的地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正畸用品产品图片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中国不同产品类型正畸用品市场规模市场份额2025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固定支架产品图片</w:t>
      </w:r>
      <w:r>
        <w:rPr>
          <w:rFonts w:hint="eastAsia"/>
        </w:rPr>
        <w:br/>
      </w:r>
      <w:r>
        <w:rPr>
          <w:rFonts w:hint="eastAsia"/>
        </w:rPr>
        <w:t>　　图 4： 可拆卸支架产品图片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中国不同应用正畸用品市场份额2025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成人用</w:t>
      </w:r>
      <w:r>
        <w:rPr>
          <w:rFonts w:hint="eastAsia"/>
        </w:rPr>
        <w:br/>
      </w:r>
      <w:r>
        <w:rPr>
          <w:rFonts w:hint="eastAsia"/>
        </w:rPr>
        <w:t>　　图 7： 青少年用</w:t>
      </w:r>
      <w:r>
        <w:rPr>
          <w:rFonts w:hint="eastAsia"/>
        </w:rPr>
        <w:br/>
      </w:r>
      <w:r>
        <w:rPr>
          <w:rFonts w:hint="eastAsia"/>
        </w:rPr>
        <w:t>　　图 8： 中国市场正畸用品市场规模，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中国市场正畸用品收入及增长率（2021-2032）&amp;（万元）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中国市场正畸用品销量及增长率（2021-2032）&amp;（千件）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2025年中国市场主要厂商正畸用品销量市场份额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2025年中国市场主要厂商正畸用品收入市场份额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2025年中国市场前五大厂商正畸用品市场份额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2025年中国市场正畸用品第一梯队、第二梯队和第三梯队厂商（品牌）及市场份额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中国市场不同产品类型正畸用品价格走势（2021-2032）&amp;（元/件）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中国市场不同应用正畸用品价格走势（2021-2032）&amp;（元/件）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正畸用品中国企业SWOT分析</w:t>
      </w:r>
      <w:r>
        <w:rPr>
          <w:rFonts w:hint="eastAsia"/>
        </w:rPr>
        <w:br/>
      </w:r>
      <w:r>
        <w:rPr>
          <w:rFonts w:hint="eastAsia"/>
        </w:rPr>
        <w:t>　　图 18： 正畸用品产业链</w:t>
      </w:r>
      <w:r>
        <w:rPr>
          <w:rFonts w:hint="eastAsia"/>
        </w:rPr>
        <w:br/>
      </w:r>
      <w:r>
        <w:rPr>
          <w:rFonts w:hint="eastAsia"/>
        </w:rPr>
        <w:t>　　图 19： 正畸用品行业采购模式分析</w:t>
      </w:r>
      <w:r>
        <w:rPr>
          <w:rFonts w:hint="eastAsia"/>
        </w:rPr>
        <w:br/>
      </w:r>
      <w:r>
        <w:rPr>
          <w:rFonts w:hint="eastAsia"/>
        </w:rPr>
        <w:t>　　图 20： 正畸用品行业生产模式分析</w:t>
      </w:r>
      <w:r>
        <w:rPr>
          <w:rFonts w:hint="eastAsia"/>
        </w:rPr>
        <w:br/>
      </w:r>
      <w:r>
        <w:rPr>
          <w:rFonts w:hint="eastAsia"/>
        </w:rPr>
        <w:t>　　图 21： 正畸用品行业销售模式分析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中国正畸用品产能、产量、产能利用率及发展趋势（2021-2032）&amp;（千件）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中国正畸用品产量、市场需求量及发展趋势（2021-2032）&amp;（千件）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51180d7d94937" w:history="1">
        <w:r>
          <w:rPr>
            <w:rStyle w:val="Hyperlink"/>
          </w:rPr>
          <w:t>2026-2032年中国正畸用品行业发展调研与前景趋势分析报告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51180d7d94937" w:history="1">
        <w:r>
          <w:rPr>
            <w:rStyle w:val="Hyperlink"/>
          </w:rPr>
          <w:t>https://www.20087.com/5/05/ZhengJiYongPinQianJing.html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热点：正畸常用器械介绍、正畸用品什么品牌好、正畸材料工具图片介绍、正畸用品排名前十品牌、正畸需要准备的工具和材料、正畸用品用什么品牌最经济实惠、正畸材料、正畸用品兼职招聘、正畸器械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caf392a748a7" w:history="1">
      <w:r>
        <w:rPr>
          <w:rStyle w:val="Hyperlink"/>
        </w:rPr>
        <w:t>2026-2032年中国正畸用品行业发展调研与前景趋势分析报告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engJiYongPinQianJing.html" TargetMode="External" Id="R6b051180d7d9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engJiYongPinQianJing.html" TargetMode="External" Id="Rdd70caf392a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2025-12-04T07:33:36Z</dcterms:created>
  <dcterms:modified xsi:type="dcterms:W3CDTF">2025-12-04T08:33:36Z</dcterms:modified>
  <dc:subject>2026-2032年中国正畸用品行业发展调研与前景趋势分析报告</dc:subject>
  <dc:title>2026-2032年中国正畸用品行业发展调研与前景趋势分析报告</dc:title>
  <cp:keywords>2026-2032年中国正畸用品行业发展调研与前景趋势分析报告</cp:keywords>
  <dc:description>2026-2032年中国正畸用品行业发展调研与前景趋势分析报告</dc:description>
</cp:coreProperties>
</file>