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7fe9cf7bb48db" w:history="1">
              <w:r>
                <w:rPr>
                  <w:rStyle w:val="Hyperlink"/>
                </w:rPr>
                <w:t>2025-2031年中国气管切开套管市场调查研究与行业前景分析报告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7fe9cf7bb48db" w:history="1">
              <w:r>
                <w:rPr>
                  <w:rStyle w:val="Hyperlink"/>
                </w:rPr>
                <w:t>2025-2031年中国气管切开套管市场调查研究与行业前景分析报告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7fe9cf7bb48db" w:history="1">
                <w:r>
                  <w:rPr>
                    <w:rStyle w:val="Hyperlink"/>
                  </w:rPr>
                  <w:t>https://www.20087.com/5/85/QiGuanQieKaiTaoGuanDeQianJing.html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切开套管是一种用于建立人工气道的医疗器械，广泛应用于重症监护、急救复苏、长期机械通气及喉部手术等临床场景。目前，气管切开套管主要采用医用硅胶、聚氯乙烯（PVC）或金属材料制成，具备良好的生物相容性、耐久性和可清洁性，并逐步引入带气囊设计、防误吸结构与可调节角度功能，以提升患者舒适度和护理安全性。行业内企业在材质改良、表面处理与个性化适配方面持续优化，推动产品向低刺激、易更换与多功能集成方向发展。</w:t>
      </w:r>
      <w:r>
        <w:rPr>
          <w:rFonts w:hint="eastAsia"/>
        </w:rPr>
        <w:br/>
      </w:r>
      <w:r>
        <w:rPr>
          <w:rFonts w:hint="eastAsia"/>
        </w:rPr>
        <w:t>　　未来，气管切开套管的发展将更加注重智能化监测、抗菌涂层应用与个性化定制能力提升。随着医疗物联网技术的进步，未来的套管或将集成微型传感器，实现对气道压力、湿度、二氧化碳浓度等关键参数的实时监测，并通过无线传输反馈至监护系统，提高危重患者的管理精度。同时，在院内感染防控日益严格的背景下，抗菌聚合物、银离子涂层与自清洁材料的应用将成为主流趋势，降低呼吸机相关肺炎的发生率。此外，借助3D打印与医学影像重建技术，基于患者解剖结构的个性化定制套管也将逐步推广，提升佩戴贴合度与使用安全性。整体来看，气管切开套管将在精准医疗与智能健康融合的双重驱动下，由传统医疗耗材向智能感知、安全防护与个性化服务一体化的现代医疗器械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7fe9cf7bb48db" w:history="1">
        <w:r>
          <w:rPr>
            <w:rStyle w:val="Hyperlink"/>
          </w:rPr>
          <w:t>2025-2031年中国气管切开套管市场调查研究与行业前景分析报告</w:t>
        </w:r>
      </w:hyperlink>
      <w:r>
        <w:rPr>
          <w:rFonts w:hint="eastAsia"/>
        </w:rPr>
        <w:t>》基于市场调研数据，系统分析了气管切开套管行业的市场现状与发展前景。报告从气管切开套管产业链角度出发，梳理了当前气管切开套管市场规模、价格走势和供需情况，并对未来几年的增长空间作出预测。研究涵盖了气管切开套管行业技术发展现状、创新方向以及重点企业的竞争格局，包括气管切开套管市场集中度和品牌策略分析。报告还针对气管切开套管细分领域和区域市场展开讨论，客观评估了气管切开套管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气管切开套管行业概述</w:t>
      </w:r>
      <w:r>
        <w:rPr>
          <w:rFonts w:hint="eastAsia"/>
        </w:rPr>
        <w:br/>
      </w:r>
      <w:r>
        <w:rPr>
          <w:rFonts w:hint="eastAsia"/>
        </w:rPr>
        <w:t>　　第一节 气管切开套管定义与分类</w:t>
      </w:r>
      <w:r>
        <w:rPr>
          <w:rFonts w:hint="eastAsia"/>
        </w:rPr>
        <w:br/>
      </w:r>
      <w:r>
        <w:rPr>
          <w:rFonts w:hint="eastAsia"/>
        </w:rPr>
        <w:t>　　第二节 气管切开套管应用领域</w:t>
      </w:r>
      <w:r>
        <w:rPr>
          <w:rFonts w:hint="eastAsia"/>
        </w:rPr>
        <w:br/>
      </w:r>
      <w:r>
        <w:rPr>
          <w:rFonts w:hint="eastAsia"/>
        </w:rPr>
        <w:t>　　第三节 气管切开套管行业经济指标分析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气管切开套管产业链及经营模式分析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三、气管切开套管销售模式及销售渠道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全球气管切开套管市场发展综述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2019-2024年全球气管切开套管市场规模与趋势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主要国家与地区气管切开套管市场分析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2025-2031年全球气管切开套管行业发展趋势与前景预测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中国气管切开套管行业市场分析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2024-2025年气管切开套管产能与投资动态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一、国内气管切开套管产能及利用情况</w:t>
      </w:r>
      <w:r>
        <w:rPr>
          <w:rFonts w:hint="eastAsia"/>
        </w:rPr>
        <w:br/>
      </w:r>
      <w:r>
        <w:rPr>
          <w:rFonts w:hint="eastAsia"/>
        </w:rPr>
        <w:t>　　　　二、气管切开套管产能扩张与投资动态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2025-2031年气管切开套管行业产量统计与趋势预测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一、2019-2024年气管切开套管行业产量数据统计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1、2019-2024年气管切开套管产量及增长趋势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2、2019-2024年气管切开套管细分产品产量及份额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二、影响气管切开套管产量的关键因素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三、2025-2031年气管切开套管产量预测</w:t>
      </w:r>
      <w:r>
        <w:rPr>
          <w:rFonts w:hint="eastAsia"/>
        </w:rPr>
        <w:br/>
      </w:r>
      <w:r>
        <w:rPr>
          <w:rFonts w:hint="eastAsia"/>
        </w:rPr>
        <w:t>　　第三节 2025-2031年气管切开套管市场需求与销售分析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一、2024-2025年气管切开套管行业需求现状</w:t>
      </w:r>
      <w:r>
        <w:rPr>
          <w:rFonts w:hint="eastAsia"/>
        </w:rPr>
        <w:br/>
      </w:r>
      <w:r>
        <w:rPr>
          <w:rFonts w:hint="eastAsia"/>
        </w:rPr>
        <w:t>　　　　二、气管切开套管客户群体与需求特点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三、2019-2024年气管切开套管行业销售规模分析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四、2025-2031年气管切开套管市场增长潜力与规模预测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中国气管切开套管细分市场与下游应用领域分析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气管切开套管细分市场分析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一、2024-2025年气管切开套管主要细分产品市场现状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气管切开套管下游应用与客户群体分析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一、2024-2025年气管切开套管各应用领域市场现状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2024-2025年气管切开套管行业技术发展现状及趋势分析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气管切开套管行业技术发展现状分析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国内外气管切开套管行业技术差异与原因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气管切开套管行业技术发展方向、趋势预测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提升气管切开套管行业技术能力策略建议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气管切开套管价格机制与竞争策略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一、2019-2024年气管切开套管市场价格走势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气管切开套管定价策略与方法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2025-2031年气管切开套管价格竞争态势与趋势预测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中国气管切开套管行业重点区域市场研究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2024-2025年重点区域气管切开套管市场发展概况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二、2019-2024年气管切开套管市场需求规模情况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三、2025-2031年气管切开套管行业发展潜力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二、2019-2024年气管切开套管市场需求规模情况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三、2025-2031年气管切开套管行业发展潜力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二、2019-2024年气管切开套管市场需求规模情况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三、2025-2031年气管切开套管行业发展潜力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二、2019-2024年气管切开套管市场需求规模情况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三、2025-2031年气管切开套管行业发展潜力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二、2019-2024年气管切开套管市场需求规模情况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三、2025-2031年气管切开套管行业发展潜力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2019-2024年中国气管切开套管行业进出口情况分析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气管切开套管行业进口情况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一、2019-2024年气管切开套管进口规模及增长情况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二、气管切开套管主要进口来源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气管切开套管行业出口情况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一、2019-2024年气管切开套管出口规模及增长情况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二、气管切开套管主要出口目的地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2019-2024年中国气管切开套管行业总体发展与财务状况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2019-2024年中国气管切开套管行业规模情况</w:t>
      </w:r>
      <w:r>
        <w:rPr>
          <w:rFonts w:hint="eastAsia"/>
        </w:rPr>
        <w:br/>
      </w:r>
      <w:r>
        <w:rPr>
          <w:rFonts w:hint="eastAsia"/>
        </w:rPr>
        <w:t>　　　　一、气管切开套管行业企业数量规模</w:t>
      </w:r>
      <w:r>
        <w:rPr>
          <w:rFonts w:hint="eastAsia"/>
        </w:rPr>
        <w:br/>
      </w:r>
      <w:r>
        <w:rPr>
          <w:rFonts w:hint="eastAsia"/>
        </w:rPr>
        <w:t>　　　　二、气管切开套管行业从业人员规模</w:t>
      </w:r>
      <w:r>
        <w:rPr>
          <w:rFonts w:hint="eastAsia"/>
        </w:rPr>
        <w:br/>
      </w:r>
      <w:r>
        <w:rPr>
          <w:rFonts w:hint="eastAsia"/>
        </w:rPr>
        <w:t>　　　　三、气管切开套管行业市场敏感性分析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2019-2024年中国气管切开套管行业财务能力分析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一、气管切开套管行业盈利能力</w:t>
      </w:r>
      <w:r>
        <w:rPr>
          <w:rFonts w:hint="eastAsia"/>
        </w:rPr>
        <w:br/>
      </w:r>
      <w:r>
        <w:rPr>
          <w:rFonts w:hint="eastAsia"/>
        </w:rPr>
        <w:t>　　　　二、气管切开套管行业偿债能力</w:t>
      </w:r>
      <w:r>
        <w:rPr>
          <w:rFonts w:hint="eastAsia"/>
        </w:rPr>
        <w:br/>
      </w:r>
      <w:r>
        <w:rPr>
          <w:rFonts w:hint="eastAsia"/>
        </w:rPr>
        <w:t>　　　　三、气管切开套管行业营运能力</w:t>
      </w:r>
      <w:r>
        <w:rPr>
          <w:rFonts w:hint="eastAsia"/>
        </w:rPr>
        <w:br/>
      </w:r>
      <w:r>
        <w:rPr>
          <w:rFonts w:hint="eastAsia"/>
        </w:rPr>
        <w:t>　　　　四、气管切开套管行业发展能力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气管切开套管行业重点企业调研分析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二、企业气管切开套管业务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二、企业气管切开套管业务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二、企业气管切开套管业务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二、企业气管切开套管业务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二、企业气管切开套管业务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二、企业气管切开套管业务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中国气管切开套管行业竞争格局分析</w:t>
      </w:r>
      <w:r>
        <w:rPr>
          <w:rFonts w:hint="eastAsia"/>
        </w:rPr>
        <w:br/>
      </w:r>
      <w:r>
        <w:rPr>
          <w:rFonts w:hint="eastAsia"/>
        </w:rPr>
        <w:t>　　第一节 气管切开套管行业竞争格局总览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2024-2025年气管切开套管行业竞争力分析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2019-2024年气管切开套管行业企业并购活动分析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2024-2025年气管切开套管行业会展与招投标活动分析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一、气管切开套管行业会展活动及其市场影响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2025年中国气管切开套管企业发展企业发展策略与建议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气管切开套管销售模式与渠道策略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气管切开套管品牌与市场推广策略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气管切开套管研发投入与技术创新能力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气管切开套管合作联盟与资源整合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中国气管切开套管行业风险与对策</w:t>
      </w:r>
      <w:r>
        <w:rPr>
          <w:rFonts w:hint="eastAsia"/>
        </w:rPr>
        <w:br/>
      </w:r>
      <w:r>
        <w:rPr>
          <w:rFonts w:hint="eastAsia"/>
        </w:rPr>
        <w:t>　　第一节 气管切开套管行业SWOT分析</w:t>
      </w:r>
      <w:r>
        <w:rPr>
          <w:rFonts w:hint="eastAsia"/>
        </w:rPr>
        <w:br/>
      </w:r>
      <w:r>
        <w:rPr>
          <w:rFonts w:hint="eastAsia"/>
        </w:rPr>
        <w:t>　　　　一、气管切开套管行业优势</w:t>
      </w:r>
      <w:r>
        <w:rPr>
          <w:rFonts w:hint="eastAsia"/>
        </w:rPr>
        <w:br/>
      </w:r>
      <w:r>
        <w:rPr>
          <w:rFonts w:hint="eastAsia"/>
        </w:rPr>
        <w:t>　　　　二、气管切开套管行业劣势</w:t>
      </w:r>
      <w:r>
        <w:rPr>
          <w:rFonts w:hint="eastAsia"/>
        </w:rPr>
        <w:br/>
      </w:r>
      <w:r>
        <w:rPr>
          <w:rFonts w:hint="eastAsia"/>
        </w:rPr>
        <w:t>　　　　三、气管切开套管市场机会</w:t>
      </w:r>
      <w:r>
        <w:rPr>
          <w:rFonts w:hint="eastAsia"/>
        </w:rPr>
        <w:br/>
      </w:r>
      <w:r>
        <w:rPr>
          <w:rFonts w:hint="eastAsia"/>
        </w:rPr>
        <w:t>　　　　四、气管切开套管市场威胁</w:t>
      </w:r>
      <w:r>
        <w:rPr>
          <w:rFonts w:hint="eastAsia"/>
        </w:rPr>
        <w:br/>
      </w:r>
      <w:r>
        <w:rPr>
          <w:rFonts w:hint="eastAsia"/>
        </w:rPr>
        <w:t>　　第二节 气管切开套管行业风险及对策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2025-2031年中国气管切开套管行业前景与发展趋势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2024-2025年气管切开套管行业发展环境分析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一、气管切开套管行业主管部门与监管体制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二、气管切开套管行业主要法律法规及政策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三、气管切开套管行业标准与质量监管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2025-2031年气管切开套管行业发展趋势与方向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2025-2031年气管切开套管行业发展潜力与机遇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气管切开套管行业研究结论与建议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气管切开套管行业发展建议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气管切开套管行业类别</w:t>
      </w:r>
      <w:r>
        <w:rPr>
          <w:rFonts w:hint="eastAsia"/>
        </w:rPr>
        <w:br/>
      </w:r>
      <w:r>
        <w:rPr>
          <w:rFonts w:hint="eastAsia"/>
        </w:rPr>
        <w:t>　　图表 气管切开套管行业产业链调研</w:t>
      </w:r>
      <w:r>
        <w:rPr>
          <w:rFonts w:hint="eastAsia"/>
        </w:rPr>
        <w:br/>
      </w:r>
      <w:r>
        <w:rPr>
          <w:rFonts w:hint="eastAsia"/>
        </w:rPr>
        <w:t>　　图表 气管切开套管行业现状</w:t>
      </w:r>
      <w:r>
        <w:rPr>
          <w:rFonts w:hint="eastAsia"/>
        </w:rPr>
        <w:br/>
      </w:r>
      <w:r>
        <w:rPr>
          <w:rFonts w:hint="eastAsia"/>
        </w:rPr>
        <w:t>　　图表 气管切开套管行业标准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2019-2024年中国气管切开套管行业市场规模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2024年中国气管切开套管行业产能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2019-2024年中国气管切开套管行业产量统计</w:t>
      </w:r>
      <w:r>
        <w:rPr>
          <w:rFonts w:hint="eastAsia"/>
        </w:rPr>
        <w:br/>
      </w:r>
      <w:r>
        <w:rPr>
          <w:rFonts w:hint="eastAsia"/>
        </w:rPr>
        <w:t>　　图表 气管切开套管行业动态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2019-2024年中国气管切开套管市场需求量</w:t>
      </w:r>
      <w:r>
        <w:rPr>
          <w:rFonts w:hint="eastAsia"/>
        </w:rPr>
        <w:br/>
      </w:r>
      <w:r>
        <w:rPr>
          <w:rFonts w:hint="eastAsia"/>
        </w:rPr>
        <w:t>　　图表 2024年中国气管切开套管行业需求区域调研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2019-2024年中国气管切开套管行情</w:t>
      </w:r>
      <w:r>
        <w:rPr>
          <w:rFonts w:hint="eastAsia"/>
        </w:rPr>
        <w:br/>
      </w:r>
      <w:r>
        <w:rPr>
          <w:rFonts w:hint="eastAsia"/>
        </w:rPr>
        <w:t>　　图表 2019-2024年中国气管切开套管价格走势图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2019-2024年中国气管切开套管行业销售收入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2019-2024年中国气管切开套管行业盈利情况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2019-2024年中国气管切开套管行业利润总额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2019-2024年中国气管切开套管进口统计</w:t>
      </w:r>
      <w:r>
        <w:rPr>
          <w:rFonts w:hint="eastAsia"/>
        </w:rPr>
        <w:br/>
      </w:r>
      <w:r>
        <w:rPr>
          <w:rFonts w:hint="eastAsia"/>
        </w:rPr>
        <w:t>　　图表 2019-2024年中国气管切开套管出口统计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2019-2024年中国气管切开套管行业企业数量统计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**地区气管切开套管市场规模</w:t>
      </w:r>
      <w:r>
        <w:rPr>
          <w:rFonts w:hint="eastAsia"/>
        </w:rPr>
        <w:br/>
      </w:r>
      <w:r>
        <w:rPr>
          <w:rFonts w:hint="eastAsia"/>
        </w:rPr>
        <w:t>　　图表 **地区气管切开套管行业市场需求</w:t>
      </w:r>
      <w:r>
        <w:rPr>
          <w:rFonts w:hint="eastAsia"/>
        </w:rPr>
        <w:br/>
      </w:r>
      <w:r>
        <w:rPr>
          <w:rFonts w:hint="eastAsia"/>
        </w:rPr>
        <w:t>　　图表 **地区气管切开套管市场调研</w:t>
      </w:r>
      <w:r>
        <w:rPr>
          <w:rFonts w:hint="eastAsia"/>
        </w:rPr>
        <w:br/>
      </w:r>
      <w:r>
        <w:rPr>
          <w:rFonts w:hint="eastAsia"/>
        </w:rPr>
        <w:t>　　图表 **地区气管切开套管行业市场需求分析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**地区气管切开套管市场规模</w:t>
      </w:r>
      <w:r>
        <w:rPr>
          <w:rFonts w:hint="eastAsia"/>
        </w:rPr>
        <w:br/>
      </w:r>
      <w:r>
        <w:rPr>
          <w:rFonts w:hint="eastAsia"/>
        </w:rPr>
        <w:t>　　图表 **地区气管切开套管行业市场需求</w:t>
      </w:r>
      <w:r>
        <w:rPr>
          <w:rFonts w:hint="eastAsia"/>
        </w:rPr>
        <w:br/>
      </w:r>
      <w:r>
        <w:rPr>
          <w:rFonts w:hint="eastAsia"/>
        </w:rPr>
        <w:t>　　图表 **地区气管切开套管市场调研</w:t>
      </w:r>
      <w:r>
        <w:rPr>
          <w:rFonts w:hint="eastAsia"/>
        </w:rPr>
        <w:br/>
      </w:r>
      <w:r>
        <w:rPr>
          <w:rFonts w:hint="eastAsia"/>
        </w:rPr>
        <w:t>　　图表 **地区气管切开套管行业市场需求分析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气管切开套管行业竞争对手分析</w:t>
      </w:r>
      <w:r>
        <w:rPr>
          <w:rFonts w:hint="eastAsia"/>
        </w:rPr>
        <w:br/>
      </w:r>
      <w:r>
        <w:rPr>
          <w:rFonts w:hint="eastAsia"/>
        </w:rPr>
        <w:t>　　图表 气管切开套管重点企业（一）基本信息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气管切开套管重点企业（一）经营情况分析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气管切开套管重点企业（一）主要经济指标情况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气管切开套管重点企业（一）盈利能力情况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气管切开套管重点企业（一）偿债能力情况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气管切开套管重点企业（一）运营能力情况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气管切开套管重点企业（一）成长能力情况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气管切开套管重点企业（二）基本信息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气管切开套管重点企业（二）经营情况分析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气管切开套管重点企业（二）主要经济指标情况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气管切开套管重点企业（二）盈利能力情况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气管切开套管重点企业（二）偿债能力情况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气管切开套管重点企业（二）运营能力情况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气管切开套管重点企业（二）成长能力情况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气管切开套管重点企业（三）基本信息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气管切开套管重点企业（三）经营情况分析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气管切开套管重点企业（三）主要经济指标情况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气管切开套管重点企业（三）盈利能力情况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气管切开套管重点企业（三）偿债能力情况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气管切开套管重点企业（三）运营能力情况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气管切开套管重点企业（三）成长能力情况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2025-2031年中国气管切开套管行业产能预测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2025-2031年中国气管切开套管行业产量预测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2025-2031年中国气管切开套管市场需求预测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2025-2031年中国气管切开套管行业市场规模预测</w:t>
      </w:r>
      <w:r>
        <w:rPr>
          <w:rFonts w:hint="eastAsia"/>
        </w:rPr>
        <w:br/>
      </w:r>
      <w:r>
        <w:rPr>
          <w:rFonts w:hint="eastAsia"/>
        </w:rPr>
        <w:t>　　图表 气管切开套管行业准入条件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2025-2031年中国气管切开套管市场前景</w:t>
      </w:r>
      <w:r>
        <w:rPr>
          <w:rFonts w:hint="eastAsia"/>
        </w:rPr>
        <w:br/>
      </w:r>
      <w:r>
        <w:rPr>
          <w:rFonts w:hint="eastAsia"/>
        </w:rPr>
        <w:t>　　图表 2025-2031年中国气管切开套管行业信息化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2025-2031年中国气管切开套管行业风险分析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2025-2031年中国气管切开套管行业发展趋势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7fe9cf7bb48db" w:history="1">
        <w:r>
          <w:rPr>
            <w:rStyle w:val="Hyperlink"/>
          </w:rPr>
          <w:t>2025-2031年中国气管切开套管市场调查研究与行业前景分析报告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7fe9cf7bb48db" w:history="1">
        <w:r>
          <w:rPr>
            <w:rStyle w:val="Hyperlink"/>
          </w:rPr>
          <w:t>https://www.20087.com/5/85/QiGuanQieKaiTaoGuanDeQianJing.html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热点：气管导管图片、气管切开套管多久更换一次、气切套管尺寸对照表、气管切开套管型号、带窗孔式气切套管、气管切开套管护理措施、气切套管型号和长度、气管切开套管图片、气管插管的图片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66e0291ab404c" w:history="1">
      <w:r>
        <w:rPr>
          <w:rStyle w:val="Hyperlink"/>
        </w:rPr>
        <w:t>2025-2031年中国气管切开套管市场调查研究与行业前景分析报告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QiGuanQieKaiTaoGuanDeQianJing.html" TargetMode="External" Id="Rede7fe9cf7bb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QiGuanQieKaiTaoGuanDeQianJing.html" TargetMode="External" Id="Raef66e0291ab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2025-08-03T01:07:53Z</dcterms:created>
  <dcterms:modified xsi:type="dcterms:W3CDTF">2025-08-03T02:07:53Z</dcterms:modified>
  <dc:subject>2025-2031年中国气管切开套管市场调查研究与行业前景分析报告</dc:subject>
  <dc:title>2025-2031年中国气管切开套管市场调查研究与行业前景分析报告</dc:title>
  <cp:keywords>2025-2031年中国气管切开套管市场调查研究与行业前景分析报告</cp:keywords>
  <dc:description>2025-2031年中国气管切开套管市场调查研究与行业前景分析报告</dc:description>
</cp:coreProperties>
</file>