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e744f14844536" w:history="1">
              <w:r>
                <w:rPr>
                  <w:rStyle w:val="Hyperlink"/>
                </w:rPr>
                <w:t>2025-2031年中国消化药品行业发展研究与前景趋势预测报告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e744f14844536" w:history="1">
              <w:r>
                <w:rPr>
                  <w:rStyle w:val="Hyperlink"/>
                </w:rPr>
                <w:t>2025-2031年中国消化药品行业发展研究与前景趋势预测报告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e744f14844536" w:history="1">
                <w:r>
                  <w:rPr>
                    <w:rStyle w:val="Hyperlink"/>
                  </w:rPr>
                  <w:t>https://www.20087.com/5/65/XiaoHuaYaoPinHangYeQuShi.html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药品市场涵盖了用于治疗胃肠道疾病的多种药物，包括抗酸药、胃肠动力药、消化酶补充剂等。近年来，随着人们饮食习惯的变化以及生活压力的增大，消化系统疾病发病率有所上升，推动了消化药品市场的增长。在这一市场中，非处方药(OTC)占据了较大的市场份额，尤其是针对胃酸过多和胃食管反流病的抗酸药。此外，随着消费者自我诊疗意识的增强，OTC消化药品的需求量持续增加。从研发角度来看，目前行业内正努力开发副作用更低、效果更持久的新一代消化药品。</w:t>
      </w:r>
      <w:r>
        <w:rPr>
          <w:rFonts w:hint="eastAsia"/>
        </w:rPr>
        <w:br/>
      </w:r>
      <w:r>
        <w:rPr>
          <w:rFonts w:hint="eastAsia"/>
        </w:rPr>
        <w:t>　　未来，消化药品市场预计将受益于几个关键因素：首先，随着人们对健康生活方式的重视，对消化健康的认识不断提高，这将进一步促进消化药品的需求；其次，新技术的应用将有助于提高消化药品的效果和安全性，例如采用缓释技术以实现更长效的作用；最后，针对特定消化道疾病的新药研发将继续推进，特别是在罕见病和难治性疾病方面。总体而言，消化药品市场有望继续保持稳健增长，并随着新药上市和现有药物的改进而展现出更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e744f14844536" w:history="1">
        <w:r>
          <w:rPr>
            <w:rStyle w:val="Hyperlink"/>
          </w:rPr>
          <w:t>2025-2031年中国消化药品行业发展研究与前景趋势预测报告</w:t>
        </w:r>
      </w:hyperlink>
      <w:r>
        <w:rPr>
          <w:rFonts w:hint="eastAsia"/>
        </w:rPr>
        <w:t>》系统分析了消化药品行业的市场需求、市场规模及价格动态，全面梳理了消化药品产业链结构，并对消化药品细分市场进行了深入探究。报告基于详实数据，科学预测了消化药品市场前景与发展趋势，重点剖析了品牌竞争格局、市场集中度及重点企业的市场地位。通过SWOT分析，报告识别了行业面临的机遇与风险，并提出了针对性发展策略与建议，为消化药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消化药品产业概述</w:t>
      </w:r>
      <w:r>
        <w:rPr>
          <w:rFonts w:hint="eastAsia"/>
        </w:rPr>
        <w:br/>
      </w:r>
      <w:r>
        <w:rPr>
          <w:rFonts w:hint="eastAsia"/>
        </w:rPr>
        <w:t>　　第一节 消化药品定义</w:t>
      </w:r>
      <w:r>
        <w:rPr>
          <w:rFonts w:hint="eastAsia"/>
        </w:rPr>
        <w:br/>
      </w:r>
      <w:r>
        <w:rPr>
          <w:rFonts w:hint="eastAsia"/>
        </w:rPr>
        <w:t>　　第二节 消化药品行业特点</w:t>
      </w:r>
      <w:r>
        <w:rPr>
          <w:rFonts w:hint="eastAsia"/>
        </w:rPr>
        <w:br/>
      </w:r>
      <w:r>
        <w:rPr>
          <w:rFonts w:hint="eastAsia"/>
        </w:rPr>
        <w:t>　　第三节 消化药品产业链分析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2024-2025年中国消化药品行业运行环境分析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中国消化药品运行经济环境分析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中国消化药品产业政策环境分析</w:t>
      </w:r>
      <w:r>
        <w:rPr>
          <w:rFonts w:hint="eastAsia"/>
        </w:rPr>
        <w:br/>
      </w:r>
      <w:r>
        <w:rPr>
          <w:rFonts w:hint="eastAsia"/>
        </w:rPr>
        <w:t>　　　　一、消化药品行业监管体制</w:t>
      </w:r>
      <w:r>
        <w:rPr>
          <w:rFonts w:hint="eastAsia"/>
        </w:rPr>
        <w:br/>
      </w:r>
      <w:r>
        <w:rPr>
          <w:rFonts w:hint="eastAsia"/>
        </w:rPr>
        <w:t>　　　　二、消化药品行业主要法规</w:t>
      </w:r>
      <w:r>
        <w:rPr>
          <w:rFonts w:hint="eastAsia"/>
        </w:rPr>
        <w:br/>
      </w:r>
      <w:r>
        <w:rPr>
          <w:rFonts w:hint="eastAsia"/>
        </w:rPr>
        <w:t>　　　　三、主要消化药品产业政策</w:t>
      </w:r>
      <w:r>
        <w:rPr>
          <w:rFonts w:hint="eastAsia"/>
        </w:rPr>
        <w:br/>
      </w:r>
      <w:r>
        <w:rPr>
          <w:rFonts w:hint="eastAsia"/>
        </w:rPr>
        <w:t>　　第三节 中国消化药品产业社会环境分析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国外消化药品行业发展态势分析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国外消化药品市场发展现状分析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国外主要国家消化药品市场现状</w:t>
      </w:r>
      <w:r>
        <w:rPr>
          <w:rFonts w:hint="eastAsia"/>
        </w:rPr>
        <w:br/>
      </w:r>
      <w:r>
        <w:rPr>
          <w:rFonts w:hint="eastAsia"/>
        </w:rPr>
        <w:t>　　第三节 国外消化药品行业发展趋势预测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中国消化药品行业市场分析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2019-2024年中国消化药品行业规模情况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2019-2024年中国消化药品市场规模情况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2019-2024年中国消化药品行业盈利情况分析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2019-2024年中国消化药品市场需求状况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2019-2024年中国消化药品行业市场供给状况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2019-2024年消化药品行业市场供需平衡状况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中国重点地区消化药品行业市场调研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重点地区（一）消化药品市场调研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重点地区（二）消化药品市场调研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重点地区（三）消化药品市场调研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重点地区（四）消化药品市场调研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重点地区（五）消化药品市场调研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中国消化药品行业价格走势及影响因素分析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国内消化药品行业价格回顾</w:t>
      </w:r>
      <w:r>
        <w:rPr>
          <w:rFonts w:hint="eastAsia"/>
        </w:rPr>
        <w:br/>
      </w:r>
      <w:r>
        <w:rPr>
          <w:rFonts w:hint="eastAsia"/>
        </w:rPr>
        <w:t>　　第二节 国内消化药品行业价格走势预测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国内消化药品行业价格影响因素分析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中国消化药品行业客户调研</w:t>
      </w:r>
      <w:r>
        <w:rPr>
          <w:rFonts w:hint="eastAsia"/>
        </w:rPr>
        <w:br/>
      </w:r>
      <w:r>
        <w:rPr>
          <w:rFonts w:hint="eastAsia"/>
        </w:rPr>
        <w:t>　　　　一、消化药品行业客户偏好调查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二、客户对消化药品品牌的首要认知渠道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三、消化药品品牌忠诚度调查</w:t>
      </w:r>
      <w:r>
        <w:rPr>
          <w:rFonts w:hint="eastAsia"/>
        </w:rPr>
        <w:br/>
      </w:r>
      <w:r>
        <w:rPr>
          <w:rFonts w:hint="eastAsia"/>
        </w:rPr>
        <w:t>　　　　四、消化药品行业客户消费理念调研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中国消化药品行业竞争格局分析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2025年消化药品行业集中度分析</w:t>
      </w:r>
      <w:r>
        <w:rPr>
          <w:rFonts w:hint="eastAsia"/>
        </w:rPr>
        <w:br/>
      </w:r>
      <w:r>
        <w:rPr>
          <w:rFonts w:hint="eastAsia"/>
        </w:rPr>
        <w:t>　　　　一、消化药品市场集中度分析</w:t>
      </w:r>
      <w:r>
        <w:rPr>
          <w:rFonts w:hint="eastAsia"/>
        </w:rPr>
        <w:br/>
      </w:r>
      <w:r>
        <w:rPr>
          <w:rFonts w:hint="eastAsia"/>
        </w:rPr>
        <w:t>　　　　二、消化药品企业集中度分析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2024-2025年消化药品行业竞争格局分析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一、消化药品行业竞争策略分析</w:t>
      </w:r>
      <w:r>
        <w:rPr>
          <w:rFonts w:hint="eastAsia"/>
        </w:rPr>
        <w:br/>
      </w:r>
      <w:r>
        <w:rPr>
          <w:rFonts w:hint="eastAsia"/>
        </w:rPr>
        <w:t>　　　　二、消化药品行业竞争格局展望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三、我国消化药品市场竞争趋势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消化药品行业重点企业发展调研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消化药品企业多样化经营策略分析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一、消化药品企业多样化经营情况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二、现行消化药品行业多样化经营的方向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大型消化药品企业集团未来发展策略分析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对中小消化药品企业生产经营的建议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消化药品行业投资风险与控制策略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消化药品行业SWOT模型分析</w:t>
      </w:r>
      <w:r>
        <w:rPr>
          <w:rFonts w:hint="eastAsia"/>
        </w:rPr>
        <w:br/>
      </w:r>
      <w:r>
        <w:rPr>
          <w:rFonts w:hint="eastAsia"/>
        </w:rPr>
        <w:t>　　　　一、消化药品行业优势分析</w:t>
      </w:r>
      <w:r>
        <w:rPr>
          <w:rFonts w:hint="eastAsia"/>
        </w:rPr>
        <w:br/>
      </w:r>
      <w:r>
        <w:rPr>
          <w:rFonts w:hint="eastAsia"/>
        </w:rPr>
        <w:t>　　　　二、消化药品行业劣势分析</w:t>
      </w:r>
      <w:r>
        <w:rPr>
          <w:rFonts w:hint="eastAsia"/>
        </w:rPr>
        <w:br/>
      </w:r>
      <w:r>
        <w:rPr>
          <w:rFonts w:hint="eastAsia"/>
        </w:rPr>
        <w:t>　　　　三、消化药品行业机会分析</w:t>
      </w:r>
      <w:r>
        <w:rPr>
          <w:rFonts w:hint="eastAsia"/>
        </w:rPr>
        <w:br/>
      </w:r>
      <w:r>
        <w:rPr>
          <w:rFonts w:hint="eastAsia"/>
        </w:rPr>
        <w:t>　　　　四、消化药品行业风险分析</w:t>
      </w:r>
      <w:r>
        <w:rPr>
          <w:rFonts w:hint="eastAsia"/>
        </w:rPr>
        <w:br/>
      </w:r>
      <w:r>
        <w:rPr>
          <w:rFonts w:hint="eastAsia"/>
        </w:rPr>
        <w:t>　　第二节 消化药品行业投资风险及控制策略分析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一、消化药品市场风险及控制策略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二、消化药品行业政策风险及控制策略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三、消化药品行业经营风险及控制策略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四、消化药品同业竞争风险及控制策略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五、消化药品行业其他风险及控制策略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2025-2031年中国消化药品行业投资潜力及发展趋势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2025-2031年消化药品行业投资潜力分析</w:t>
      </w:r>
      <w:r>
        <w:rPr>
          <w:rFonts w:hint="eastAsia"/>
        </w:rPr>
        <w:br/>
      </w:r>
      <w:r>
        <w:rPr>
          <w:rFonts w:hint="eastAsia"/>
        </w:rPr>
        <w:t>　　　　一、消化药品行业重点可投资领域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二、消化药品行业目标市场需求潜力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三、消化药品行业投资潜力综合评判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(中智^林)2025-2031年中国消化药品行业发展趋势分析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一、2025年消化药品市场前景分析</w:t>
      </w:r>
      <w:r>
        <w:rPr>
          <w:rFonts w:hint="eastAsia"/>
        </w:rPr>
        <w:br/>
      </w:r>
      <w:r>
        <w:rPr>
          <w:rFonts w:hint="eastAsia"/>
        </w:rPr>
        <w:t>　　　　二、2025年消化药品发展趋势预测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三、2025-2031年我国消化药品行业发展剖析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五、未来消化药品行业发展变局剖析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2019-2024年中国消化药品行业产能及增长趋势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2025-2031年中国消化药品行业产能预测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2019-2024年中国消化药品行业产量及增长趋势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2025-2031年中国消化药品行业产量预测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2025-2031年中国消化药品行业市场需求预测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2019-2024年中国消化药品行业利润及增长情况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2019-2024年中国消化药品行业进口量及增速统计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2019-2024年中国消化药品行业出口量及增速统计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2025年消化药品行业壁垒</w:t>
      </w:r>
      <w:r>
        <w:rPr>
          <w:rFonts w:hint="eastAsia"/>
        </w:rPr>
        <w:br/>
      </w:r>
      <w:r>
        <w:rPr>
          <w:rFonts w:hint="eastAsia"/>
        </w:rPr>
        <w:t>　　图表 2025年消化药品市场前景分析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2025-2031年中国消化药品市场需求预测</w:t>
      </w:r>
      <w:r>
        <w:rPr>
          <w:rFonts w:hint="eastAsia"/>
        </w:rPr>
        <w:br/>
      </w:r>
      <w:r>
        <w:rPr>
          <w:rFonts w:hint="eastAsia"/>
        </w:rPr>
        <w:t>　　图表 2025年消化药品发展趋势预测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e744f14844536" w:history="1">
        <w:r>
          <w:rPr>
            <w:rStyle w:val="Hyperlink"/>
          </w:rPr>
          <w:t>2025-2031年中国消化药品行业发展研究与前景趋势预测报告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e744f14844536" w:history="1">
        <w:r>
          <w:rPr>
            <w:rStyle w:val="Hyperlink"/>
          </w:rPr>
          <w:t>https://www.20087.com/5/65/XiaoHuaYaoPinHangYeQuShi.html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热点：消化药大全、消化药品有哪些、消化系统药物的分类及代表药物、消化药品宣传语、有胶囊的药在胃里可以消化吗、消化药品在中国的体量、消化期内药品目录、消化药品类、消化药名称大全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f25aaec2c416d" w:history="1">
      <w:r>
        <w:rPr>
          <w:rStyle w:val="Hyperlink"/>
        </w:rPr>
        <w:t>2025-2031年中国消化药品行业发展研究与前景趋势预测报告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aoHuaYaoPinHangYeQuShi.html" TargetMode="External" Id="R152e744f1484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aoHuaYaoPinHangYeQuShi.html" TargetMode="External" Id="Rc15f25aaec2c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2024-09-18T03:57:00Z</dcterms:created>
  <dcterms:modified xsi:type="dcterms:W3CDTF">2024-09-18T04:57:00Z</dcterms:modified>
  <dc:subject>2025-2031年中国消化药品行业发展研究与前景趋势预测报告</dc:subject>
  <dc:title>2025-2031年中国消化药品行业发展研究与前景趋势预测报告</dc:title>
  <cp:keywords>2025-2031年中国消化药品行业发展研究与前景趋势预测报告</cp:keywords>
  <dc:description>2025-2031年中国消化药品行业发展研究与前景趋势预测报告</dc:description>
</cp:coreProperties>
</file>